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5B1" w:rsidRDefault="00EE25B1" w:rsidP="00EE25B1">
      <w:pPr>
        <w:pStyle w:val="Nagwek"/>
        <w:jc w:val="center"/>
        <w:rPr>
          <w:noProof/>
          <w:lang w:eastAsia="pl-PL"/>
        </w:rPr>
      </w:pPr>
      <w:r w:rsidRPr="00F05012">
        <w:rPr>
          <w:noProof/>
          <w:lang w:eastAsia="pl-PL"/>
        </w:rPr>
        <w:drawing>
          <wp:inline distT="0" distB="0" distL="0" distR="0" wp14:anchorId="1C8F7837" wp14:editId="4703A421">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71BC7122" wp14:editId="654D1BD0">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A30DB25" wp14:editId="1F53F974">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739596E7" wp14:editId="4CCB0BDC">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EE25B1" w:rsidRDefault="00EE25B1" w:rsidP="00EE25B1">
      <w:pPr>
        <w:pStyle w:val="Nagwek"/>
        <w:rPr>
          <w:noProof/>
          <w:lang w:eastAsia="pl-PL"/>
        </w:rPr>
      </w:pPr>
    </w:p>
    <w:p w:rsidR="00EE25B1" w:rsidRDefault="00EE25B1" w:rsidP="00EE25B1">
      <w:pPr>
        <w:spacing w:after="0" w:line="240" w:lineRule="auto"/>
        <w:jc w:val="both"/>
        <w:rPr>
          <w:rFonts w:ascii="Times New Roman" w:hAnsi="Times New Roman" w:cs="Times New Roman"/>
          <w:b/>
          <w:caps/>
        </w:rPr>
      </w:pPr>
      <w:r w:rsidRPr="00503B3C">
        <w:rPr>
          <w:rFonts w:ascii="Times New Roman" w:hAnsi="Times New Roman" w:cs="Times New Roman"/>
          <w:b/>
        </w:rPr>
        <w:t>RZ</w:t>
      </w:r>
      <w:r w:rsidRPr="00503B3C">
        <w:rPr>
          <w:rFonts w:ascii="Times New Roman" w:hAnsi="Times New Roman" w:cs="Times New Roman"/>
          <w:b/>
          <w:caps/>
        </w:rPr>
        <w:t>Ądowy FUNDUSZ  POLSKI ŁAD PROGRAM INWESTYCJI STRATEGICZNYCH</w:t>
      </w:r>
    </w:p>
    <w:p w:rsidR="00EE25B1" w:rsidRDefault="00EE25B1" w:rsidP="00EE25B1">
      <w:pPr>
        <w:spacing w:after="0" w:line="240" w:lineRule="auto"/>
        <w:jc w:val="both"/>
        <w:rPr>
          <w:rFonts w:ascii="Arial" w:hAnsi="Arial" w:cs="Arial"/>
        </w:rPr>
      </w:pPr>
    </w:p>
    <w:p w:rsidR="00D91D20" w:rsidRDefault="006721A9" w:rsidP="005B4B37">
      <w:pPr>
        <w:spacing w:after="0" w:line="240" w:lineRule="auto"/>
        <w:ind w:firstLine="708"/>
        <w:jc w:val="both"/>
        <w:rPr>
          <w:rFonts w:ascii="Arial" w:hAnsi="Arial" w:cs="Arial"/>
        </w:rPr>
      </w:pPr>
      <w:r>
        <w:rPr>
          <w:rFonts w:ascii="Arial" w:eastAsia="Times New Roman" w:hAnsi="Arial" w:cs="Arial"/>
          <w:noProof/>
          <w:kern w:val="3"/>
          <w:sz w:val="24"/>
          <w:szCs w:val="24"/>
          <w:lang w:eastAsia="pl-PL"/>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635</wp:posOffset>
                </wp:positionV>
                <wp:extent cx="5229225" cy="828675"/>
                <wp:effectExtent l="0" t="0" r="0" b="9525"/>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4758" w:rsidRPr="0036623D" w:rsidRDefault="00174758" w:rsidP="006721A9">
                            <w:pPr>
                              <w:pStyle w:val="Bezodstpw"/>
                              <w:spacing w:line="276" w:lineRule="auto"/>
                              <w:jc w:val="center"/>
                              <w:rPr>
                                <w:b/>
                                <w:noProof/>
                                <w:sz w:val="28"/>
                                <w:szCs w:val="28"/>
                                <w:lang w:eastAsia="pl-PL"/>
                              </w:rPr>
                            </w:pPr>
                            <w:r>
                              <w:rPr>
                                <w:b/>
                                <w:noProof/>
                                <w:sz w:val="28"/>
                                <w:szCs w:val="28"/>
                                <w:lang w:eastAsia="pl-PL"/>
                              </w:rPr>
                              <w:t>GMINA CIEPIELÓW</w:t>
                            </w:r>
                          </w:p>
                          <w:p w:rsidR="00174758" w:rsidRDefault="00174758" w:rsidP="006721A9">
                            <w:pPr>
                              <w:pStyle w:val="Bezodstpw"/>
                              <w:spacing w:line="276" w:lineRule="auto"/>
                              <w:jc w:val="center"/>
                              <w:rPr>
                                <w:noProof/>
                                <w:lang w:eastAsia="pl-PL"/>
                              </w:rPr>
                            </w:pPr>
                            <w:r>
                              <w:rPr>
                                <w:noProof/>
                                <w:lang w:eastAsia="pl-PL"/>
                              </w:rPr>
                              <w:t>ul. Czachowskiego 1, 27-310 Ciepielów, tel/fax 48-37-88-080</w:t>
                            </w:r>
                          </w:p>
                          <w:p w:rsidR="00174758" w:rsidRPr="0036623D" w:rsidRDefault="00174758" w:rsidP="006721A9">
                            <w:pPr>
                              <w:pStyle w:val="Bezodstpw"/>
                              <w:spacing w:line="276" w:lineRule="auto"/>
                              <w:jc w:val="center"/>
                              <w:rPr>
                                <w:noProof/>
                                <w:lang w:val="en-US" w:eastAsia="pl-PL"/>
                              </w:rPr>
                            </w:pPr>
                            <w:r w:rsidRPr="0036623D">
                              <w:rPr>
                                <w:noProof/>
                                <w:lang w:val="en-US" w:eastAsia="pl-PL"/>
                              </w:rPr>
                              <w:t>www.ciepielow.pl</w:t>
                            </w:r>
                            <w:r>
                              <w:rPr>
                                <w:noProof/>
                                <w:lang w:val="en-US" w:eastAsia="pl-PL"/>
                              </w:rPr>
                              <w:t xml:space="preserve">    </w:t>
                            </w:r>
                            <w:r w:rsidRPr="0036623D">
                              <w:rPr>
                                <w:noProof/>
                                <w:lang w:val="en-US" w:eastAsia="pl-PL"/>
                              </w:rPr>
                              <w:t xml:space="preserve"> e-mail: gmina@ciepielow.pl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left:0;text-align:left;margin-left:360.55pt;margin-top:.05pt;width:411.75pt;height:65.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xBuAIAAL4FAAAOAAAAZHJzL2Uyb0RvYy54bWysVG1v0zAQ/o7Ef7D8PcsLTptES6etaRDS&#10;gEmDH+AmTmMtsYPtNh2I/87ZabtuExIC8sGyfefn7rl7cpdX+75DO6Y0lyLH4UWAEROVrLnY5Pjr&#10;l9JLMNKGipp2UrAcPzKNrxZv31yOQ8Yi2cquZgoBiNDZOOS4NWbIfF9XLeupvpADE2BspOqpgaPa&#10;+LWiI6D3nR8FwcwfpaoHJSumNdwWkxEvHH7TsMp8bhrNDOpyDLkZtyq3ru3qLy5ptlF0aHl1SIP+&#10;RRY95QKCnqAKaijaKv4KqueVklo25qKSvS+bhlfMcQA2YfCCzX1LB+a4QHH0cCqT/n+w1afdnUK8&#10;ht5hJGgPLbqTHUOGPWgjR4ZCW6Jx0Bl43g/ga/Y3cm/dLV093MrqQSMhly0VG3atlBxbRmtI0b30&#10;z55OONqCrMePsoZYdGukA9o3qreAUBEE6NCqx1N72N6gCi7jKEqjKMaoAlsSJbN5bJPzaXZ8PSht&#10;3jPZI7vJsYL2O3S6u9Vmcj262GBClrzrnAQ68ewCMKcbiA1Prc1m4Tr6Iw3SVbJKiEei2cojQVF4&#10;1+WSeLMynMfFu2K5LMKfNm5IspbXNRM2zFFdIfmz7h10PunipC8tO15bOJuSVpv1slNoR0HdpfsO&#10;BTlz85+n4eoFXF5QCiMS3ESpV86SuUdKEnvpPEi8IExv0llAUlKUzyndcsH+nRIac5zG0FNH57fc&#10;Ave95kaznhuYHx3vQREnJ5pZCa5E7VprKO+m/VkpbPpPpYB2HxvtBGs1OqnV7Nd7QLEqXsv6EaSr&#10;JCgL9AlDDzatVN8xGmGA5Fh/21LFMOo+CJB/GhJiJ447kHgewUGdW9bnFioqgMqxwWjaLs00pbaD&#10;4psWIk0/nJDX8Ms03Kn5KSugYg8wJBypw0CzU+j87Lyexu7iFwAAAP//AwBQSwMEFAAGAAgAAAAh&#10;AAH+rVDZAAAABQEAAA8AAABkcnMvZG93bnJldi54bWxMj8FOwzAQRO9I/IO1SNzoui2tSohTIRBX&#10;EKVF4ubG2yRqvI5itwl/z/YEx9lZzbzJ16Nv1Zn62AQ2MJ1oUMRlcA1XBrafr3crUDFZdrYNTAZ+&#10;KMK6uL7KbebCwB903qRKSQjHzBqoU+oyxFjW5G2chI5YvEPovU0i+wpdbwcJ9y3OtF6itw1LQ207&#10;eq6pPG5O3sDu7fD9da/fqxe/6IYwamT/gMbc3oxPj6ASjenvGS74gg6FMO3DiV1UrQEZki5XJd5q&#10;Nl+A2ouc6yVgkeN/+uIXAAD//wMAUEsBAi0AFAAGAAgAAAAhALaDOJL+AAAA4QEAABMAAAAAAAAA&#10;AAAAAAAAAAAAAFtDb250ZW50X1R5cGVzXS54bWxQSwECLQAUAAYACAAAACEAOP0h/9YAAACUAQAA&#10;CwAAAAAAAAAAAAAAAAAvAQAAX3JlbHMvLnJlbHNQSwECLQAUAAYACAAAACEAkcZcQbgCAAC+BQAA&#10;DgAAAAAAAAAAAAAAAAAuAgAAZHJzL2Uyb0RvYy54bWxQSwECLQAUAAYACAAAACEAAf6tUNkAAAAF&#10;AQAADwAAAAAAAAAAAAAAAAASBQAAZHJzL2Rvd25yZXYueG1sUEsFBgAAAAAEAAQA8wAAABgGAAAA&#10;AA==&#10;" filled="f" stroked="f">
                <v:textbox>
                  <w:txbxContent>
                    <w:p w:rsidR="00174758" w:rsidRPr="0036623D" w:rsidRDefault="00174758" w:rsidP="006721A9">
                      <w:pPr>
                        <w:pStyle w:val="Bezodstpw"/>
                        <w:spacing w:line="276" w:lineRule="auto"/>
                        <w:jc w:val="center"/>
                        <w:rPr>
                          <w:b/>
                          <w:noProof/>
                          <w:sz w:val="28"/>
                          <w:szCs w:val="28"/>
                          <w:lang w:eastAsia="pl-PL"/>
                        </w:rPr>
                      </w:pPr>
                      <w:r>
                        <w:rPr>
                          <w:b/>
                          <w:noProof/>
                          <w:sz w:val="28"/>
                          <w:szCs w:val="28"/>
                          <w:lang w:eastAsia="pl-PL"/>
                        </w:rPr>
                        <w:t>GMINA CIEPIELÓW</w:t>
                      </w:r>
                    </w:p>
                    <w:p w:rsidR="00174758" w:rsidRDefault="00174758" w:rsidP="006721A9">
                      <w:pPr>
                        <w:pStyle w:val="Bezodstpw"/>
                        <w:spacing w:line="276" w:lineRule="auto"/>
                        <w:jc w:val="center"/>
                        <w:rPr>
                          <w:noProof/>
                          <w:lang w:eastAsia="pl-PL"/>
                        </w:rPr>
                      </w:pPr>
                      <w:r>
                        <w:rPr>
                          <w:noProof/>
                          <w:lang w:eastAsia="pl-PL"/>
                        </w:rPr>
                        <w:t>ul. Czachowskiego 1, 27-310 Ciepielów, tel/fax 48-37-88-080</w:t>
                      </w:r>
                    </w:p>
                    <w:p w:rsidR="00174758" w:rsidRPr="0036623D" w:rsidRDefault="00174758" w:rsidP="006721A9">
                      <w:pPr>
                        <w:pStyle w:val="Bezodstpw"/>
                        <w:spacing w:line="276" w:lineRule="auto"/>
                        <w:jc w:val="center"/>
                        <w:rPr>
                          <w:noProof/>
                          <w:lang w:val="en-US" w:eastAsia="pl-PL"/>
                        </w:rPr>
                      </w:pPr>
                      <w:r w:rsidRPr="0036623D">
                        <w:rPr>
                          <w:noProof/>
                          <w:lang w:val="en-US" w:eastAsia="pl-PL"/>
                        </w:rPr>
                        <w:t>www.ciepielow.pl</w:t>
                      </w:r>
                      <w:r>
                        <w:rPr>
                          <w:noProof/>
                          <w:lang w:val="en-US" w:eastAsia="pl-PL"/>
                        </w:rPr>
                        <w:t xml:space="preserve">    </w:t>
                      </w:r>
                      <w:r w:rsidRPr="0036623D">
                        <w:rPr>
                          <w:noProof/>
                          <w:lang w:val="en-US" w:eastAsia="pl-PL"/>
                        </w:rPr>
                        <w:t xml:space="preserve"> e-mail: gmina@ciepielow.pl</w:t>
                      </w:r>
                    </w:p>
                  </w:txbxContent>
                </v:textbox>
                <w10:wrap anchorx="margin"/>
              </v:shape>
            </w:pict>
          </mc:Fallback>
        </mc:AlternateContent>
      </w:r>
      <w:r w:rsidRPr="00996E5F">
        <w:rPr>
          <w:noProof/>
          <w:lang w:eastAsia="pl-PL"/>
        </w:rPr>
        <w:drawing>
          <wp:inline distT="0" distB="0" distL="0" distR="0" wp14:anchorId="04D86000" wp14:editId="7BE7999E">
            <wp:extent cx="533400" cy="723900"/>
            <wp:effectExtent l="0" t="0" r="0" b="0"/>
            <wp:docPr id="3" name="Obraz 3" descr="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er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23900"/>
                    </a:xfrm>
                    <a:prstGeom prst="rect">
                      <a:avLst/>
                    </a:prstGeom>
                    <a:noFill/>
                    <a:ln>
                      <a:noFill/>
                    </a:ln>
                  </pic:spPr>
                </pic:pic>
              </a:graphicData>
            </a:graphic>
          </wp:inline>
        </w:drawing>
      </w:r>
    </w:p>
    <w:p w:rsidR="006721A9" w:rsidRDefault="006721A9" w:rsidP="005B4B37">
      <w:pPr>
        <w:tabs>
          <w:tab w:val="left" w:pos="6375"/>
        </w:tabs>
        <w:suppressAutoHyphens/>
        <w:autoSpaceDN w:val="0"/>
        <w:spacing w:after="0" w:line="240" w:lineRule="auto"/>
        <w:textAlignment w:val="baseline"/>
        <w:rPr>
          <w:rFonts w:ascii="Arial" w:eastAsia="Times New Roman" w:hAnsi="Arial" w:cs="Arial"/>
          <w:kern w:val="3"/>
          <w:sz w:val="24"/>
          <w:szCs w:val="24"/>
          <w:lang w:eastAsia="zh-CN"/>
        </w:rPr>
      </w:pPr>
      <w:bookmarkStart w:id="0" w:name="_Toc444246587"/>
      <w:bookmarkStart w:id="1" w:name="_Toc444246251"/>
      <w:bookmarkStart w:id="2" w:name="Bookmark"/>
    </w:p>
    <w:p w:rsidR="003E2177" w:rsidRDefault="003E2177" w:rsidP="005B4B37">
      <w:pPr>
        <w:tabs>
          <w:tab w:val="left" w:pos="6375"/>
        </w:tabs>
        <w:suppressAutoHyphens/>
        <w:autoSpaceDN w:val="0"/>
        <w:spacing w:after="0" w:line="240" w:lineRule="auto"/>
        <w:textAlignment w:val="baseline"/>
        <w:rPr>
          <w:rFonts w:ascii="Arial" w:eastAsia="Times New Roman" w:hAnsi="Arial" w:cs="Arial"/>
          <w:kern w:val="3"/>
          <w:sz w:val="24"/>
          <w:szCs w:val="24"/>
          <w:lang w:eastAsia="zh-CN"/>
        </w:rPr>
      </w:pPr>
    </w:p>
    <w:p w:rsidR="00B43401" w:rsidRPr="00D85A67" w:rsidRDefault="00B43401" w:rsidP="005B4B37">
      <w:pPr>
        <w:tabs>
          <w:tab w:val="left" w:pos="6375"/>
        </w:tabs>
        <w:suppressAutoHyphens/>
        <w:autoSpaceDN w:val="0"/>
        <w:spacing w:after="0" w:line="240" w:lineRule="auto"/>
        <w:textAlignment w:val="baseline"/>
        <w:rPr>
          <w:rFonts w:ascii="Arial" w:eastAsia="Times New Roman" w:hAnsi="Arial" w:cs="Arial"/>
          <w:kern w:val="3"/>
          <w:sz w:val="24"/>
          <w:szCs w:val="24"/>
          <w:lang w:eastAsia="zh-CN"/>
        </w:rPr>
      </w:pPr>
      <w:r w:rsidRPr="00D85A67">
        <w:rPr>
          <w:rFonts w:ascii="Arial" w:eastAsia="Times New Roman" w:hAnsi="Arial" w:cs="Arial"/>
          <w:kern w:val="3"/>
          <w:sz w:val="24"/>
          <w:szCs w:val="24"/>
          <w:lang w:eastAsia="zh-CN"/>
        </w:rPr>
        <w:t xml:space="preserve">Nr sprawy: </w:t>
      </w:r>
      <w:r w:rsidR="00AB68F9">
        <w:rPr>
          <w:rFonts w:ascii="Arial" w:eastAsia="Times New Roman" w:hAnsi="Arial" w:cs="Arial"/>
          <w:kern w:val="3"/>
          <w:sz w:val="24"/>
          <w:szCs w:val="24"/>
          <w:lang w:eastAsia="zh-CN"/>
        </w:rPr>
        <w:t>RPORiI.271.5</w:t>
      </w:r>
      <w:r w:rsidR="001F2DFF">
        <w:rPr>
          <w:rFonts w:ascii="Arial" w:eastAsia="Times New Roman" w:hAnsi="Arial" w:cs="Arial"/>
          <w:kern w:val="3"/>
          <w:sz w:val="24"/>
          <w:szCs w:val="24"/>
          <w:lang w:eastAsia="zh-CN"/>
        </w:rPr>
        <w:t>.2022</w:t>
      </w:r>
    </w:p>
    <w:p w:rsidR="00B43401" w:rsidRPr="00D85A67" w:rsidRDefault="00B43401" w:rsidP="005B4B37">
      <w:pPr>
        <w:tabs>
          <w:tab w:val="left" w:pos="3345"/>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B43401" w:rsidRPr="00D85A67" w:rsidRDefault="00B43401" w:rsidP="005B4B37">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rsidR="00B43401" w:rsidRPr="00D85A67" w:rsidRDefault="00B43401" w:rsidP="005B4B37">
      <w:pPr>
        <w:suppressAutoHyphens/>
        <w:autoSpaceDN w:val="0"/>
        <w:spacing w:after="0" w:line="240" w:lineRule="auto"/>
        <w:jc w:val="center"/>
        <w:textAlignment w:val="baseline"/>
        <w:rPr>
          <w:rFonts w:ascii="Arial" w:eastAsia="Times New Roman" w:hAnsi="Arial" w:cs="F"/>
          <w:b/>
          <w:bCs/>
          <w:spacing w:val="-10"/>
          <w:kern w:val="3"/>
          <w:sz w:val="36"/>
          <w:szCs w:val="56"/>
          <w:lang w:eastAsia="zh-CN"/>
        </w:rPr>
      </w:pPr>
      <w:r w:rsidRPr="00D85A67">
        <w:rPr>
          <w:rFonts w:ascii="Arial" w:eastAsia="Times New Roman" w:hAnsi="Arial" w:cs="F"/>
          <w:b/>
          <w:bCs/>
          <w:spacing w:val="-10"/>
          <w:kern w:val="3"/>
          <w:sz w:val="40"/>
          <w:szCs w:val="56"/>
          <w:lang w:eastAsia="zh-CN"/>
        </w:rPr>
        <w:t xml:space="preserve">SPECYFIKACJA </w:t>
      </w:r>
      <w:bookmarkEnd w:id="0"/>
      <w:bookmarkEnd w:id="1"/>
      <w:bookmarkEnd w:id="2"/>
      <w:r w:rsidRPr="00D85A67">
        <w:rPr>
          <w:rFonts w:ascii="Arial" w:eastAsia="Times New Roman" w:hAnsi="Arial" w:cs="F"/>
          <w:b/>
          <w:bCs/>
          <w:spacing w:val="-10"/>
          <w:kern w:val="3"/>
          <w:sz w:val="40"/>
          <w:szCs w:val="56"/>
          <w:lang w:eastAsia="zh-CN"/>
        </w:rPr>
        <w:t>WARUNKÓW ZAMÓWIENIA (SWZ)</w:t>
      </w:r>
    </w:p>
    <w:p w:rsidR="00B43401" w:rsidRPr="00D85A67" w:rsidRDefault="00B43401" w:rsidP="005B4B37">
      <w:pPr>
        <w:suppressAutoHyphens/>
        <w:autoSpaceDN w:val="0"/>
        <w:spacing w:after="0" w:line="240" w:lineRule="auto"/>
        <w:jc w:val="center"/>
        <w:textAlignment w:val="baseline"/>
        <w:rPr>
          <w:rFonts w:ascii="Arial" w:eastAsia="Times New Roman" w:hAnsi="Arial" w:cs="Arial"/>
          <w:b/>
          <w:kern w:val="3"/>
          <w:sz w:val="36"/>
          <w:szCs w:val="24"/>
          <w:lang w:eastAsia="zh-CN"/>
        </w:rPr>
      </w:pPr>
    </w:p>
    <w:p w:rsidR="00B43401" w:rsidRPr="00D85A67" w:rsidRDefault="00B43401" w:rsidP="005B4B37">
      <w:pPr>
        <w:suppressAutoHyphens/>
        <w:autoSpaceDN w:val="0"/>
        <w:spacing w:after="0" w:line="240" w:lineRule="auto"/>
        <w:jc w:val="center"/>
        <w:textAlignment w:val="baseline"/>
        <w:rPr>
          <w:rFonts w:ascii="Arial" w:eastAsia="Times New Roman" w:hAnsi="Arial" w:cs="Arial"/>
          <w:kern w:val="3"/>
          <w:sz w:val="32"/>
          <w:szCs w:val="24"/>
          <w:lang w:eastAsia="zh-CN"/>
        </w:rPr>
      </w:pPr>
    </w:p>
    <w:p w:rsidR="00B43401" w:rsidRPr="00D85A67" w:rsidRDefault="00B43401" w:rsidP="005B4B37">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zh-CN"/>
        </w:rPr>
      </w:pPr>
      <w:r w:rsidRPr="00D85A67">
        <w:rPr>
          <w:rFonts w:ascii="Arial" w:eastAsia="Times New Roman" w:hAnsi="Arial" w:cs="Arial"/>
          <w:kern w:val="3"/>
          <w:sz w:val="24"/>
          <w:szCs w:val="24"/>
          <w:lang w:eastAsia="zh-CN"/>
        </w:rPr>
        <w:t>w postępowaniu o udzielenie zamówienia publicznego prowadzonego</w:t>
      </w:r>
    </w:p>
    <w:p w:rsidR="00B43401" w:rsidRPr="00D85A67" w:rsidRDefault="00B43401" w:rsidP="005B4B37">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zh-CN"/>
        </w:rPr>
      </w:pPr>
      <w:r w:rsidRPr="00D85A67">
        <w:rPr>
          <w:rFonts w:ascii="Arial" w:eastAsia="Times New Roman" w:hAnsi="Arial" w:cs="Arial"/>
          <w:kern w:val="3"/>
          <w:sz w:val="24"/>
          <w:szCs w:val="24"/>
          <w:lang w:eastAsia="zh-CN"/>
        </w:rPr>
        <w:t>w trybie podstawowym bez przeprowadzenia negocjacji na podstawie art. 275 pkt 1 ustawy z dnia 11 września 2019 r. Prawo zamówień publicznych</w:t>
      </w:r>
    </w:p>
    <w:p w:rsidR="00B43401" w:rsidRPr="00D85A67" w:rsidRDefault="00B43401" w:rsidP="005B4B37">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zh-CN"/>
        </w:rPr>
      </w:pPr>
      <w:r w:rsidRPr="00D85A67">
        <w:rPr>
          <w:rFonts w:ascii="Arial" w:eastAsia="Times New Roman" w:hAnsi="Arial" w:cs="Arial"/>
          <w:kern w:val="3"/>
          <w:sz w:val="24"/>
          <w:szCs w:val="24"/>
          <w:lang w:eastAsia="zh-CN"/>
        </w:rPr>
        <w:t>(Dz. U. z</w:t>
      </w:r>
      <w:r w:rsidR="001F2DFF">
        <w:rPr>
          <w:rFonts w:ascii="Arial" w:eastAsia="Times New Roman" w:hAnsi="Arial" w:cs="Arial"/>
          <w:kern w:val="3"/>
          <w:sz w:val="24"/>
          <w:szCs w:val="24"/>
          <w:lang w:eastAsia="zh-CN"/>
        </w:rPr>
        <w:t xml:space="preserve"> 2021 r., poz. 1129</w:t>
      </w:r>
      <w:r w:rsidR="006721A9">
        <w:rPr>
          <w:rFonts w:ascii="Arial" w:eastAsia="Times New Roman" w:hAnsi="Arial" w:cs="Arial"/>
          <w:kern w:val="3"/>
          <w:sz w:val="24"/>
          <w:szCs w:val="24"/>
          <w:lang w:eastAsia="zh-CN"/>
        </w:rPr>
        <w:t>, z</w:t>
      </w:r>
      <w:r w:rsidR="00570328">
        <w:rPr>
          <w:rFonts w:ascii="Arial" w:eastAsia="Times New Roman" w:hAnsi="Arial" w:cs="Arial"/>
          <w:kern w:val="3"/>
          <w:sz w:val="24"/>
          <w:szCs w:val="24"/>
          <w:lang w:eastAsia="zh-CN"/>
        </w:rPr>
        <w:t xml:space="preserve"> </w:t>
      </w:r>
      <w:proofErr w:type="spellStart"/>
      <w:r w:rsidR="006721A9">
        <w:rPr>
          <w:rFonts w:ascii="Arial" w:eastAsia="Times New Roman" w:hAnsi="Arial" w:cs="Arial"/>
          <w:kern w:val="3"/>
          <w:sz w:val="24"/>
          <w:szCs w:val="24"/>
          <w:lang w:eastAsia="zh-CN"/>
        </w:rPr>
        <w:t>późn</w:t>
      </w:r>
      <w:proofErr w:type="spellEnd"/>
      <w:r w:rsidR="006721A9">
        <w:rPr>
          <w:rFonts w:ascii="Arial" w:eastAsia="Times New Roman" w:hAnsi="Arial" w:cs="Arial"/>
          <w:kern w:val="3"/>
          <w:sz w:val="24"/>
          <w:szCs w:val="24"/>
          <w:lang w:eastAsia="zh-CN"/>
        </w:rPr>
        <w:t>. zm</w:t>
      </w:r>
      <w:r w:rsidR="007A35E6">
        <w:rPr>
          <w:rFonts w:ascii="Arial" w:eastAsia="Times New Roman" w:hAnsi="Arial" w:cs="Arial"/>
          <w:kern w:val="3"/>
          <w:sz w:val="24"/>
          <w:szCs w:val="24"/>
          <w:lang w:eastAsia="zh-CN"/>
        </w:rPr>
        <w:t>.</w:t>
      </w:r>
      <w:r w:rsidRPr="00D85A67">
        <w:rPr>
          <w:rFonts w:ascii="Arial" w:eastAsia="Times New Roman" w:hAnsi="Arial" w:cs="Arial"/>
          <w:kern w:val="3"/>
          <w:sz w:val="24"/>
          <w:szCs w:val="24"/>
          <w:lang w:eastAsia="zh-CN"/>
        </w:rPr>
        <w:t>) na zadanie pn.:</w:t>
      </w:r>
    </w:p>
    <w:p w:rsidR="00B43401" w:rsidRPr="00D85A67" w:rsidRDefault="00B43401" w:rsidP="005B4B37">
      <w:pPr>
        <w:suppressAutoHyphens/>
        <w:autoSpaceDN w:val="0"/>
        <w:spacing w:after="0" w:line="240" w:lineRule="auto"/>
        <w:jc w:val="center"/>
        <w:textAlignment w:val="baseline"/>
        <w:rPr>
          <w:rFonts w:ascii="Arial" w:eastAsia="Times New Roman" w:hAnsi="Arial" w:cs="Arial"/>
          <w:b/>
          <w:kern w:val="3"/>
          <w:sz w:val="28"/>
          <w:szCs w:val="28"/>
          <w:lang w:eastAsia="zh-CN"/>
        </w:rPr>
      </w:pPr>
    </w:p>
    <w:p w:rsidR="00B43401" w:rsidRPr="003E2177" w:rsidRDefault="00B43401" w:rsidP="00AB68F9">
      <w:pPr>
        <w:spacing w:after="0" w:line="240" w:lineRule="auto"/>
        <w:jc w:val="center"/>
        <w:rPr>
          <w:rFonts w:ascii="Times New Roman" w:hAnsi="Times New Roman" w:cs="Times New Roman"/>
          <w:b/>
          <w:sz w:val="40"/>
          <w:szCs w:val="40"/>
          <w:u w:val="single"/>
        </w:rPr>
      </w:pPr>
      <w:bookmarkStart w:id="3" w:name="_Hlk64369641"/>
      <w:bookmarkStart w:id="4" w:name="_Hlk64368246"/>
      <w:r w:rsidRPr="003E2177">
        <w:rPr>
          <w:rFonts w:ascii="Times New Roman" w:hAnsi="Times New Roman" w:cs="Times New Roman"/>
          <w:b/>
          <w:sz w:val="40"/>
          <w:szCs w:val="40"/>
          <w:u w:val="single"/>
        </w:rPr>
        <w:t>„</w:t>
      </w:r>
      <w:r w:rsidR="00AB68F9" w:rsidRPr="00AB68F9">
        <w:rPr>
          <w:rFonts w:ascii="Times New Roman" w:hAnsi="Times New Roman" w:cs="Times New Roman"/>
          <w:b/>
          <w:sz w:val="40"/>
          <w:szCs w:val="40"/>
          <w:u w:val="single"/>
        </w:rPr>
        <w:t xml:space="preserve">Dostosowanie budynku SPZOZ przy </w:t>
      </w:r>
      <w:r w:rsidR="00AB68F9">
        <w:rPr>
          <w:rFonts w:ascii="Times New Roman" w:hAnsi="Times New Roman" w:cs="Times New Roman"/>
          <w:b/>
          <w:sz w:val="40"/>
          <w:szCs w:val="40"/>
          <w:u w:val="single"/>
        </w:rPr>
        <w:br/>
        <w:t xml:space="preserve">ul. </w:t>
      </w:r>
      <w:r w:rsidR="00AB68F9" w:rsidRPr="00AB68F9">
        <w:rPr>
          <w:rFonts w:ascii="Times New Roman" w:hAnsi="Times New Roman" w:cs="Times New Roman"/>
          <w:b/>
          <w:sz w:val="40"/>
          <w:szCs w:val="40"/>
          <w:u w:val="single"/>
        </w:rPr>
        <w:t>Papuzińskiego na PSP w Ciepielowie</w:t>
      </w:r>
      <w:r w:rsidR="003E2177" w:rsidRPr="003E2177">
        <w:rPr>
          <w:rFonts w:ascii="Times New Roman" w:hAnsi="Times New Roman" w:cs="Times New Roman"/>
          <w:b/>
          <w:sz w:val="40"/>
          <w:szCs w:val="40"/>
          <w:u w:val="single"/>
        </w:rPr>
        <w:t>”</w:t>
      </w:r>
    </w:p>
    <w:bookmarkEnd w:id="3"/>
    <w:p w:rsidR="00B43401" w:rsidRPr="00D85A67" w:rsidRDefault="00B43401" w:rsidP="005B4B37">
      <w:pPr>
        <w:tabs>
          <w:tab w:val="left" w:pos="567"/>
        </w:tabs>
        <w:suppressAutoHyphens/>
        <w:autoSpaceDN w:val="0"/>
        <w:spacing w:after="0" w:line="240" w:lineRule="auto"/>
        <w:jc w:val="both"/>
        <w:textAlignment w:val="baseline"/>
        <w:rPr>
          <w:rFonts w:ascii="Trebuchet MS" w:eastAsia="Times New Roman" w:hAnsi="Trebuchet MS" w:cs="Arial"/>
          <w:b/>
          <w:kern w:val="3"/>
          <w:lang w:eastAsia="zh-CN"/>
        </w:rPr>
      </w:pPr>
    </w:p>
    <w:bookmarkEnd w:id="4"/>
    <w:p w:rsidR="00B43401" w:rsidRPr="00D85A67" w:rsidRDefault="00B43401" w:rsidP="005B4B37">
      <w:pPr>
        <w:tabs>
          <w:tab w:val="left" w:pos="567"/>
        </w:tabs>
        <w:suppressAutoHyphens/>
        <w:autoSpaceDN w:val="0"/>
        <w:spacing w:after="0" w:line="240" w:lineRule="auto"/>
        <w:jc w:val="both"/>
        <w:textAlignment w:val="baseline"/>
        <w:rPr>
          <w:rFonts w:ascii="Trebuchet MS" w:eastAsia="Times New Roman" w:hAnsi="Trebuchet MS" w:cs="Arial"/>
          <w:b/>
          <w:kern w:val="3"/>
          <w:lang w:eastAsia="zh-CN"/>
        </w:rPr>
      </w:pPr>
    </w:p>
    <w:p w:rsidR="00570328" w:rsidRDefault="00570328" w:rsidP="005B4B37">
      <w:pPr>
        <w:widowControl w:val="0"/>
        <w:suppressAutoHyphens/>
        <w:autoSpaceDN w:val="0"/>
        <w:spacing w:after="0" w:line="240" w:lineRule="auto"/>
        <w:ind w:left="6372" w:firstLine="708"/>
        <w:jc w:val="both"/>
        <w:textAlignment w:val="baseline"/>
        <w:rPr>
          <w:rFonts w:ascii="Calibri" w:eastAsia="SimSun" w:hAnsi="Calibri" w:cs="F"/>
          <w:b/>
          <w:kern w:val="3"/>
        </w:rPr>
      </w:pPr>
    </w:p>
    <w:p w:rsidR="003E45CB" w:rsidRDefault="003E45CB" w:rsidP="003E45CB">
      <w:pPr>
        <w:widowControl w:val="0"/>
        <w:suppressAutoHyphens/>
        <w:autoSpaceDN w:val="0"/>
        <w:spacing w:after="0" w:line="240" w:lineRule="auto"/>
        <w:ind w:left="6372" w:firstLine="574"/>
        <w:jc w:val="both"/>
        <w:textAlignment w:val="baseline"/>
        <w:rPr>
          <w:rFonts w:ascii="Calibri" w:eastAsia="SimSun" w:hAnsi="Calibri" w:cs="F"/>
          <w:b/>
          <w:kern w:val="3"/>
        </w:rPr>
      </w:pPr>
    </w:p>
    <w:p w:rsidR="00AB68F9" w:rsidRDefault="00AB68F9" w:rsidP="003E45CB">
      <w:pPr>
        <w:widowControl w:val="0"/>
        <w:suppressAutoHyphens/>
        <w:autoSpaceDN w:val="0"/>
        <w:spacing w:after="0" w:line="240" w:lineRule="auto"/>
        <w:ind w:left="6372" w:firstLine="574"/>
        <w:jc w:val="both"/>
        <w:textAlignment w:val="baseline"/>
        <w:rPr>
          <w:rFonts w:ascii="Calibri" w:eastAsia="SimSun" w:hAnsi="Calibri" w:cs="F"/>
          <w:b/>
          <w:kern w:val="3"/>
        </w:rPr>
      </w:pPr>
    </w:p>
    <w:p w:rsidR="00AB68F9" w:rsidRDefault="00AB68F9" w:rsidP="003E45CB">
      <w:pPr>
        <w:widowControl w:val="0"/>
        <w:suppressAutoHyphens/>
        <w:autoSpaceDN w:val="0"/>
        <w:spacing w:after="0" w:line="240" w:lineRule="auto"/>
        <w:ind w:left="6372" w:firstLine="574"/>
        <w:jc w:val="both"/>
        <w:textAlignment w:val="baseline"/>
        <w:rPr>
          <w:rFonts w:ascii="Calibri" w:eastAsia="SimSun" w:hAnsi="Calibri" w:cs="F"/>
          <w:b/>
          <w:kern w:val="3"/>
        </w:rPr>
      </w:pPr>
    </w:p>
    <w:p w:rsidR="006023DB" w:rsidRDefault="006023DB" w:rsidP="003E45CB">
      <w:pPr>
        <w:widowControl w:val="0"/>
        <w:suppressAutoHyphens/>
        <w:autoSpaceDN w:val="0"/>
        <w:spacing w:after="0" w:line="240" w:lineRule="auto"/>
        <w:ind w:left="6372" w:firstLine="574"/>
        <w:jc w:val="both"/>
        <w:textAlignment w:val="baseline"/>
        <w:rPr>
          <w:rFonts w:ascii="Calibri" w:eastAsia="SimSun" w:hAnsi="Calibri" w:cs="F"/>
          <w:b/>
          <w:kern w:val="3"/>
        </w:rPr>
      </w:pPr>
    </w:p>
    <w:p w:rsidR="006023DB" w:rsidRDefault="006023DB" w:rsidP="003E45CB">
      <w:pPr>
        <w:widowControl w:val="0"/>
        <w:suppressAutoHyphens/>
        <w:autoSpaceDN w:val="0"/>
        <w:spacing w:after="0" w:line="240" w:lineRule="auto"/>
        <w:ind w:left="6372" w:firstLine="574"/>
        <w:jc w:val="both"/>
        <w:textAlignment w:val="baseline"/>
        <w:rPr>
          <w:rFonts w:ascii="Calibri" w:eastAsia="SimSun" w:hAnsi="Calibri" w:cs="F"/>
          <w:b/>
          <w:kern w:val="3"/>
        </w:rPr>
      </w:pPr>
    </w:p>
    <w:p w:rsidR="00B43401" w:rsidRPr="00D85A67" w:rsidRDefault="00B43401" w:rsidP="003E45CB">
      <w:pPr>
        <w:widowControl w:val="0"/>
        <w:suppressAutoHyphens/>
        <w:autoSpaceDN w:val="0"/>
        <w:spacing w:after="0" w:line="240" w:lineRule="auto"/>
        <w:ind w:left="6372" w:firstLine="574"/>
        <w:jc w:val="both"/>
        <w:textAlignment w:val="baseline"/>
        <w:rPr>
          <w:rFonts w:ascii="Calibri" w:eastAsia="SimSun" w:hAnsi="Calibri" w:cs="F"/>
          <w:b/>
          <w:kern w:val="3"/>
        </w:rPr>
      </w:pPr>
      <w:r w:rsidRPr="00D85A67">
        <w:rPr>
          <w:rFonts w:ascii="Calibri" w:eastAsia="SimSun" w:hAnsi="Calibri" w:cs="F"/>
          <w:b/>
          <w:kern w:val="3"/>
        </w:rPr>
        <w:t>Zatwierdzam</w:t>
      </w:r>
    </w:p>
    <w:p w:rsidR="006721A9" w:rsidRDefault="006721A9" w:rsidP="005B4B37">
      <w:pPr>
        <w:spacing w:after="0" w:line="240" w:lineRule="auto"/>
        <w:ind w:left="5664" w:firstLine="708"/>
        <w:rPr>
          <w:rFonts w:ascii="Times New Roman" w:hAnsi="Times New Roman" w:cs="Times New Roman"/>
          <w:b/>
          <w:sz w:val="24"/>
          <w:szCs w:val="24"/>
        </w:rPr>
      </w:pPr>
      <w:r>
        <w:rPr>
          <w:rFonts w:ascii="Times New Roman" w:hAnsi="Times New Roman" w:cs="Times New Roman"/>
          <w:b/>
          <w:sz w:val="24"/>
          <w:szCs w:val="24"/>
        </w:rPr>
        <w:t xml:space="preserve">     </w:t>
      </w:r>
      <w:r w:rsidRPr="007B3861">
        <w:rPr>
          <w:rFonts w:ascii="Times New Roman" w:hAnsi="Times New Roman" w:cs="Times New Roman"/>
          <w:b/>
          <w:sz w:val="24"/>
          <w:szCs w:val="24"/>
        </w:rPr>
        <w:t>Artur Szewczyk</w:t>
      </w:r>
    </w:p>
    <w:p w:rsidR="003E45CB" w:rsidRPr="007B3861" w:rsidRDefault="003E45CB" w:rsidP="005B4B37">
      <w:pPr>
        <w:spacing w:after="0" w:line="240" w:lineRule="auto"/>
        <w:ind w:left="5664" w:firstLine="708"/>
        <w:rPr>
          <w:rFonts w:ascii="Times New Roman" w:hAnsi="Times New Roman" w:cs="Times New Roman"/>
          <w:b/>
          <w:sz w:val="24"/>
          <w:szCs w:val="24"/>
        </w:rPr>
      </w:pPr>
    </w:p>
    <w:p w:rsidR="00570328" w:rsidRDefault="006721A9" w:rsidP="001F2DFF">
      <w:pPr>
        <w:spacing w:after="0" w:line="240" w:lineRule="auto"/>
        <w:rPr>
          <w:rFonts w:ascii="Times New Roman" w:hAnsi="Times New Roman" w:cs="Times New Roman"/>
          <w:b/>
          <w:sz w:val="24"/>
          <w:szCs w:val="24"/>
        </w:rPr>
      </w:pPr>
      <w:r w:rsidRPr="007B3861">
        <w:rPr>
          <w:rFonts w:ascii="Times New Roman" w:hAnsi="Times New Roman" w:cs="Times New Roman"/>
          <w:b/>
          <w:sz w:val="24"/>
          <w:szCs w:val="24"/>
        </w:rPr>
        <w:t xml:space="preserve">  </w:t>
      </w:r>
      <w:r w:rsidRPr="007B3861">
        <w:rPr>
          <w:rFonts w:ascii="Times New Roman" w:hAnsi="Times New Roman" w:cs="Times New Roman"/>
          <w:b/>
          <w:sz w:val="24"/>
          <w:szCs w:val="24"/>
        </w:rPr>
        <w:tab/>
      </w:r>
      <w:r w:rsidRPr="007B3861">
        <w:rPr>
          <w:rFonts w:ascii="Times New Roman" w:hAnsi="Times New Roman" w:cs="Times New Roman"/>
          <w:b/>
          <w:sz w:val="24"/>
          <w:szCs w:val="24"/>
        </w:rPr>
        <w:tab/>
      </w:r>
      <w:r w:rsidRPr="007B3861">
        <w:rPr>
          <w:rFonts w:ascii="Times New Roman" w:hAnsi="Times New Roman" w:cs="Times New Roman"/>
          <w:b/>
          <w:sz w:val="24"/>
          <w:szCs w:val="24"/>
        </w:rPr>
        <w:tab/>
      </w:r>
      <w:r w:rsidRPr="007B3861">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B3861">
        <w:rPr>
          <w:rFonts w:ascii="Times New Roman" w:hAnsi="Times New Roman" w:cs="Times New Roman"/>
          <w:b/>
          <w:sz w:val="24"/>
          <w:szCs w:val="24"/>
        </w:rPr>
        <w:t>Wójt Gminy Ciepielów</w:t>
      </w:r>
    </w:p>
    <w:p w:rsidR="001F2DFF" w:rsidRPr="001F2DFF" w:rsidRDefault="001F2DFF" w:rsidP="001F2DFF">
      <w:pPr>
        <w:spacing w:after="0" w:line="240" w:lineRule="auto"/>
        <w:rPr>
          <w:rFonts w:ascii="Times New Roman" w:hAnsi="Times New Roman" w:cs="Times New Roman"/>
          <w:b/>
          <w:sz w:val="24"/>
          <w:szCs w:val="24"/>
        </w:rPr>
      </w:pPr>
    </w:p>
    <w:p w:rsidR="00570328" w:rsidRDefault="00570328" w:rsidP="005B4B37">
      <w:pPr>
        <w:widowControl w:val="0"/>
        <w:suppressAutoHyphens/>
        <w:autoSpaceDN w:val="0"/>
        <w:spacing w:after="0" w:line="240" w:lineRule="auto"/>
        <w:jc w:val="center"/>
        <w:textAlignment w:val="baseline"/>
        <w:rPr>
          <w:rFonts w:ascii="Calibri" w:eastAsia="SimSun" w:hAnsi="Calibri" w:cs="F"/>
          <w:b/>
          <w:kern w:val="3"/>
        </w:rPr>
      </w:pPr>
    </w:p>
    <w:p w:rsidR="003E2177" w:rsidRDefault="003E2177" w:rsidP="005B4B37">
      <w:pPr>
        <w:widowControl w:val="0"/>
        <w:suppressAutoHyphens/>
        <w:autoSpaceDN w:val="0"/>
        <w:spacing w:after="0" w:line="240" w:lineRule="auto"/>
        <w:jc w:val="center"/>
        <w:textAlignment w:val="baseline"/>
        <w:rPr>
          <w:rFonts w:ascii="Calibri" w:eastAsia="SimSun" w:hAnsi="Calibri" w:cs="F"/>
          <w:b/>
          <w:kern w:val="3"/>
        </w:rPr>
      </w:pPr>
    </w:p>
    <w:p w:rsidR="004A6354" w:rsidRDefault="004A6354" w:rsidP="005B4B37">
      <w:pPr>
        <w:widowControl w:val="0"/>
        <w:suppressAutoHyphens/>
        <w:autoSpaceDN w:val="0"/>
        <w:spacing w:after="0" w:line="240" w:lineRule="auto"/>
        <w:jc w:val="center"/>
        <w:textAlignment w:val="baseline"/>
        <w:rPr>
          <w:rFonts w:ascii="Calibri" w:eastAsia="SimSun" w:hAnsi="Calibri" w:cs="F"/>
          <w:b/>
          <w:kern w:val="3"/>
        </w:rPr>
      </w:pPr>
    </w:p>
    <w:p w:rsidR="003E2177" w:rsidRDefault="003E2177" w:rsidP="005B4B37">
      <w:pPr>
        <w:widowControl w:val="0"/>
        <w:suppressAutoHyphens/>
        <w:autoSpaceDN w:val="0"/>
        <w:spacing w:after="0" w:line="240" w:lineRule="auto"/>
        <w:jc w:val="center"/>
        <w:textAlignment w:val="baseline"/>
        <w:rPr>
          <w:rFonts w:ascii="Calibri" w:eastAsia="SimSun" w:hAnsi="Calibri" w:cs="F"/>
          <w:b/>
          <w:kern w:val="3"/>
        </w:rPr>
      </w:pPr>
    </w:p>
    <w:p w:rsidR="003E2177" w:rsidRDefault="003E2177" w:rsidP="005B4B37">
      <w:pPr>
        <w:widowControl w:val="0"/>
        <w:suppressAutoHyphens/>
        <w:autoSpaceDN w:val="0"/>
        <w:spacing w:after="0" w:line="240" w:lineRule="auto"/>
        <w:jc w:val="center"/>
        <w:textAlignment w:val="baseline"/>
        <w:rPr>
          <w:rFonts w:ascii="Calibri" w:eastAsia="SimSun" w:hAnsi="Calibri" w:cs="F"/>
          <w:b/>
          <w:kern w:val="3"/>
        </w:rPr>
      </w:pPr>
    </w:p>
    <w:p w:rsidR="003E2177" w:rsidRDefault="003E2177" w:rsidP="005B4B37">
      <w:pPr>
        <w:widowControl w:val="0"/>
        <w:suppressAutoHyphens/>
        <w:autoSpaceDN w:val="0"/>
        <w:spacing w:after="0" w:line="240" w:lineRule="auto"/>
        <w:jc w:val="center"/>
        <w:textAlignment w:val="baseline"/>
        <w:rPr>
          <w:rFonts w:ascii="Calibri" w:eastAsia="SimSun" w:hAnsi="Calibri" w:cs="F"/>
          <w:b/>
          <w:kern w:val="3"/>
        </w:rPr>
      </w:pPr>
    </w:p>
    <w:p w:rsidR="003E2177" w:rsidRDefault="003E2177" w:rsidP="005B4B37">
      <w:pPr>
        <w:widowControl w:val="0"/>
        <w:suppressAutoHyphens/>
        <w:autoSpaceDN w:val="0"/>
        <w:spacing w:after="0" w:line="240" w:lineRule="auto"/>
        <w:jc w:val="center"/>
        <w:textAlignment w:val="baseline"/>
        <w:rPr>
          <w:rFonts w:ascii="Calibri" w:eastAsia="SimSun" w:hAnsi="Calibri" w:cs="F"/>
          <w:b/>
          <w:kern w:val="3"/>
        </w:rPr>
      </w:pPr>
    </w:p>
    <w:p w:rsidR="003E2177" w:rsidRDefault="003E2177" w:rsidP="005B4B37">
      <w:pPr>
        <w:widowControl w:val="0"/>
        <w:suppressAutoHyphens/>
        <w:autoSpaceDN w:val="0"/>
        <w:spacing w:after="0" w:line="240" w:lineRule="auto"/>
        <w:jc w:val="center"/>
        <w:textAlignment w:val="baseline"/>
        <w:rPr>
          <w:rFonts w:ascii="Calibri" w:eastAsia="SimSun" w:hAnsi="Calibri" w:cs="F"/>
          <w:b/>
          <w:kern w:val="3"/>
        </w:rPr>
      </w:pPr>
    </w:p>
    <w:p w:rsidR="00570328" w:rsidRDefault="00570328" w:rsidP="005B4B37">
      <w:pPr>
        <w:widowControl w:val="0"/>
        <w:suppressAutoHyphens/>
        <w:autoSpaceDN w:val="0"/>
        <w:spacing w:after="0" w:line="240" w:lineRule="auto"/>
        <w:jc w:val="center"/>
        <w:textAlignment w:val="baseline"/>
        <w:rPr>
          <w:rFonts w:ascii="Calibri" w:eastAsia="SimSun" w:hAnsi="Calibri" w:cs="F"/>
          <w:b/>
          <w:kern w:val="3"/>
        </w:rPr>
      </w:pPr>
    </w:p>
    <w:p w:rsidR="005B4B37" w:rsidRPr="003E2177" w:rsidRDefault="00570328" w:rsidP="003E2177">
      <w:pPr>
        <w:widowControl w:val="0"/>
        <w:suppressAutoHyphens/>
        <w:autoSpaceDN w:val="0"/>
        <w:spacing w:after="0" w:line="240" w:lineRule="auto"/>
        <w:jc w:val="center"/>
        <w:textAlignment w:val="baseline"/>
        <w:rPr>
          <w:rFonts w:ascii="Calibri" w:eastAsia="SimSun" w:hAnsi="Calibri" w:cs="F"/>
          <w:b/>
          <w:kern w:val="3"/>
        </w:rPr>
      </w:pPr>
      <w:r>
        <w:rPr>
          <w:rFonts w:ascii="Calibri" w:eastAsia="SimSun" w:hAnsi="Calibri" w:cs="F"/>
          <w:b/>
          <w:kern w:val="3"/>
        </w:rPr>
        <w:t>Ciepielów</w:t>
      </w:r>
      <w:r w:rsidR="00B43401" w:rsidRPr="00D85A67">
        <w:rPr>
          <w:rFonts w:ascii="Calibri" w:eastAsia="SimSun" w:hAnsi="Calibri" w:cs="F"/>
          <w:b/>
          <w:kern w:val="3"/>
        </w:rPr>
        <w:t>, dn.</w:t>
      </w:r>
      <w:r w:rsidR="00AB68F9">
        <w:rPr>
          <w:rFonts w:ascii="Calibri" w:eastAsia="SimSun" w:hAnsi="Calibri" w:cs="F"/>
          <w:b/>
          <w:kern w:val="3"/>
        </w:rPr>
        <w:t xml:space="preserve"> 01.07</w:t>
      </w:r>
      <w:r w:rsidR="003E2177">
        <w:rPr>
          <w:rFonts w:ascii="Calibri" w:eastAsia="SimSun" w:hAnsi="Calibri" w:cs="F"/>
          <w:b/>
          <w:kern w:val="3"/>
        </w:rPr>
        <w:t>.</w:t>
      </w:r>
      <w:r w:rsidR="001F2DFF">
        <w:rPr>
          <w:rFonts w:ascii="Calibri" w:eastAsia="SimSun" w:hAnsi="Calibri" w:cs="F"/>
          <w:b/>
          <w:kern w:val="3"/>
        </w:rPr>
        <w:t>2022</w:t>
      </w:r>
      <w:r w:rsidR="00B43401" w:rsidRPr="00D85A67">
        <w:rPr>
          <w:rFonts w:ascii="Calibri" w:eastAsia="SimSun" w:hAnsi="Calibri" w:cs="F"/>
          <w:b/>
          <w:kern w:val="3"/>
        </w:rPr>
        <w:t>r.</w:t>
      </w:r>
    </w:p>
    <w:p w:rsidR="00A730D8" w:rsidRPr="00A730D8" w:rsidRDefault="00A730D8" w:rsidP="005B4B37">
      <w:pPr>
        <w:widowControl w:val="0"/>
        <w:suppressAutoHyphens/>
        <w:autoSpaceDN w:val="0"/>
        <w:spacing w:after="0" w:line="240" w:lineRule="auto"/>
        <w:jc w:val="center"/>
        <w:textAlignment w:val="baseline"/>
        <w:rPr>
          <w:rFonts w:ascii="Cambria" w:eastAsia="Times New Roman" w:hAnsi="Cambria" w:cs="Arial"/>
          <w:b/>
          <w:szCs w:val="24"/>
        </w:rPr>
      </w:pPr>
      <w:r w:rsidRPr="00A730D8">
        <w:rPr>
          <w:rFonts w:ascii="Cambria" w:eastAsia="Times New Roman" w:hAnsi="Cambria" w:cs="Arial"/>
          <w:b/>
          <w:szCs w:val="24"/>
        </w:rPr>
        <w:lastRenderedPageBreak/>
        <w:t>SPIS TREŚCI:</w:t>
      </w:r>
    </w:p>
    <w:p w:rsidR="00A730D8" w:rsidRPr="00BE6A8C" w:rsidRDefault="00A730D8" w:rsidP="00BE6A8C">
      <w:pPr>
        <w:shd w:val="clear" w:color="auto" w:fill="D0CECE" w:themeFill="background2" w:themeFillShade="E6"/>
        <w:tabs>
          <w:tab w:val="left" w:pos="7245"/>
          <w:tab w:val="right" w:pos="8929"/>
        </w:tabs>
        <w:spacing w:after="0" w:line="240" w:lineRule="auto"/>
        <w:rPr>
          <w:rFonts w:ascii="Cambria" w:eastAsia="Times New Roman" w:hAnsi="Cambria" w:cs="Arial"/>
          <w:b/>
          <w:szCs w:val="24"/>
        </w:rPr>
      </w:pPr>
      <w:r w:rsidRPr="00BE6A8C">
        <w:rPr>
          <w:rFonts w:ascii="Cambria" w:eastAsia="Times New Roman" w:hAnsi="Cambria" w:cs="Arial"/>
          <w:b/>
          <w:szCs w:val="24"/>
        </w:rPr>
        <w:t xml:space="preserve">Rozdział I </w:t>
      </w:r>
      <w:r w:rsidRPr="00BE6A8C">
        <w:rPr>
          <w:rFonts w:ascii="Cambria" w:eastAsia="Times New Roman" w:hAnsi="Cambria" w:cs="Arial"/>
          <w:b/>
          <w:bCs/>
          <w:szCs w:val="24"/>
        </w:rPr>
        <w:t>–</w:t>
      </w:r>
      <w:r w:rsidRPr="00BE6A8C">
        <w:rPr>
          <w:rFonts w:ascii="Cambria" w:eastAsia="Times New Roman" w:hAnsi="Cambria" w:cs="Arial"/>
          <w:b/>
          <w:szCs w:val="24"/>
        </w:rPr>
        <w:t xml:space="preserve"> </w:t>
      </w:r>
      <w:r w:rsidR="00A33952" w:rsidRPr="00BE6A8C">
        <w:rPr>
          <w:rFonts w:ascii="Cambria" w:eastAsia="Times New Roman" w:hAnsi="Cambria" w:cs="Arial"/>
          <w:b/>
          <w:szCs w:val="24"/>
        </w:rPr>
        <w:t xml:space="preserve">Postanowienia </w:t>
      </w:r>
      <w:r w:rsidRPr="00BE6A8C">
        <w:rPr>
          <w:rFonts w:ascii="Cambria" w:eastAsia="Times New Roman" w:hAnsi="Cambria" w:cs="Arial"/>
          <w:b/>
          <w:szCs w:val="24"/>
        </w:rPr>
        <w:t>ogólne</w:t>
      </w:r>
      <w:r w:rsidR="006721A9" w:rsidRPr="00BE6A8C">
        <w:rPr>
          <w:rFonts w:ascii="Cambria" w:eastAsia="Times New Roman" w:hAnsi="Cambria" w:cs="Arial"/>
          <w:b/>
          <w:szCs w:val="24"/>
        </w:rPr>
        <w:tab/>
      </w:r>
      <w:r w:rsidR="006721A9" w:rsidRPr="00BE6A8C">
        <w:rPr>
          <w:rFonts w:ascii="Cambria" w:eastAsia="Times New Roman" w:hAnsi="Cambria" w:cs="Arial"/>
          <w:b/>
          <w:szCs w:val="24"/>
        </w:rPr>
        <w:tab/>
      </w:r>
    </w:p>
    <w:p w:rsidR="00A730D8" w:rsidRPr="00A730D8" w:rsidRDefault="00A33952"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Pr>
          <w:rFonts w:ascii="Cambria" w:eastAsia="Times New Roman" w:hAnsi="Cambria" w:cs="Times New Roman"/>
          <w:szCs w:val="24"/>
        </w:rPr>
        <w:t>Nazwa oraz adres zamawiającego</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Tryb udzielenia zamówienia</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Wykonawcy/podwykonawcy/podmioty trzecie udostępniające wykonawcy swój potencjał</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Komunikacja w postępowaniu</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Wizja lokalna</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Podział zamówienia na części</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Oferty wariantowe</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 xml:space="preserve">Katalogi elektroniczne </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Umowa ramowa</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Aukcja elektroniczna</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 xml:space="preserve">Zamówienia, o których mowa w art. 214 ust. 1 pkt 7 i 8 ustawy </w:t>
      </w:r>
      <w:proofErr w:type="spellStart"/>
      <w:r w:rsidRPr="00A730D8">
        <w:rPr>
          <w:rFonts w:ascii="Cambria" w:eastAsia="Times New Roman" w:hAnsi="Cambria" w:cs="Times New Roman"/>
          <w:szCs w:val="24"/>
        </w:rPr>
        <w:t>Pzp</w:t>
      </w:r>
      <w:proofErr w:type="spellEnd"/>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Rozliczenia w walutach obcych</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Zwrot kosztów udziału w postępowaniu</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Zaliczki na poczet udzielenia zamówienia</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Unieważnienie postępowania</w:t>
      </w:r>
    </w:p>
    <w:p w:rsidR="00A730D8" w:rsidRPr="00A730D8" w:rsidRDefault="00A730D8" w:rsidP="00AD47FB">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Pouczenie o środkach ochrony prawnej</w:t>
      </w:r>
    </w:p>
    <w:p w:rsidR="002B3F08" w:rsidRDefault="00BE47ED" w:rsidP="00BE47ED">
      <w:pPr>
        <w:numPr>
          <w:ilvl w:val="0"/>
          <w:numId w:val="4"/>
        </w:numPr>
        <w:shd w:val="clear" w:color="auto" w:fill="FFFFFF"/>
        <w:suppressAutoHyphens/>
        <w:spacing w:after="0" w:line="240" w:lineRule="auto"/>
        <w:contextualSpacing/>
        <w:jc w:val="both"/>
        <w:rPr>
          <w:rFonts w:ascii="Cambria" w:eastAsia="Times New Roman" w:hAnsi="Cambria" w:cs="Times New Roman"/>
          <w:szCs w:val="24"/>
        </w:rPr>
      </w:pPr>
      <w:r w:rsidRPr="00BE47ED">
        <w:rPr>
          <w:rFonts w:ascii="Cambria" w:eastAsia="Times New Roman" w:hAnsi="Cambria" w:cs="Times New Roman"/>
          <w:szCs w:val="24"/>
        </w:rPr>
        <w:t>Klauzula informacyjna uwzględniająca regulacje zawar</w:t>
      </w:r>
      <w:r>
        <w:rPr>
          <w:rFonts w:ascii="Cambria" w:eastAsia="Times New Roman" w:hAnsi="Cambria" w:cs="Times New Roman"/>
          <w:szCs w:val="24"/>
        </w:rPr>
        <w:t>te w art. 13 rozporządzenia RODO</w:t>
      </w:r>
      <w:r w:rsidRPr="00BE47ED">
        <w:rPr>
          <w:rFonts w:ascii="Cambria" w:eastAsia="Times New Roman" w:hAnsi="Cambria" w:cs="Times New Roman"/>
          <w:szCs w:val="24"/>
        </w:rPr>
        <w:t>.</w:t>
      </w:r>
    </w:p>
    <w:p w:rsidR="00A730D8" w:rsidRPr="00A730D8" w:rsidRDefault="002B3F08" w:rsidP="002B3F08">
      <w:pPr>
        <w:numPr>
          <w:ilvl w:val="0"/>
          <w:numId w:val="4"/>
        </w:numPr>
        <w:shd w:val="clear" w:color="auto" w:fill="FFFFFF"/>
        <w:suppressAutoHyphens/>
        <w:spacing w:after="0" w:line="240" w:lineRule="auto"/>
        <w:contextualSpacing/>
        <w:rPr>
          <w:rFonts w:ascii="Cambria" w:eastAsia="Times New Roman" w:hAnsi="Cambria" w:cs="Times New Roman"/>
          <w:szCs w:val="24"/>
        </w:rPr>
      </w:pPr>
      <w:r>
        <w:rPr>
          <w:rFonts w:ascii="Cambria" w:eastAsia="Times New Roman" w:hAnsi="Cambria" w:cs="Times New Roman"/>
          <w:szCs w:val="24"/>
        </w:rPr>
        <w:t xml:space="preserve"> Informacja o źródłach finansowania przedmiotu zamówienia.</w:t>
      </w:r>
      <w:r w:rsidR="00A730D8" w:rsidRPr="00A730D8">
        <w:rPr>
          <w:rFonts w:ascii="Cambria" w:eastAsia="Times New Roman" w:hAnsi="Cambria" w:cs="Arial"/>
          <w:szCs w:val="24"/>
        </w:rPr>
        <w:br/>
      </w:r>
    </w:p>
    <w:p w:rsidR="00A730D8" w:rsidRPr="00BE6A8C" w:rsidRDefault="00A730D8" w:rsidP="00BE6A8C">
      <w:pPr>
        <w:shd w:val="clear" w:color="auto" w:fill="D0CECE" w:themeFill="background2" w:themeFillShade="E6"/>
        <w:tabs>
          <w:tab w:val="left" w:pos="7335"/>
        </w:tabs>
        <w:spacing w:after="0" w:line="240" w:lineRule="auto"/>
        <w:contextualSpacing/>
        <w:rPr>
          <w:rFonts w:ascii="Cambria" w:eastAsia="Times New Roman" w:hAnsi="Cambria" w:cs="Times New Roman"/>
          <w:b/>
          <w:szCs w:val="24"/>
        </w:rPr>
      </w:pPr>
      <w:r w:rsidRPr="00BE6A8C">
        <w:rPr>
          <w:rFonts w:ascii="Cambria" w:eastAsia="Times New Roman" w:hAnsi="Cambria" w:cs="Arial"/>
          <w:b/>
          <w:szCs w:val="24"/>
        </w:rPr>
        <w:t xml:space="preserve">Rozdział II </w:t>
      </w:r>
      <w:r w:rsidRPr="00BE6A8C">
        <w:rPr>
          <w:rFonts w:ascii="Cambria" w:eastAsia="Times New Roman" w:hAnsi="Cambria" w:cs="Arial"/>
          <w:b/>
          <w:bCs/>
          <w:szCs w:val="24"/>
        </w:rPr>
        <w:t>– Przedmiot zamówienia i w</w:t>
      </w:r>
      <w:r w:rsidRPr="00BE6A8C">
        <w:rPr>
          <w:rFonts w:ascii="Cambria" w:eastAsia="Times New Roman" w:hAnsi="Cambria" w:cs="Arial"/>
          <w:b/>
          <w:szCs w:val="24"/>
        </w:rPr>
        <w:t xml:space="preserve">ymagania stawiane wykonawcy </w:t>
      </w:r>
      <w:r w:rsidR="006721A9" w:rsidRPr="00BE6A8C">
        <w:rPr>
          <w:rFonts w:ascii="Cambria" w:eastAsia="Times New Roman" w:hAnsi="Cambria" w:cs="Arial"/>
          <w:b/>
          <w:szCs w:val="24"/>
        </w:rPr>
        <w:tab/>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Przedmiot zamówienia</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Rozwiązania równoważne</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Wymagania w zakresie zatrudniania przez wykonawcę lub podwykonawcę osób na podstawie stosunku pracy</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 xml:space="preserve">Wymagania w zakresie zatrudnienia osób, o których mowa w art. 96 ust. 2 pkt 2 ustawy </w:t>
      </w:r>
      <w:proofErr w:type="spellStart"/>
      <w:r w:rsidRPr="00A730D8">
        <w:rPr>
          <w:rFonts w:ascii="Cambria" w:eastAsia="Times New Roman" w:hAnsi="Cambria" w:cs="Times New Roman"/>
          <w:szCs w:val="24"/>
        </w:rPr>
        <w:t>Pzp</w:t>
      </w:r>
      <w:proofErr w:type="spellEnd"/>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Informacja o przedmiotowych środkach dowodowych</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 xml:space="preserve">Termin wykonania zamówienia </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Informacja o warunkach udziału w postępowaniu o udzielenie zamówienia</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Podstawy wykluczenia</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Wykaz podmiotowych środków dowodowych</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Wymagania dotyczące wadium</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Sposób przygotowania</w:t>
      </w:r>
      <w:r w:rsidR="008401C1">
        <w:rPr>
          <w:rFonts w:ascii="Cambria" w:eastAsia="Times New Roman" w:hAnsi="Cambria" w:cs="Times New Roman"/>
          <w:szCs w:val="24"/>
        </w:rPr>
        <w:t xml:space="preserve"> i składania ofert</w:t>
      </w:r>
      <w:r w:rsidRPr="00A730D8">
        <w:rPr>
          <w:rFonts w:ascii="Cambria" w:eastAsia="Times New Roman" w:hAnsi="Cambria" w:cs="Times New Roman"/>
          <w:szCs w:val="24"/>
        </w:rPr>
        <w:t xml:space="preserve"> </w:t>
      </w:r>
    </w:p>
    <w:p w:rsidR="00A730D8" w:rsidRPr="00A730D8" w:rsidRDefault="00A730D8" w:rsidP="00AD47FB">
      <w:pPr>
        <w:numPr>
          <w:ilvl w:val="0"/>
          <w:numId w:val="5"/>
        </w:numPr>
        <w:shd w:val="clear" w:color="auto" w:fill="FFFFFF"/>
        <w:suppressAutoHyphens/>
        <w:spacing w:after="0" w:line="240" w:lineRule="auto"/>
        <w:contextualSpacing/>
        <w:jc w:val="both"/>
        <w:rPr>
          <w:rFonts w:ascii="Cambria" w:eastAsia="Times New Roman" w:hAnsi="Cambria" w:cs="Times New Roman"/>
          <w:szCs w:val="24"/>
        </w:rPr>
      </w:pPr>
      <w:r w:rsidRPr="00A730D8">
        <w:rPr>
          <w:rFonts w:ascii="Cambria" w:eastAsia="Times New Roman" w:hAnsi="Cambria" w:cs="Times New Roman"/>
          <w:szCs w:val="24"/>
        </w:rPr>
        <w:t>Opis sposobu obliczenia ceny</w:t>
      </w:r>
    </w:p>
    <w:p w:rsidR="00A730D8" w:rsidRPr="00A730D8" w:rsidRDefault="00A730D8" w:rsidP="005B4B37">
      <w:pPr>
        <w:shd w:val="clear" w:color="auto" w:fill="FFFFFF"/>
        <w:spacing w:after="0" w:line="240" w:lineRule="auto"/>
        <w:ind w:left="360"/>
        <w:contextualSpacing/>
        <w:rPr>
          <w:rFonts w:ascii="Cambria" w:eastAsia="Times New Roman" w:hAnsi="Cambria" w:cs="Times New Roman"/>
          <w:szCs w:val="24"/>
        </w:rPr>
      </w:pPr>
    </w:p>
    <w:p w:rsidR="00A730D8" w:rsidRPr="00BE6A8C" w:rsidRDefault="00A730D8" w:rsidP="00BE6A8C">
      <w:pPr>
        <w:shd w:val="clear" w:color="auto" w:fill="D0CECE" w:themeFill="background2" w:themeFillShade="E6"/>
        <w:spacing w:after="0" w:line="240" w:lineRule="auto"/>
        <w:contextualSpacing/>
        <w:rPr>
          <w:rFonts w:ascii="Cambria" w:eastAsia="Times New Roman" w:hAnsi="Cambria" w:cs="Times New Roman"/>
          <w:b/>
          <w:szCs w:val="24"/>
        </w:rPr>
      </w:pPr>
      <w:r w:rsidRPr="00BE6A8C">
        <w:rPr>
          <w:rFonts w:ascii="Cambria" w:eastAsia="Times New Roman" w:hAnsi="Cambria" w:cs="Arial"/>
          <w:b/>
          <w:szCs w:val="24"/>
        </w:rPr>
        <w:t xml:space="preserve">Rozdział III </w:t>
      </w:r>
      <w:r w:rsidRPr="00BE6A8C">
        <w:rPr>
          <w:rFonts w:ascii="Cambria" w:eastAsia="Times New Roman" w:hAnsi="Cambria" w:cs="Arial"/>
          <w:b/>
          <w:bCs/>
          <w:szCs w:val="24"/>
        </w:rPr>
        <w:t>–</w:t>
      </w:r>
      <w:r w:rsidRPr="00BE6A8C">
        <w:rPr>
          <w:rFonts w:ascii="Cambria" w:eastAsia="Times New Roman" w:hAnsi="Cambria" w:cs="Arial"/>
          <w:b/>
          <w:szCs w:val="24"/>
        </w:rPr>
        <w:t xml:space="preserve"> Informacje o przebiegu postępowania</w:t>
      </w:r>
    </w:p>
    <w:p w:rsidR="00A730D8" w:rsidRPr="00BE6A8C" w:rsidRDefault="00A730D8" w:rsidP="00AD47FB">
      <w:pPr>
        <w:numPr>
          <w:ilvl w:val="0"/>
          <w:numId w:val="6"/>
        </w:numPr>
        <w:shd w:val="clear" w:color="auto" w:fill="FFFFFF"/>
        <w:suppressAutoHyphens/>
        <w:spacing w:after="0" w:line="240" w:lineRule="auto"/>
        <w:contextualSpacing/>
        <w:jc w:val="both"/>
        <w:rPr>
          <w:rFonts w:ascii="Cambria" w:eastAsia="Times New Roman" w:hAnsi="Cambria" w:cs="Times New Roman"/>
          <w:szCs w:val="24"/>
        </w:rPr>
      </w:pPr>
      <w:r w:rsidRPr="00BE6A8C">
        <w:rPr>
          <w:rFonts w:ascii="Cambria" w:eastAsia="Times New Roman" w:hAnsi="Cambria" w:cs="Times New Roman"/>
          <w:szCs w:val="24"/>
        </w:rPr>
        <w:t>Sposób porozumiewania się zamawiającego z wykonawcami</w:t>
      </w:r>
    </w:p>
    <w:p w:rsidR="00A730D8" w:rsidRPr="00BE6A8C" w:rsidRDefault="00A730D8" w:rsidP="00AD47FB">
      <w:pPr>
        <w:numPr>
          <w:ilvl w:val="0"/>
          <w:numId w:val="6"/>
        </w:numPr>
        <w:shd w:val="clear" w:color="auto" w:fill="FFFFFF"/>
        <w:suppressAutoHyphens/>
        <w:spacing w:after="0" w:line="240" w:lineRule="auto"/>
        <w:contextualSpacing/>
        <w:jc w:val="both"/>
        <w:rPr>
          <w:rFonts w:ascii="Cambria" w:eastAsia="Times New Roman" w:hAnsi="Cambria" w:cs="Times New Roman"/>
          <w:szCs w:val="24"/>
        </w:rPr>
      </w:pPr>
      <w:r w:rsidRPr="00BE6A8C">
        <w:rPr>
          <w:rFonts w:ascii="Cambria" w:eastAsia="Times New Roman" w:hAnsi="Cambria" w:cs="Times New Roman"/>
          <w:szCs w:val="24"/>
        </w:rPr>
        <w:t>Sposób oraz termin składania ofert</w:t>
      </w:r>
    </w:p>
    <w:p w:rsidR="00A730D8" w:rsidRPr="00BE6A8C" w:rsidRDefault="00A730D8" w:rsidP="00AD47FB">
      <w:pPr>
        <w:numPr>
          <w:ilvl w:val="0"/>
          <w:numId w:val="6"/>
        </w:numPr>
        <w:shd w:val="clear" w:color="auto" w:fill="FFFFFF"/>
        <w:suppressAutoHyphens/>
        <w:spacing w:after="0" w:line="240" w:lineRule="auto"/>
        <w:contextualSpacing/>
        <w:jc w:val="both"/>
        <w:rPr>
          <w:rFonts w:ascii="Cambria" w:eastAsia="Times New Roman" w:hAnsi="Cambria" w:cs="Times New Roman"/>
          <w:szCs w:val="24"/>
        </w:rPr>
      </w:pPr>
      <w:r w:rsidRPr="00BE6A8C">
        <w:rPr>
          <w:rFonts w:ascii="Cambria" w:eastAsia="Times New Roman" w:hAnsi="Cambria" w:cs="Times New Roman"/>
          <w:szCs w:val="24"/>
        </w:rPr>
        <w:t>Termin otwarcia ofert</w:t>
      </w:r>
    </w:p>
    <w:p w:rsidR="00A730D8" w:rsidRPr="00BE6A8C" w:rsidRDefault="00A730D8" w:rsidP="00AD47FB">
      <w:pPr>
        <w:numPr>
          <w:ilvl w:val="0"/>
          <w:numId w:val="6"/>
        </w:numPr>
        <w:shd w:val="clear" w:color="auto" w:fill="FFFFFF"/>
        <w:suppressAutoHyphens/>
        <w:spacing w:after="0" w:line="240" w:lineRule="auto"/>
        <w:contextualSpacing/>
        <w:jc w:val="both"/>
        <w:rPr>
          <w:rFonts w:ascii="Cambria" w:eastAsia="Times New Roman" w:hAnsi="Cambria" w:cs="Times New Roman"/>
          <w:szCs w:val="24"/>
        </w:rPr>
      </w:pPr>
      <w:r w:rsidRPr="00BE6A8C">
        <w:rPr>
          <w:rFonts w:ascii="Cambria" w:eastAsia="Times New Roman" w:hAnsi="Cambria" w:cs="Times New Roman"/>
          <w:szCs w:val="24"/>
        </w:rPr>
        <w:t>Termin związania ofertą</w:t>
      </w:r>
    </w:p>
    <w:p w:rsidR="00A730D8" w:rsidRPr="00BE6A8C" w:rsidRDefault="00A730D8" w:rsidP="00AD47FB">
      <w:pPr>
        <w:numPr>
          <w:ilvl w:val="0"/>
          <w:numId w:val="6"/>
        </w:numPr>
        <w:shd w:val="clear" w:color="auto" w:fill="FFFFFF"/>
        <w:suppressAutoHyphens/>
        <w:spacing w:after="0" w:line="240" w:lineRule="auto"/>
        <w:contextualSpacing/>
        <w:jc w:val="both"/>
        <w:rPr>
          <w:rFonts w:ascii="Cambria" w:eastAsia="Times New Roman" w:hAnsi="Cambria" w:cs="Times New Roman"/>
          <w:szCs w:val="24"/>
        </w:rPr>
      </w:pPr>
      <w:r w:rsidRPr="00BE6A8C">
        <w:rPr>
          <w:rFonts w:ascii="Cambria" w:eastAsia="Times New Roman" w:hAnsi="Cambria" w:cs="Times New Roman"/>
          <w:szCs w:val="24"/>
        </w:rPr>
        <w:t>Opis kryteriów oceny ofert wraz z podaniem wag tych kryteriów i sposobu oceny ofert</w:t>
      </w:r>
    </w:p>
    <w:p w:rsidR="00A730D8" w:rsidRPr="00BE6A8C" w:rsidRDefault="00A730D8" w:rsidP="00AD47FB">
      <w:pPr>
        <w:numPr>
          <w:ilvl w:val="0"/>
          <w:numId w:val="6"/>
        </w:numPr>
        <w:shd w:val="clear" w:color="auto" w:fill="FFFFFF"/>
        <w:suppressAutoHyphens/>
        <w:spacing w:after="0" w:line="240" w:lineRule="auto"/>
        <w:contextualSpacing/>
        <w:jc w:val="both"/>
        <w:rPr>
          <w:rFonts w:ascii="Cambria" w:eastAsia="Times New Roman" w:hAnsi="Cambria" w:cs="Times New Roman"/>
          <w:szCs w:val="24"/>
        </w:rPr>
      </w:pPr>
      <w:r w:rsidRPr="00BE6A8C">
        <w:rPr>
          <w:rFonts w:ascii="Cambria" w:eastAsia="Times New Roman" w:hAnsi="Cambria" w:cs="Times New Roman"/>
          <w:szCs w:val="24"/>
        </w:rPr>
        <w:t>Projektowane postanowienia umowy w sprawie zamówienia publicznego, które zostaną wprowadzone do umowy w sprawie zamówienia publicznego</w:t>
      </w:r>
    </w:p>
    <w:p w:rsidR="00A730D8" w:rsidRPr="00BE6A8C" w:rsidRDefault="00A730D8" w:rsidP="00AD47FB">
      <w:pPr>
        <w:numPr>
          <w:ilvl w:val="0"/>
          <w:numId w:val="6"/>
        </w:numPr>
        <w:shd w:val="clear" w:color="auto" w:fill="FFFFFF"/>
        <w:suppressAutoHyphens/>
        <w:spacing w:after="0" w:line="240" w:lineRule="auto"/>
        <w:contextualSpacing/>
        <w:jc w:val="both"/>
        <w:rPr>
          <w:rFonts w:ascii="Cambria" w:eastAsia="Times New Roman" w:hAnsi="Cambria" w:cs="Times New Roman"/>
          <w:szCs w:val="24"/>
        </w:rPr>
      </w:pPr>
      <w:r w:rsidRPr="00BE6A8C">
        <w:rPr>
          <w:rFonts w:ascii="Cambria" w:eastAsia="Times New Roman" w:hAnsi="Cambria" w:cs="Times New Roman"/>
          <w:szCs w:val="24"/>
        </w:rPr>
        <w:t xml:space="preserve">Zabezpieczenie należytego wykonania umowy </w:t>
      </w:r>
    </w:p>
    <w:p w:rsidR="00A730D8" w:rsidRPr="00BE6A8C" w:rsidRDefault="00A730D8" w:rsidP="00AD47FB">
      <w:pPr>
        <w:numPr>
          <w:ilvl w:val="0"/>
          <w:numId w:val="6"/>
        </w:numPr>
        <w:shd w:val="clear" w:color="auto" w:fill="FFFFFF"/>
        <w:suppressAutoHyphens/>
        <w:spacing w:after="0" w:line="240" w:lineRule="auto"/>
        <w:contextualSpacing/>
        <w:jc w:val="both"/>
        <w:rPr>
          <w:rFonts w:ascii="Cambria" w:eastAsia="Times New Roman" w:hAnsi="Cambria" w:cs="Times New Roman"/>
          <w:szCs w:val="24"/>
        </w:rPr>
      </w:pPr>
      <w:r w:rsidRPr="00BE6A8C">
        <w:rPr>
          <w:rFonts w:ascii="Cambria" w:eastAsia="Times New Roman" w:hAnsi="Cambria" w:cs="Times New Roman"/>
          <w:szCs w:val="24"/>
        </w:rPr>
        <w:t>Informacje o formalnościach, jakie muszą zostać dopełnione po wyborze oferty w celu zawarcia umowy w sprawie zamówienia publicznego</w:t>
      </w:r>
    </w:p>
    <w:p w:rsidR="00A730D8" w:rsidRPr="00A730D8" w:rsidRDefault="00A730D8" w:rsidP="00AD47FB">
      <w:pPr>
        <w:numPr>
          <w:ilvl w:val="0"/>
          <w:numId w:val="6"/>
        </w:numPr>
        <w:shd w:val="clear" w:color="auto" w:fill="FFFFFF"/>
        <w:suppressAutoHyphens/>
        <w:spacing w:after="0" w:line="240" w:lineRule="auto"/>
        <w:contextualSpacing/>
        <w:jc w:val="both"/>
        <w:rPr>
          <w:rFonts w:ascii="Cambria" w:eastAsia="Times New Roman" w:hAnsi="Cambria" w:cs="Times New Roman"/>
          <w:szCs w:val="24"/>
        </w:rPr>
      </w:pPr>
      <w:r w:rsidRPr="00BE6A8C">
        <w:rPr>
          <w:rFonts w:ascii="Cambria" w:eastAsia="Times New Roman" w:hAnsi="Cambria" w:cs="Times New Roman"/>
          <w:szCs w:val="24"/>
        </w:rPr>
        <w:t>Wykaz</w:t>
      </w:r>
      <w:r w:rsidRPr="00A730D8">
        <w:rPr>
          <w:rFonts w:ascii="Cambria" w:eastAsia="Times New Roman" w:hAnsi="Cambria" w:cs="Times New Roman"/>
          <w:szCs w:val="24"/>
        </w:rPr>
        <w:t xml:space="preserve"> załączników do SWZ</w:t>
      </w:r>
    </w:p>
    <w:p w:rsidR="00A730D8" w:rsidRDefault="00A730D8" w:rsidP="005B4B37">
      <w:pPr>
        <w:spacing w:after="0" w:line="240" w:lineRule="auto"/>
        <w:jc w:val="center"/>
        <w:rPr>
          <w:rFonts w:ascii="Arial" w:hAnsi="Arial" w:cs="Arial"/>
          <w:b/>
        </w:rPr>
      </w:pPr>
    </w:p>
    <w:p w:rsidR="00A730D8" w:rsidRDefault="00A730D8" w:rsidP="005B4B37">
      <w:pPr>
        <w:spacing w:after="0" w:line="240" w:lineRule="auto"/>
        <w:rPr>
          <w:rFonts w:ascii="Arial" w:hAnsi="Arial" w:cs="Arial"/>
          <w:b/>
        </w:rPr>
      </w:pPr>
    </w:p>
    <w:p w:rsidR="00654D86" w:rsidRDefault="00654D86" w:rsidP="005B4B37">
      <w:pPr>
        <w:spacing w:after="0" w:line="240" w:lineRule="auto"/>
        <w:rPr>
          <w:rFonts w:ascii="Arial" w:hAnsi="Arial" w:cs="Arial"/>
          <w:b/>
        </w:rPr>
      </w:pPr>
    </w:p>
    <w:p w:rsidR="004A6354" w:rsidRDefault="004A6354" w:rsidP="005B4B37">
      <w:pPr>
        <w:spacing w:after="0" w:line="240" w:lineRule="auto"/>
        <w:rPr>
          <w:rFonts w:ascii="Arial" w:hAnsi="Arial" w:cs="Arial"/>
          <w:b/>
        </w:rPr>
      </w:pPr>
    </w:p>
    <w:p w:rsidR="004A6354" w:rsidRDefault="004A6354" w:rsidP="005B4B37">
      <w:pPr>
        <w:spacing w:after="0" w:line="240" w:lineRule="auto"/>
        <w:rPr>
          <w:rFonts w:ascii="Arial" w:hAnsi="Arial" w:cs="Arial"/>
          <w:b/>
        </w:rPr>
      </w:pPr>
    </w:p>
    <w:p w:rsidR="001714DE" w:rsidRPr="001714DE" w:rsidRDefault="001714DE" w:rsidP="005B4B37">
      <w:pPr>
        <w:spacing w:after="0" w:line="240" w:lineRule="auto"/>
        <w:jc w:val="center"/>
        <w:rPr>
          <w:rFonts w:ascii="Arial" w:hAnsi="Arial" w:cs="Arial"/>
          <w:b/>
        </w:rPr>
      </w:pPr>
      <w:r w:rsidRPr="001714DE">
        <w:rPr>
          <w:rFonts w:ascii="Arial" w:hAnsi="Arial" w:cs="Arial"/>
          <w:b/>
        </w:rPr>
        <w:lastRenderedPageBreak/>
        <w:t xml:space="preserve">Rozdział </w:t>
      </w:r>
      <w:r w:rsidR="00A730D8">
        <w:rPr>
          <w:rFonts w:ascii="Arial" w:hAnsi="Arial" w:cs="Arial"/>
          <w:b/>
        </w:rPr>
        <w:t>I.</w:t>
      </w:r>
    </w:p>
    <w:p w:rsidR="001714DE" w:rsidRPr="001714DE" w:rsidRDefault="001714DE" w:rsidP="005B4B37">
      <w:pPr>
        <w:spacing w:after="0" w:line="240" w:lineRule="auto"/>
        <w:jc w:val="center"/>
        <w:rPr>
          <w:rFonts w:ascii="Arial" w:hAnsi="Arial" w:cs="Arial"/>
          <w:b/>
        </w:rPr>
      </w:pPr>
      <w:r w:rsidRPr="001714DE">
        <w:rPr>
          <w:rFonts w:ascii="Arial" w:hAnsi="Arial" w:cs="Arial"/>
          <w:b/>
        </w:rPr>
        <w:t>POSTANOWIENIA OGÓLNE</w:t>
      </w:r>
    </w:p>
    <w:p w:rsidR="00B43401" w:rsidRPr="001714DE" w:rsidRDefault="00B43401" w:rsidP="005B4B37">
      <w:pPr>
        <w:tabs>
          <w:tab w:val="left" w:pos="284"/>
        </w:tabs>
        <w:spacing w:after="0" w:line="240" w:lineRule="auto"/>
        <w:jc w:val="both"/>
        <w:rPr>
          <w:rFonts w:ascii="Arial" w:hAnsi="Arial" w:cs="Arial"/>
          <w:b/>
        </w:rPr>
      </w:pPr>
      <w:r w:rsidRPr="001714DE">
        <w:rPr>
          <w:rFonts w:ascii="Arial" w:hAnsi="Arial" w:cs="Arial"/>
          <w:b/>
        </w:rPr>
        <w:t>1.</w:t>
      </w:r>
      <w:r w:rsidRPr="001714DE">
        <w:rPr>
          <w:rFonts w:ascii="Arial" w:hAnsi="Arial" w:cs="Arial"/>
          <w:b/>
        </w:rPr>
        <w:tab/>
        <w:t>NAZWA ORAZ ADRES ZAMAWIAJĄCEGO.</w:t>
      </w:r>
      <w:r w:rsidRPr="001714DE">
        <w:rPr>
          <w:rFonts w:ascii="Arial" w:hAnsi="Arial" w:cs="Arial"/>
          <w:b/>
        </w:rPr>
        <w:tab/>
      </w:r>
    </w:p>
    <w:p w:rsidR="00B43401" w:rsidRPr="00570328" w:rsidRDefault="00570328" w:rsidP="005B4B37">
      <w:pPr>
        <w:autoSpaceDN w:val="0"/>
        <w:spacing w:after="0" w:line="240" w:lineRule="auto"/>
        <w:rPr>
          <w:rFonts w:ascii="Arial" w:eastAsia="Times New Roman" w:hAnsi="Arial" w:cs="Arial"/>
          <w:b/>
        </w:rPr>
      </w:pPr>
      <w:r w:rsidRPr="00570328">
        <w:rPr>
          <w:rFonts w:ascii="Arial" w:eastAsia="Times New Roman" w:hAnsi="Arial" w:cs="Arial"/>
          <w:b/>
        </w:rPr>
        <w:t>Gmina Ciepielów</w:t>
      </w:r>
    </w:p>
    <w:p w:rsidR="00B43401" w:rsidRPr="00BE6A8C" w:rsidRDefault="00570328" w:rsidP="005B4B37">
      <w:pPr>
        <w:autoSpaceDN w:val="0"/>
        <w:spacing w:after="0" w:line="240" w:lineRule="auto"/>
        <w:rPr>
          <w:rFonts w:ascii="Arial" w:eastAsia="Times New Roman" w:hAnsi="Arial" w:cs="Arial"/>
          <w:b/>
        </w:rPr>
      </w:pPr>
      <w:r w:rsidRPr="00BE6A8C">
        <w:rPr>
          <w:rFonts w:ascii="Arial" w:eastAsia="Times New Roman" w:hAnsi="Arial" w:cs="Arial"/>
          <w:b/>
        </w:rPr>
        <w:t>ul. Czachowskiego 1, 27-310 Ciepielów</w:t>
      </w:r>
      <w:r w:rsidR="00B43401" w:rsidRPr="00BE6A8C">
        <w:rPr>
          <w:rFonts w:ascii="Arial" w:eastAsia="Times New Roman" w:hAnsi="Arial" w:cs="Arial"/>
          <w:b/>
        </w:rPr>
        <w:t xml:space="preserve">                                                </w:t>
      </w:r>
    </w:p>
    <w:p w:rsidR="00B43401" w:rsidRPr="00BE6A8C" w:rsidRDefault="00570328" w:rsidP="005B4B37">
      <w:pPr>
        <w:autoSpaceDN w:val="0"/>
        <w:spacing w:after="0" w:line="240" w:lineRule="auto"/>
        <w:rPr>
          <w:rFonts w:ascii="Arial" w:eastAsia="Times New Roman" w:hAnsi="Arial" w:cs="Arial"/>
          <w:b/>
        </w:rPr>
      </w:pPr>
      <w:r w:rsidRPr="00BE6A8C">
        <w:rPr>
          <w:rFonts w:ascii="Arial" w:eastAsia="Times New Roman" w:hAnsi="Arial" w:cs="Arial"/>
          <w:b/>
        </w:rPr>
        <w:t>NIP: 5090066702</w:t>
      </w:r>
    </w:p>
    <w:p w:rsidR="00B43401" w:rsidRPr="00BE6A8C" w:rsidRDefault="00B43401" w:rsidP="005B4B37">
      <w:pPr>
        <w:autoSpaceDN w:val="0"/>
        <w:spacing w:after="0" w:line="240" w:lineRule="auto"/>
        <w:rPr>
          <w:rFonts w:ascii="Arial" w:eastAsia="Times New Roman" w:hAnsi="Arial" w:cs="Arial"/>
          <w:b/>
          <w:lang w:val="en-US"/>
        </w:rPr>
      </w:pPr>
      <w:r w:rsidRPr="00BE6A8C">
        <w:rPr>
          <w:rFonts w:ascii="Arial" w:eastAsia="Times New Roman" w:hAnsi="Arial" w:cs="Arial"/>
          <w:b/>
          <w:lang w:val="en-US"/>
        </w:rPr>
        <w:t xml:space="preserve">REGON </w:t>
      </w:r>
      <w:r w:rsidR="00570328" w:rsidRPr="00BE6A8C">
        <w:rPr>
          <w:rFonts w:ascii="Arial" w:eastAsia="Times New Roman" w:hAnsi="Arial" w:cs="Arial"/>
          <w:b/>
          <w:lang w:val="en-US"/>
        </w:rPr>
        <w:t>670223617</w:t>
      </w:r>
    </w:p>
    <w:p w:rsidR="00B43401" w:rsidRPr="00BE6A8C" w:rsidRDefault="00B43401" w:rsidP="005B4B37">
      <w:pPr>
        <w:autoSpaceDN w:val="0"/>
        <w:spacing w:after="0" w:line="240" w:lineRule="auto"/>
        <w:rPr>
          <w:rFonts w:ascii="Arial" w:eastAsia="Times New Roman" w:hAnsi="Arial" w:cs="Arial"/>
          <w:b/>
        </w:rPr>
      </w:pPr>
      <w:r w:rsidRPr="00BE6A8C">
        <w:rPr>
          <w:rFonts w:ascii="Arial" w:eastAsia="Times New Roman" w:hAnsi="Arial" w:cs="Arial"/>
          <w:b/>
        </w:rPr>
        <w:t xml:space="preserve">tel.: 48 </w:t>
      </w:r>
      <w:r w:rsidR="00570328" w:rsidRPr="00BE6A8C">
        <w:rPr>
          <w:rFonts w:ascii="Arial" w:eastAsia="Times New Roman" w:hAnsi="Arial" w:cs="Arial"/>
          <w:b/>
        </w:rPr>
        <w:t>3788080</w:t>
      </w:r>
    </w:p>
    <w:p w:rsidR="00B43401" w:rsidRDefault="00B43401" w:rsidP="005B4B37">
      <w:pPr>
        <w:autoSpaceDN w:val="0"/>
        <w:spacing w:after="0" w:line="240" w:lineRule="auto"/>
        <w:rPr>
          <w:rFonts w:ascii="Arial" w:eastAsia="Times New Roman" w:hAnsi="Arial" w:cs="Arial"/>
          <w:b/>
        </w:rPr>
      </w:pPr>
      <w:r w:rsidRPr="00BE6A8C">
        <w:rPr>
          <w:rFonts w:ascii="Arial" w:eastAsia="Times New Roman" w:hAnsi="Arial" w:cs="Arial"/>
          <w:b/>
        </w:rPr>
        <w:t xml:space="preserve">fax: 48 </w:t>
      </w:r>
      <w:r w:rsidR="00570328" w:rsidRPr="00BE6A8C">
        <w:rPr>
          <w:rFonts w:ascii="Arial" w:eastAsia="Times New Roman" w:hAnsi="Arial" w:cs="Arial"/>
          <w:b/>
        </w:rPr>
        <w:t>3788080</w:t>
      </w:r>
    </w:p>
    <w:p w:rsidR="00764261" w:rsidRDefault="00764261" w:rsidP="00764261">
      <w:pPr>
        <w:autoSpaceDN w:val="0"/>
        <w:spacing w:after="0" w:line="276" w:lineRule="auto"/>
        <w:rPr>
          <w:rFonts w:ascii="Arial" w:eastAsia="Times New Roman" w:hAnsi="Arial" w:cs="Arial"/>
          <w:b/>
        </w:rPr>
      </w:pPr>
      <w:proofErr w:type="spellStart"/>
      <w:r>
        <w:rPr>
          <w:rFonts w:ascii="Arial" w:eastAsia="Times New Roman" w:hAnsi="Arial" w:cs="Arial"/>
          <w:b/>
        </w:rPr>
        <w:t>ePUAP</w:t>
      </w:r>
      <w:proofErr w:type="spellEnd"/>
      <w:r>
        <w:rPr>
          <w:rFonts w:ascii="Arial" w:eastAsia="Times New Roman" w:hAnsi="Arial" w:cs="Arial"/>
          <w:b/>
        </w:rPr>
        <w:t xml:space="preserve">: </w:t>
      </w:r>
      <w:proofErr w:type="spellStart"/>
      <w:r>
        <w:rPr>
          <w:rFonts w:ascii="Arial" w:eastAsia="Times New Roman" w:hAnsi="Arial" w:cs="Arial"/>
          <w:b/>
        </w:rPr>
        <w:t>ugciepielow</w:t>
      </w:r>
      <w:proofErr w:type="spellEnd"/>
      <w:r>
        <w:rPr>
          <w:rFonts w:ascii="Arial" w:eastAsia="Times New Roman" w:hAnsi="Arial" w:cs="Arial"/>
          <w:b/>
        </w:rPr>
        <w:t>/skrytka</w:t>
      </w:r>
    </w:p>
    <w:p w:rsidR="00D22268" w:rsidRPr="00EF3B62" w:rsidRDefault="00D22268" w:rsidP="00D22268">
      <w:pPr>
        <w:suppressAutoHyphens/>
        <w:autoSpaceDN w:val="0"/>
        <w:spacing w:after="0" w:line="240" w:lineRule="auto"/>
        <w:jc w:val="both"/>
        <w:textAlignment w:val="baseline"/>
        <w:rPr>
          <w:rFonts w:ascii="Arial" w:eastAsia="Times New Roman" w:hAnsi="Arial" w:cs="Arial"/>
          <w:kern w:val="3"/>
          <w:lang w:eastAsia="zh-CN"/>
        </w:rPr>
      </w:pPr>
      <w:r w:rsidRPr="00EF3B62">
        <w:rPr>
          <w:rFonts w:ascii="Arial" w:eastAsia="Times New Roman" w:hAnsi="Arial" w:cs="Arial"/>
          <w:kern w:val="3"/>
          <w:lang w:eastAsia="zh-CN"/>
        </w:rPr>
        <w:t xml:space="preserve">Adres e-mail: </w:t>
      </w:r>
      <w:r w:rsidRPr="00EF3B62">
        <w:rPr>
          <w:rFonts w:ascii="Arial" w:eastAsia="Times New Roman" w:hAnsi="Arial" w:cs="Arial"/>
          <w:b/>
          <w:bCs/>
          <w:color w:val="0000FF"/>
          <w:u w:val="single"/>
        </w:rPr>
        <w:t>inwestycje@ciepielow.pl</w:t>
      </w:r>
      <w:r w:rsidRPr="00EF3B62">
        <w:rPr>
          <w:rFonts w:ascii="Arial" w:eastAsia="Times New Roman" w:hAnsi="Arial" w:cs="Arial"/>
        </w:rPr>
        <w:t xml:space="preserve">                             </w:t>
      </w:r>
    </w:p>
    <w:p w:rsidR="00D22268" w:rsidRPr="00EF3B62" w:rsidRDefault="00D22268" w:rsidP="00D22268">
      <w:pPr>
        <w:suppressAutoHyphens/>
        <w:autoSpaceDN w:val="0"/>
        <w:spacing w:after="0" w:line="240" w:lineRule="auto"/>
        <w:jc w:val="both"/>
        <w:textAlignment w:val="baseline"/>
        <w:rPr>
          <w:rFonts w:ascii="Arial" w:eastAsia="Times New Roman" w:hAnsi="Arial" w:cs="Arial"/>
          <w:kern w:val="3"/>
          <w:lang w:eastAsia="zh-CN"/>
        </w:rPr>
      </w:pPr>
      <w:r w:rsidRPr="00EF3B62">
        <w:rPr>
          <w:rFonts w:ascii="Arial" w:eastAsia="Times New Roman" w:hAnsi="Arial" w:cs="Arial"/>
          <w:kern w:val="3"/>
          <w:lang w:eastAsia="zh-CN"/>
        </w:rPr>
        <w:t>godziny urzędowania - pon.</w:t>
      </w:r>
      <w:r>
        <w:rPr>
          <w:rFonts w:ascii="Arial" w:eastAsia="Times New Roman" w:hAnsi="Arial" w:cs="Arial"/>
          <w:kern w:val="3"/>
          <w:lang w:eastAsia="zh-CN"/>
        </w:rPr>
        <w:t xml:space="preserve"> Pt. 7</w:t>
      </w:r>
      <w:r>
        <w:rPr>
          <w:rFonts w:ascii="Arial" w:eastAsia="Times New Roman" w:hAnsi="Arial" w:cs="Arial"/>
          <w:kern w:val="3"/>
          <w:vertAlign w:val="superscript"/>
          <w:lang w:eastAsia="zh-CN"/>
        </w:rPr>
        <w:t>15</w:t>
      </w:r>
      <w:r>
        <w:rPr>
          <w:rFonts w:ascii="Arial" w:eastAsia="Times New Roman" w:hAnsi="Arial" w:cs="Arial"/>
          <w:kern w:val="3"/>
          <w:lang w:eastAsia="zh-CN"/>
        </w:rPr>
        <w:t>-15</w:t>
      </w:r>
      <w:r>
        <w:rPr>
          <w:rFonts w:ascii="Arial" w:eastAsia="Times New Roman" w:hAnsi="Arial" w:cs="Arial"/>
          <w:kern w:val="3"/>
          <w:vertAlign w:val="superscript"/>
          <w:lang w:eastAsia="zh-CN"/>
        </w:rPr>
        <w:t>15</w:t>
      </w:r>
      <w:r w:rsidRPr="00EF3B62">
        <w:rPr>
          <w:rFonts w:ascii="Arial" w:eastAsia="Times New Roman" w:hAnsi="Arial" w:cs="Arial"/>
          <w:kern w:val="3"/>
          <w:lang w:eastAsia="zh-CN"/>
        </w:rPr>
        <w:t xml:space="preserve">, </w:t>
      </w:r>
    </w:p>
    <w:p w:rsidR="00B43401" w:rsidRPr="00D85A67" w:rsidRDefault="00B43401" w:rsidP="005B4B37">
      <w:pPr>
        <w:suppressAutoHyphens/>
        <w:autoSpaceDN w:val="0"/>
        <w:spacing w:after="0" w:line="240" w:lineRule="auto"/>
        <w:jc w:val="both"/>
        <w:textAlignment w:val="baseline"/>
        <w:rPr>
          <w:rFonts w:ascii="Arial" w:eastAsia="Times New Roman" w:hAnsi="Arial" w:cs="Arial"/>
          <w:b/>
          <w:kern w:val="3"/>
          <w:lang w:eastAsia="zh-CN"/>
        </w:rPr>
      </w:pPr>
    </w:p>
    <w:p w:rsidR="00B43401" w:rsidRPr="00D85A67" w:rsidRDefault="00B43401" w:rsidP="005B4B37">
      <w:pPr>
        <w:suppressAutoHyphens/>
        <w:autoSpaceDN w:val="0"/>
        <w:spacing w:after="0" w:line="240" w:lineRule="auto"/>
        <w:textAlignment w:val="baseline"/>
        <w:rPr>
          <w:rFonts w:ascii="Arial" w:eastAsia="Times New Roman" w:hAnsi="Arial" w:cs="Arial"/>
          <w:kern w:val="3"/>
          <w:lang w:eastAsia="zh-CN"/>
        </w:rPr>
      </w:pPr>
      <w:r w:rsidRPr="00D85A67">
        <w:rPr>
          <w:rFonts w:ascii="Arial" w:eastAsia="Times New Roman" w:hAnsi="Arial" w:cs="Arial"/>
          <w:kern w:val="3"/>
          <w:lang w:eastAsia="zh-CN"/>
        </w:rPr>
        <w:t>Adres strony internetowe</w:t>
      </w:r>
      <w:r w:rsidR="00EF3B62">
        <w:rPr>
          <w:rFonts w:ascii="Arial" w:eastAsia="Times New Roman" w:hAnsi="Arial" w:cs="Arial"/>
          <w:kern w:val="3"/>
          <w:lang w:eastAsia="zh-CN"/>
        </w:rPr>
        <w:t>j prowadzonego postępowania:</w:t>
      </w:r>
    </w:p>
    <w:p w:rsidR="0012593D" w:rsidRPr="00D22268" w:rsidRDefault="00174758" w:rsidP="005B4B37">
      <w:pPr>
        <w:suppressAutoHyphens/>
        <w:autoSpaceDN w:val="0"/>
        <w:spacing w:after="0" w:line="240" w:lineRule="auto"/>
        <w:jc w:val="both"/>
        <w:textAlignment w:val="baseline"/>
        <w:rPr>
          <w:rFonts w:ascii="Times New Roman" w:eastAsia="Times New Roman" w:hAnsi="Times New Roman" w:cs="Times New Roman"/>
          <w:kern w:val="3"/>
          <w:sz w:val="24"/>
          <w:szCs w:val="24"/>
          <w:lang w:eastAsia="zh-CN"/>
        </w:rPr>
      </w:pPr>
      <w:hyperlink r:id="rId13" w:history="1">
        <w:r w:rsidR="00D22268" w:rsidRPr="0025457C">
          <w:rPr>
            <w:rStyle w:val="Hipercze"/>
            <w:rFonts w:ascii="Times New Roman" w:eastAsia="Times New Roman" w:hAnsi="Times New Roman" w:cs="Times New Roman"/>
            <w:kern w:val="3"/>
            <w:sz w:val="24"/>
            <w:szCs w:val="24"/>
            <w:lang w:eastAsia="zh-CN"/>
          </w:rPr>
          <w:t>http://bip.ciepielow.pl</w:t>
        </w:r>
      </w:hyperlink>
      <w:r w:rsidR="00D22268">
        <w:rPr>
          <w:rStyle w:val="Hipercze"/>
          <w:rFonts w:ascii="Times New Roman" w:eastAsia="Times New Roman" w:hAnsi="Times New Roman" w:cs="Times New Roman"/>
          <w:kern w:val="3"/>
          <w:sz w:val="24"/>
          <w:szCs w:val="24"/>
          <w:lang w:eastAsia="zh-CN"/>
        </w:rPr>
        <w:t xml:space="preserve"> </w:t>
      </w:r>
      <w:r w:rsidR="00D22268" w:rsidRPr="00D22268">
        <w:rPr>
          <w:rStyle w:val="Hipercze"/>
          <w:rFonts w:ascii="Arial" w:eastAsia="Times New Roman" w:hAnsi="Arial" w:cs="Arial"/>
          <w:color w:val="auto"/>
          <w:kern w:val="3"/>
          <w:u w:val="none"/>
          <w:lang w:eastAsia="zh-CN"/>
        </w:rPr>
        <w:t>w zakładce zamówienia publiczne – zamówienia publiczne powyżej 130000 zł.</w:t>
      </w:r>
    </w:p>
    <w:p w:rsidR="00B43401" w:rsidRPr="00D85A67" w:rsidRDefault="00B43401" w:rsidP="005B4B37">
      <w:pPr>
        <w:suppressAutoHyphens/>
        <w:autoSpaceDN w:val="0"/>
        <w:spacing w:after="0" w:line="240" w:lineRule="auto"/>
        <w:jc w:val="both"/>
        <w:textAlignment w:val="baseline"/>
        <w:rPr>
          <w:rFonts w:ascii="Arial" w:eastAsia="Times New Roman" w:hAnsi="Arial" w:cs="Arial"/>
          <w:kern w:val="3"/>
          <w:lang w:eastAsia="zh-CN"/>
        </w:rPr>
      </w:pPr>
      <w:r w:rsidRPr="00D85A67">
        <w:rPr>
          <w:rFonts w:ascii="Arial" w:eastAsia="Times New Roman" w:hAnsi="Arial" w:cs="Arial"/>
          <w:kern w:val="3"/>
          <w:lang w:eastAsia="zh-CN"/>
        </w:rPr>
        <w:t>Adres strony internetowej, na której udostępniane będą zmiany i wyjaśnienia treści SWZ oraz inne dokumenty zamówienia bezpośrednio związane z postępo</w:t>
      </w:r>
      <w:r w:rsidR="00EF3B62">
        <w:rPr>
          <w:rFonts w:ascii="Arial" w:eastAsia="Times New Roman" w:hAnsi="Arial" w:cs="Arial"/>
          <w:kern w:val="3"/>
          <w:lang w:eastAsia="zh-CN"/>
        </w:rPr>
        <w:t>waniem o udzielenie zamówienia:</w:t>
      </w:r>
    </w:p>
    <w:p w:rsidR="00B43401" w:rsidRPr="00D22268" w:rsidRDefault="00174758" w:rsidP="00D22268">
      <w:pPr>
        <w:suppressAutoHyphens/>
        <w:autoSpaceDN w:val="0"/>
        <w:spacing w:after="0" w:line="240" w:lineRule="auto"/>
        <w:jc w:val="both"/>
        <w:textAlignment w:val="baseline"/>
        <w:rPr>
          <w:rFonts w:ascii="Times New Roman" w:eastAsia="Times New Roman" w:hAnsi="Times New Roman" w:cs="Times New Roman"/>
          <w:color w:val="0563C1"/>
          <w:kern w:val="3"/>
          <w:sz w:val="24"/>
          <w:szCs w:val="24"/>
          <w:u w:val="single"/>
          <w:lang w:eastAsia="zh-CN"/>
        </w:rPr>
      </w:pPr>
      <w:hyperlink r:id="rId14" w:history="1">
        <w:r w:rsidR="00D22268" w:rsidRPr="0025457C">
          <w:rPr>
            <w:rStyle w:val="Hipercze"/>
            <w:rFonts w:ascii="Times New Roman" w:eastAsia="Times New Roman" w:hAnsi="Times New Roman" w:cs="Times New Roman"/>
            <w:kern w:val="3"/>
            <w:sz w:val="24"/>
            <w:szCs w:val="24"/>
            <w:lang w:eastAsia="zh-CN"/>
          </w:rPr>
          <w:t>http://bip.ciepielow.pl/</w:t>
        </w:r>
      </w:hyperlink>
      <w:r w:rsidR="00D22268">
        <w:rPr>
          <w:rStyle w:val="Hipercze"/>
          <w:rFonts w:ascii="Times New Roman" w:eastAsia="Times New Roman" w:hAnsi="Times New Roman" w:cs="Times New Roman"/>
          <w:kern w:val="3"/>
          <w:sz w:val="24"/>
          <w:szCs w:val="24"/>
          <w:lang w:eastAsia="zh-CN"/>
        </w:rPr>
        <w:t xml:space="preserve"> </w:t>
      </w:r>
      <w:r w:rsidR="00D22268" w:rsidRPr="00D22268">
        <w:rPr>
          <w:rStyle w:val="Hipercze"/>
          <w:rFonts w:ascii="Arial" w:eastAsia="Times New Roman" w:hAnsi="Arial" w:cs="Arial"/>
          <w:color w:val="auto"/>
          <w:kern w:val="3"/>
          <w:u w:val="none"/>
          <w:lang w:eastAsia="zh-CN"/>
        </w:rPr>
        <w:t>w zakładce zamówienia publiczne – zamówienia publiczne powyżej 130000 zł.</w:t>
      </w:r>
    </w:p>
    <w:p w:rsidR="00B43401" w:rsidRPr="00A730D8" w:rsidRDefault="00B43401" w:rsidP="005B4B37">
      <w:pPr>
        <w:spacing w:after="0" w:line="240" w:lineRule="auto"/>
        <w:jc w:val="both"/>
        <w:rPr>
          <w:rFonts w:ascii="Arial" w:eastAsia="Times New Roman" w:hAnsi="Arial" w:cs="Arial"/>
          <w:color w:val="333333"/>
          <w:shd w:val="clear" w:color="auto" w:fill="FFFFFF"/>
          <w:lang w:eastAsia="pl-PL"/>
        </w:rPr>
      </w:pPr>
      <w:r w:rsidRPr="00A730D8">
        <w:rPr>
          <w:rFonts w:ascii="Arial" w:eastAsia="Times New Roman" w:hAnsi="Arial" w:cs="Arial"/>
          <w:color w:val="333333"/>
          <w:shd w:val="clear" w:color="auto" w:fill="FFFFFF"/>
          <w:lang w:eastAsia="pl-PL"/>
        </w:rPr>
        <w:t>Na tej stronie udostępniona będzie SWZ, zmiany i wyjaśnienia treści SWZ oraz inne dokumenty zamówienia bezpośrednio związane z postępowaniem o udzielenie zamówienia.</w:t>
      </w:r>
    </w:p>
    <w:p w:rsidR="005B4B37" w:rsidRDefault="005B4B37" w:rsidP="005B4B37">
      <w:pPr>
        <w:tabs>
          <w:tab w:val="left" w:pos="284"/>
        </w:tabs>
        <w:spacing w:after="0" w:line="240" w:lineRule="auto"/>
        <w:jc w:val="both"/>
        <w:rPr>
          <w:rFonts w:ascii="Arial" w:hAnsi="Arial" w:cs="Arial"/>
          <w:b/>
        </w:rPr>
      </w:pPr>
    </w:p>
    <w:p w:rsidR="001714DE" w:rsidRPr="00FF2A68" w:rsidRDefault="001714DE" w:rsidP="005B4B37">
      <w:pPr>
        <w:tabs>
          <w:tab w:val="left" w:pos="284"/>
        </w:tabs>
        <w:spacing w:after="0" w:line="240" w:lineRule="auto"/>
        <w:jc w:val="both"/>
        <w:rPr>
          <w:rFonts w:ascii="Arial" w:hAnsi="Arial" w:cs="Arial"/>
          <w:b/>
        </w:rPr>
      </w:pPr>
      <w:r w:rsidRPr="00FF2A68">
        <w:rPr>
          <w:rFonts w:ascii="Arial" w:hAnsi="Arial" w:cs="Arial"/>
          <w:b/>
        </w:rPr>
        <w:t>2.</w:t>
      </w:r>
      <w:r w:rsidRPr="00FF2A68">
        <w:rPr>
          <w:rFonts w:ascii="Arial" w:hAnsi="Arial" w:cs="Arial"/>
          <w:b/>
        </w:rPr>
        <w:tab/>
      </w:r>
      <w:r w:rsidR="007C0EF9" w:rsidRPr="00FF2A68">
        <w:rPr>
          <w:rFonts w:ascii="Arial" w:hAnsi="Arial" w:cs="Arial"/>
          <w:b/>
        </w:rPr>
        <w:t>TRYB UDZIELENIA ZAMÓWIENIA.</w:t>
      </w:r>
    </w:p>
    <w:p w:rsidR="001714DE" w:rsidRPr="00F05E60" w:rsidRDefault="00927D64" w:rsidP="005B4B37">
      <w:pPr>
        <w:spacing w:after="0" w:line="240" w:lineRule="auto"/>
        <w:jc w:val="both"/>
        <w:rPr>
          <w:rFonts w:ascii="Arial" w:hAnsi="Arial" w:cs="Arial"/>
        </w:rPr>
      </w:pPr>
      <w:r w:rsidRPr="00F05E60">
        <w:rPr>
          <w:rFonts w:ascii="Arial" w:hAnsi="Arial" w:cs="Arial"/>
        </w:rPr>
        <w:t>P</w:t>
      </w:r>
      <w:r w:rsidR="001714DE" w:rsidRPr="00F05E60">
        <w:rPr>
          <w:rFonts w:ascii="Arial" w:hAnsi="Arial" w:cs="Arial"/>
        </w:rPr>
        <w:t>ostępowanie o udzielenie zamówienia publicznego prowadzone jest</w:t>
      </w:r>
      <w:r w:rsidR="00322C29" w:rsidRPr="00F05E60">
        <w:rPr>
          <w:rFonts w:ascii="Arial" w:hAnsi="Arial" w:cs="Arial"/>
        </w:rPr>
        <w:t xml:space="preserve"> </w:t>
      </w:r>
      <w:r w:rsidR="001714DE" w:rsidRPr="00F05E60">
        <w:rPr>
          <w:rFonts w:ascii="Arial" w:hAnsi="Arial" w:cs="Arial"/>
        </w:rPr>
        <w:t>na podstawie przepisów ustawy w trybie podstawowym</w:t>
      </w:r>
      <w:r w:rsidRPr="00F05E60">
        <w:rPr>
          <w:rFonts w:ascii="Arial" w:hAnsi="Arial" w:cs="Arial"/>
        </w:rPr>
        <w:t>,</w:t>
      </w:r>
      <w:r w:rsidR="001714DE" w:rsidRPr="00F05E60">
        <w:rPr>
          <w:rFonts w:ascii="Arial" w:hAnsi="Arial" w:cs="Arial"/>
        </w:rPr>
        <w:t xml:space="preserve"> w którym w odpowiedzi na ogłoszenie o zamówieniu oferty mogą składać wszyscy zainteresowani wykonawcy, a następnie zamawiający wybiera najkorzystniejszą ofertę bez przeprowadzenia negocjacji (art. 275 pkt 1 ustawy </w:t>
      </w:r>
      <w:proofErr w:type="spellStart"/>
      <w:r w:rsidR="001714DE" w:rsidRPr="00F05E60">
        <w:rPr>
          <w:rFonts w:ascii="Arial" w:hAnsi="Arial" w:cs="Arial"/>
        </w:rPr>
        <w:t>Pzp</w:t>
      </w:r>
      <w:proofErr w:type="spellEnd"/>
      <w:r w:rsidR="001714DE" w:rsidRPr="00F05E60">
        <w:rPr>
          <w:rFonts w:ascii="Arial" w:hAnsi="Arial" w:cs="Arial"/>
        </w:rPr>
        <w:t xml:space="preserve">). </w:t>
      </w:r>
    </w:p>
    <w:p w:rsidR="00927D64" w:rsidRDefault="00927D64" w:rsidP="005B4B37">
      <w:pPr>
        <w:pStyle w:val="Tekstpodstawowy"/>
        <w:spacing w:after="0" w:line="240" w:lineRule="auto"/>
        <w:ind w:left="1146"/>
        <w:jc w:val="both"/>
        <w:rPr>
          <w:rFonts w:ascii="Arial" w:hAnsi="Arial" w:cs="Arial"/>
          <w:highlight w:val="yellow"/>
        </w:rPr>
      </w:pPr>
    </w:p>
    <w:p w:rsidR="00927D64" w:rsidRPr="00927D64" w:rsidRDefault="00927D64" w:rsidP="005B4B37">
      <w:pPr>
        <w:pStyle w:val="Tekstpodstawowy"/>
        <w:spacing w:after="0" w:line="240" w:lineRule="auto"/>
        <w:jc w:val="both"/>
        <w:rPr>
          <w:rFonts w:ascii="Arial" w:hAnsi="Arial" w:cs="Arial"/>
          <w:b/>
        </w:rPr>
      </w:pPr>
      <w:r w:rsidRPr="00927D64">
        <w:rPr>
          <w:rFonts w:ascii="Arial" w:hAnsi="Arial" w:cs="Arial"/>
          <w:b/>
        </w:rPr>
        <w:t>Do spraw nieuregulowanych w niniejszej SWZ mają zastosowanie przepisy w/w ustawy.</w:t>
      </w:r>
    </w:p>
    <w:p w:rsidR="00927D64" w:rsidRDefault="00927D64" w:rsidP="005B4B37">
      <w:pPr>
        <w:pStyle w:val="Tekstpodstawowy"/>
        <w:spacing w:after="0" w:line="240" w:lineRule="auto"/>
        <w:ind w:left="1146"/>
        <w:jc w:val="both"/>
        <w:rPr>
          <w:rFonts w:ascii="Arial" w:hAnsi="Arial" w:cs="Arial"/>
          <w:highlight w:val="yellow"/>
        </w:rPr>
      </w:pPr>
    </w:p>
    <w:p w:rsidR="003D594E" w:rsidRPr="00A300E3" w:rsidRDefault="005B4B37" w:rsidP="00AD47FB">
      <w:pPr>
        <w:pStyle w:val="Akapitzlist"/>
        <w:keepNext/>
        <w:numPr>
          <w:ilvl w:val="0"/>
          <w:numId w:val="39"/>
        </w:numPr>
        <w:tabs>
          <w:tab w:val="num" w:pos="284"/>
        </w:tabs>
        <w:suppressAutoHyphens/>
        <w:spacing w:after="0" w:line="240" w:lineRule="auto"/>
        <w:ind w:left="284"/>
        <w:jc w:val="both"/>
        <w:outlineLvl w:val="0"/>
        <w:rPr>
          <w:rFonts w:ascii="Arial" w:eastAsia="Times New Roman" w:hAnsi="Arial" w:cs="Arial"/>
          <w:b/>
          <w:bCs/>
          <w:kern w:val="1"/>
          <w:szCs w:val="28"/>
          <w:lang w:val="x-none" w:eastAsia="ar-SA"/>
        </w:rPr>
      </w:pPr>
      <w:r>
        <w:rPr>
          <w:rFonts w:ascii="Arial" w:eastAsia="Times New Roman" w:hAnsi="Arial" w:cs="Arial"/>
          <w:b/>
          <w:bCs/>
          <w:kern w:val="1"/>
          <w:szCs w:val="28"/>
          <w:lang w:val="x-none" w:eastAsia="ar-SA"/>
        </w:rPr>
        <w:t xml:space="preserve">WYKONAWCY/PODWYKONAWCY/PODMIOTY </w:t>
      </w:r>
      <w:r w:rsidR="007C0EF9" w:rsidRPr="00F05E60">
        <w:rPr>
          <w:rFonts w:ascii="Arial" w:eastAsia="Times New Roman" w:hAnsi="Arial" w:cs="Arial"/>
          <w:b/>
          <w:bCs/>
          <w:kern w:val="1"/>
          <w:szCs w:val="28"/>
          <w:lang w:val="x-none" w:eastAsia="ar-SA"/>
        </w:rPr>
        <w:t>TRZECIE UDOSTĘPNIAJĄCE WYKONAWCY SWÓJ POTENCJAŁ</w:t>
      </w:r>
      <w:r w:rsidR="007C0EF9" w:rsidRPr="00F05E60">
        <w:rPr>
          <w:rFonts w:ascii="Arial" w:eastAsia="Times New Roman" w:hAnsi="Arial" w:cs="Arial"/>
          <w:b/>
          <w:bCs/>
          <w:kern w:val="1"/>
          <w:szCs w:val="28"/>
          <w:lang w:eastAsia="ar-SA"/>
        </w:rPr>
        <w:t>.</w:t>
      </w:r>
    </w:p>
    <w:p w:rsidR="007C0EF9" w:rsidRPr="00F05E60" w:rsidRDefault="007C0EF9" w:rsidP="00AD47FB">
      <w:pPr>
        <w:pStyle w:val="Akapitzlist"/>
        <w:numPr>
          <w:ilvl w:val="1"/>
          <w:numId w:val="39"/>
        </w:numPr>
        <w:suppressAutoHyphens/>
        <w:spacing w:after="0" w:line="240" w:lineRule="auto"/>
        <w:jc w:val="both"/>
        <w:rPr>
          <w:rFonts w:ascii="Arial" w:eastAsia="Times New Roman" w:hAnsi="Arial" w:cs="Arial"/>
          <w:kern w:val="1"/>
        </w:rPr>
      </w:pPr>
      <w:r w:rsidRPr="00F05E60">
        <w:rPr>
          <w:rFonts w:ascii="Arial" w:eastAsia="Times New Roman" w:hAnsi="Arial" w:cs="Arial"/>
          <w:b/>
          <w:kern w:val="1"/>
        </w:rPr>
        <w:t xml:space="preserve">Wykonawcą </w:t>
      </w:r>
      <w:r w:rsidRPr="00F05E60">
        <w:rPr>
          <w:rFonts w:ascii="Arial" w:eastAsia="Times New Roman" w:hAnsi="Arial" w:cs="Arial"/>
          <w:bCs/>
          <w:kern w:val="1"/>
        </w:rPr>
        <w:t>jest</w:t>
      </w:r>
      <w:r w:rsidRPr="00F05E60">
        <w:rPr>
          <w:rFonts w:ascii="Arial" w:eastAsia="Times New Roman" w:hAnsi="Arial" w:cs="Arial"/>
          <w:kern w:val="1"/>
        </w:rPr>
        <w:t xml:space="preserve"> osoba fizyczna, osoba prawna albo jednostka organizacyjna nieposiadająca osobowości prawnej, która oferuje na rynku wykonanie robót budowlanych lub obiektu budowlanego, dostawę produktów lub świadczenie usług lub ubiega się o udzielenie zamówienia, złożyła ofertę lub zawarła umowę w sprawie zamówienia publicznego.</w:t>
      </w:r>
    </w:p>
    <w:p w:rsidR="007C0EF9" w:rsidRDefault="007C0EF9" w:rsidP="00AD47FB">
      <w:pPr>
        <w:pStyle w:val="Akapitzlist"/>
        <w:numPr>
          <w:ilvl w:val="1"/>
          <w:numId w:val="39"/>
        </w:numPr>
        <w:suppressAutoHyphens/>
        <w:spacing w:after="0" w:line="240" w:lineRule="auto"/>
        <w:jc w:val="both"/>
        <w:rPr>
          <w:rFonts w:ascii="Arial" w:eastAsia="Times New Roman" w:hAnsi="Arial" w:cs="Arial"/>
          <w:kern w:val="1"/>
        </w:rPr>
      </w:pPr>
      <w:r w:rsidRPr="00F05E60">
        <w:rPr>
          <w:rFonts w:ascii="Arial" w:eastAsia="Times New Roman" w:hAnsi="Arial" w:cs="Arial"/>
          <w:kern w:val="1"/>
        </w:rPr>
        <w:t xml:space="preserve">Zamawiający </w:t>
      </w:r>
      <w:r w:rsidRPr="00F05E60">
        <w:rPr>
          <w:rFonts w:ascii="Arial" w:eastAsia="Times New Roman" w:hAnsi="Arial" w:cs="Arial"/>
          <w:kern w:val="1"/>
          <w:u w:val="single"/>
        </w:rPr>
        <w:t>nie zastrzega</w:t>
      </w:r>
      <w:r w:rsidRPr="00F05E60">
        <w:rPr>
          <w:rFonts w:ascii="Arial" w:eastAsia="Times New Roman" w:hAnsi="Arial" w:cs="Arial"/>
          <w:kern w:val="1"/>
        </w:rPr>
        <w:t xml:space="preserve"> możliwości ubiegania się o udzielenie zamówienia wyłącznie przez wykonawców, o których mowa w art. 94 ustawy </w:t>
      </w:r>
      <w:proofErr w:type="spellStart"/>
      <w:r w:rsidRPr="00F05E60">
        <w:rPr>
          <w:rFonts w:ascii="Arial" w:eastAsia="Times New Roman" w:hAnsi="Arial" w:cs="Arial"/>
          <w:kern w:val="1"/>
        </w:rPr>
        <w:t>Pzp</w:t>
      </w:r>
      <w:proofErr w:type="spellEnd"/>
      <w:r w:rsidRPr="00F05E60">
        <w:rPr>
          <w:rFonts w:ascii="Arial" w:eastAsia="Times New Roman" w:hAnsi="Arial" w:cs="Arial"/>
          <w:kern w:val="1"/>
        </w:rPr>
        <w:t>, tj. mających status zakładu pracy chronionej, spółdzielnie socjalne oraz innych wykonawców, których głównym celem lub głównym celem działalności ich wyodrębnionych organizacyjnie jednostek, które będą realizowały zamówienie, jest społeczna i zawodowa integracja osób społecznie marginalizowanych.</w:t>
      </w:r>
    </w:p>
    <w:p w:rsidR="00F05E60" w:rsidRPr="00F05E60" w:rsidRDefault="00F05E60" w:rsidP="005B4B37">
      <w:pPr>
        <w:pStyle w:val="Akapitzlist"/>
        <w:suppressAutoHyphens/>
        <w:spacing w:after="0" w:line="240" w:lineRule="auto"/>
        <w:jc w:val="both"/>
        <w:rPr>
          <w:rFonts w:ascii="Arial" w:eastAsia="Times New Roman" w:hAnsi="Arial" w:cs="Arial"/>
          <w:kern w:val="1"/>
        </w:rPr>
      </w:pPr>
    </w:p>
    <w:p w:rsidR="007C0EF9" w:rsidRPr="000A28AC" w:rsidRDefault="007C0EF9" w:rsidP="00AD47FB">
      <w:pPr>
        <w:pStyle w:val="Akapitzlist"/>
        <w:numPr>
          <w:ilvl w:val="1"/>
          <w:numId w:val="39"/>
        </w:numPr>
        <w:suppressAutoHyphens/>
        <w:spacing w:after="0" w:line="240" w:lineRule="auto"/>
        <w:jc w:val="both"/>
        <w:rPr>
          <w:rFonts w:ascii="Arial" w:eastAsia="Times New Roman" w:hAnsi="Arial" w:cs="Arial"/>
          <w:b/>
          <w:kern w:val="1"/>
        </w:rPr>
      </w:pPr>
      <w:r w:rsidRPr="000A28AC">
        <w:rPr>
          <w:rFonts w:ascii="Arial" w:eastAsia="Times New Roman" w:hAnsi="Arial" w:cs="Arial"/>
          <w:b/>
          <w:kern w:val="1"/>
        </w:rPr>
        <w:t>Zamówienie może zostać udzielone wykonawcy, który:</w:t>
      </w:r>
    </w:p>
    <w:p w:rsidR="007C0EF9" w:rsidRPr="007C0EF9" w:rsidRDefault="007C0EF9" w:rsidP="00AD47FB">
      <w:pPr>
        <w:numPr>
          <w:ilvl w:val="0"/>
          <w:numId w:val="7"/>
        </w:numPr>
        <w:suppressAutoHyphens/>
        <w:spacing w:after="0" w:line="240" w:lineRule="auto"/>
        <w:ind w:hanging="229"/>
        <w:contextualSpacing/>
        <w:jc w:val="both"/>
        <w:rPr>
          <w:rFonts w:ascii="Arial" w:eastAsia="Times New Roman" w:hAnsi="Arial" w:cs="Arial"/>
          <w:kern w:val="1"/>
        </w:rPr>
      </w:pPr>
      <w:r w:rsidRPr="007C0EF9">
        <w:rPr>
          <w:rFonts w:ascii="Arial" w:eastAsia="Times New Roman" w:hAnsi="Arial" w:cs="Arial"/>
          <w:kern w:val="1"/>
        </w:rPr>
        <w:t xml:space="preserve">spełnia warunki udziału w postępowaniu opisane w rozdziale II podrozdziale 7 SWZ, </w:t>
      </w:r>
    </w:p>
    <w:p w:rsidR="007C0EF9" w:rsidRPr="007C0EF9" w:rsidRDefault="007C0EF9" w:rsidP="00AD47FB">
      <w:pPr>
        <w:numPr>
          <w:ilvl w:val="0"/>
          <w:numId w:val="7"/>
        </w:numPr>
        <w:suppressAutoHyphens/>
        <w:spacing w:after="0" w:line="240" w:lineRule="auto"/>
        <w:ind w:hanging="229"/>
        <w:contextualSpacing/>
        <w:jc w:val="both"/>
        <w:rPr>
          <w:rFonts w:ascii="Arial" w:eastAsia="Times New Roman" w:hAnsi="Arial" w:cs="Arial"/>
          <w:kern w:val="1"/>
        </w:rPr>
      </w:pPr>
      <w:r w:rsidRPr="007C0EF9">
        <w:rPr>
          <w:rFonts w:ascii="Arial" w:eastAsia="Times New Roman" w:hAnsi="Arial" w:cs="Arial"/>
          <w:kern w:val="1"/>
        </w:rPr>
        <w:t xml:space="preserve">nie podlega wykluczeniu na podstawie art. 108 ust. 1 ustawy </w:t>
      </w:r>
      <w:proofErr w:type="spellStart"/>
      <w:r w:rsidRPr="007C0EF9">
        <w:rPr>
          <w:rFonts w:ascii="Arial" w:eastAsia="Times New Roman" w:hAnsi="Arial" w:cs="Arial"/>
          <w:kern w:val="1"/>
        </w:rPr>
        <w:t>Pzp</w:t>
      </w:r>
      <w:proofErr w:type="spellEnd"/>
      <w:r w:rsidRPr="007C0EF9">
        <w:rPr>
          <w:rFonts w:ascii="Arial" w:eastAsia="Times New Roman" w:hAnsi="Arial" w:cs="Arial"/>
          <w:kern w:val="1"/>
        </w:rPr>
        <w:t xml:space="preserve">, </w:t>
      </w:r>
    </w:p>
    <w:p w:rsidR="007C0EF9" w:rsidRDefault="007C0EF9" w:rsidP="00AD47FB">
      <w:pPr>
        <w:numPr>
          <w:ilvl w:val="0"/>
          <w:numId w:val="7"/>
        </w:numPr>
        <w:suppressAutoHyphens/>
        <w:spacing w:after="0" w:line="240" w:lineRule="auto"/>
        <w:ind w:hanging="229"/>
        <w:contextualSpacing/>
        <w:jc w:val="both"/>
        <w:rPr>
          <w:rFonts w:ascii="Arial" w:eastAsia="Times New Roman" w:hAnsi="Arial" w:cs="Arial"/>
          <w:kern w:val="1"/>
        </w:rPr>
      </w:pPr>
      <w:r w:rsidRPr="007C0EF9">
        <w:rPr>
          <w:rFonts w:ascii="Arial" w:eastAsia="Times New Roman" w:hAnsi="Arial" w:cs="Arial"/>
          <w:kern w:val="1"/>
        </w:rPr>
        <w:t xml:space="preserve">złożył ofertę niepodlegającą odrzuceniu na podstawie art. 226 ust. 1 ustawy </w:t>
      </w:r>
      <w:proofErr w:type="spellStart"/>
      <w:r w:rsidRPr="007C0EF9">
        <w:rPr>
          <w:rFonts w:ascii="Arial" w:eastAsia="Times New Roman" w:hAnsi="Arial" w:cs="Arial"/>
          <w:kern w:val="1"/>
        </w:rPr>
        <w:t>Pzp</w:t>
      </w:r>
      <w:proofErr w:type="spellEnd"/>
      <w:r w:rsidRPr="007C0EF9">
        <w:rPr>
          <w:rFonts w:ascii="Arial" w:eastAsia="Times New Roman" w:hAnsi="Arial" w:cs="Arial"/>
          <w:kern w:val="1"/>
        </w:rPr>
        <w:t>.</w:t>
      </w:r>
    </w:p>
    <w:p w:rsidR="007C0EF9" w:rsidRPr="007C0EF9" w:rsidRDefault="007C0EF9" w:rsidP="005B4B37">
      <w:pPr>
        <w:suppressAutoHyphens/>
        <w:spacing w:after="0" w:line="240" w:lineRule="auto"/>
        <w:ind w:left="1080"/>
        <w:contextualSpacing/>
        <w:jc w:val="both"/>
        <w:rPr>
          <w:rFonts w:ascii="Arial" w:eastAsia="Times New Roman" w:hAnsi="Arial" w:cs="Arial"/>
          <w:kern w:val="1"/>
        </w:rPr>
      </w:pPr>
    </w:p>
    <w:p w:rsidR="007C0EF9" w:rsidRPr="000A28AC" w:rsidRDefault="007C0EF9" w:rsidP="00AD47FB">
      <w:pPr>
        <w:pStyle w:val="Akapitzlist"/>
        <w:numPr>
          <w:ilvl w:val="1"/>
          <w:numId w:val="39"/>
        </w:numPr>
        <w:suppressAutoHyphens/>
        <w:spacing w:after="0" w:line="240" w:lineRule="auto"/>
        <w:jc w:val="both"/>
        <w:rPr>
          <w:rFonts w:ascii="Arial" w:eastAsia="Times New Roman" w:hAnsi="Arial" w:cs="Arial"/>
          <w:b/>
          <w:bCs/>
        </w:rPr>
      </w:pPr>
      <w:r w:rsidRPr="000A28AC">
        <w:rPr>
          <w:rFonts w:ascii="Arial" w:eastAsia="Times New Roman" w:hAnsi="Arial" w:cs="Arial"/>
          <w:b/>
        </w:rPr>
        <w:lastRenderedPageBreak/>
        <w:t>Wykonawcy mogą wspólnie ubiegać się o udzielenie zamówienia. W takim przypadku:</w:t>
      </w:r>
    </w:p>
    <w:p w:rsidR="007C0EF9" w:rsidRPr="007C0EF9" w:rsidRDefault="007C0EF9" w:rsidP="00AD47FB">
      <w:pPr>
        <w:numPr>
          <w:ilvl w:val="0"/>
          <w:numId w:val="8"/>
        </w:numPr>
        <w:suppressAutoHyphens/>
        <w:spacing w:after="0" w:line="240" w:lineRule="auto"/>
        <w:ind w:left="1134" w:hanging="283"/>
        <w:contextualSpacing/>
        <w:jc w:val="both"/>
        <w:rPr>
          <w:rFonts w:ascii="Arial" w:eastAsia="Times New Roman" w:hAnsi="Arial" w:cs="Arial"/>
          <w:b/>
          <w:bCs/>
        </w:rPr>
      </w:pPr>
      <w:r w:rsidRPr="007C0EF9">
        <w:rPr>
          <w:rFonts w:ascii="Arial" w:eastAsia="Times New Roman" w:hAnsi="Arial" w:cs="Arial"/>
          <w:bCs/>
        </w:rPr>
        <w:t>Wykonawcy występujący wspólnie są zobowiązani do ustanowienia pełnomocnika do reprezentowania ich w postępowaniu albo do reprezentowania ich w postępowaniu i zawarcia umowy w sprawie przedmiotowego zamówienia publicznego.</w:t>
      </w:r>
    </w:p>
    <w:p w:rsidR="007C0EF9" w:rsidRPr="000A28AC" w:rsidRDefault="007C0EF9" w:rsidP="00AD47FB">
      <w:pPr>
        <w:numPr>
          <w:ilvl w:val="0"/>
          <w:numId w:val="8"/>
        </w:numPr>
        <w:suppressAutoHyphens/>
        <w:spacing w:after="0" w:line="240" w:lineRule="auto"/>
        <w:ind w:left="1134" w:hanging="283"/>
        <w:contextualSpacing/>
        <w:jc w:val="both"/>
        <w:rPr>
          <w:rFonts w:ascii="Arial" w:eastAsia="Times New Roman" w:hAnsi="Arial" w:cs="Arial"/>
          <w:b/>
          <w:bCs/>
        </w:rPr>
      </w:pPr>
      <w:r w:rsidRPr="007C0EF9">
        <w:rPr>
          <w:rFonts w:ascii="Arial" w:eastAsia="Times New Roman" w:hAnsi="Arial" w:cs="Arial"/>
          <w:bCs/>
        </w:rPr>
        <w:t>Wszelka korespondencja będzie prowadzona przez zamawiającego wyłącznie z pełnomocnikiem</w:t>
      </w:r>
      <w:r w:rsidRPr="00C017C0">
        <w:rPr>
          <w:rFonts w:ascii="Arial" w:eastAsia="Times New Roman" w:hAnsi="Arial" w:cs="Arial"/>
          <w:bCs/>
        </w:rPr>
        <w:t>.</w:t>
      </w:r>
      <w:r w:rsidR="009570AD" w:rsidRPr="00C017C0">
        <w:rPr>
          <w:rFonts w:ascii="Arial" w:eastAsia="Times New Roman" w:hAnsi="Arial" w:cs="Arial"/>
          <w:bCs/>
        </w:rPr>
        <w:t xml:space="preserve"> </w:t>
      </w:r>
      <w:r w:rsidR="009570AD" w:rsidRPr="000A28AC">
        <w:rPr>
          <w:rFonts w:ascii="Arial" w:eastAsia="Times New Roman" w:hAnsi="Arial" w:cs="Arial"/>
          <w:b/>
          <w:bCs/>
        </w:rPr>
        <w:t xml:space="preserve">Załącznik nr </w:t>
      </w:r>
      <w:r w:rsidR="000A28AC" w:rsidRPr="000A28AC">
        <w:rPr>
          <w:rFonts w:ascii="Arial" w:eastAsia="Times New Roman" w:hAnsi="Arial" w:cs="Arial"/>
          <w:b/>
          <w:bCs/>
        </w:rPr>
        <w:t>7</w:t>
      </w:r>
      <w:r w:rsidR="00A300E3">
        <w:rPr>
          <w:rFonts w:ascii="Arial" w:eastAsia="Times New Roman" w:hAnsi="Arial" w:cs="Arial"/>
          <w:b/>
          <w:bCs/>
        </w:rPr>
        <w:t xml:space="preserve"> do SWZ</w:t>
      </w:r>
      <w:r w:rsidR="009570AD" w:rsidRPr="000A28AC">
        <w:rPr>
          <w:rFonts w:ascii="Arial" w:eastAsia="Times New Roman" w:hAnsi="Arial" w:cs="Arial"/>
          <w:b/>
          <w:bCs/>
        </w:rPr>
        <w:t xml:space="preserve"> załączany wraz z ofertą.</w:t>
      </w:r>
    </w:p>
    <w:p w:rsidR="007C0EF9" w:rsidRPr="007C0EF9" w:rsidRDefault="007C0EF9" w:rsidP="005B4B37">
      <w:pPr>
        <w:suppressAutoHyphens/>
        <w:spacing w:after="0" w:line="240" w:lineRule="auto"/>
        <w:ind w:left="1134"/>
        <w:contextualSpacing/>
        <w:jc w:val="both"/>
        <w:rPr>
          <w:rFonts w:ascii="Arial" w:eastAsia="Times New Roman" w:hAnsi="Arial" w:cs="Arial"/>
          <w:b/>
          <w:bCs/>
        </w:rPr>
      </w:pPr>
    </w:p>
    <w:p w:rsidR="007C0EF9" w:rsidRPr="000A28AC" w:rsidRDefault="007C0EF9" w:rsidP="00AD47FB">
      <w:pPr>
        <w:pStyle w:val="Akapitzlist"/>
        <w:numPr>
          <w:ilvl w:val="1"/>
          <w:numId w:val="40"/>
        </w:numPr>
        <w:suppressAutoHyphens/>
        <w:spacing w:after="0" w:line="240" w:lineRule="auto"/>
        <w:jc w:val="both"/>
        <w:rPr>
          <w:rFonts w:ascii="Arial" w:eastAsia="Times New Roman" w:hAnsi="Arial" w:cs="Arial"/>
          <w:b/>
          <w:kern w:val="1"/>
        </w:rPr>
      </w:pPr>
      <w:r w:rsidRPr="000A28AC">
        <w:rPr>
          <w:rFonts w:ascii="Arial" w:eastAsia="Times New Roman" w:hAnsi="Arial" w:cs="Arial"/>
          <w:b/>
          <w:kern w:val="1"/>
        </w:rPr>
        <w:t xml:space="preserve">Potencjał podmiotu trzeciego. </w:t>
      </w:r>
    </w:p>
    <w:p w:rsidR="007C0EF9" w:rsidRDefault="007C0EF9" w:rsidP="005B4B37">
      <w:pPr>
        <w:suppressAutoHyphens/>
        <w:spacing w:after="0" w:line="240" w:lineRule="auto"/>
        <w:ind w:left="360"/>
        <w:contextualSpacing/>
        <w:jc w:val="both"/>
        <w:rPr>
          <w:rFonts w:ascii="Arial" w:eastAsia="Times New Roman" w:hAnsi="Arial" w:cs="Arial"/>
          <w:kern w:val="1"/>
        </w:rPr>
      </w:pPr>
      <w:r w:rsidRPr="007C0EF9">
        <w:rPr>
          <w:rFonts w:ascii="Arial" w:eastAsia="Times New Roman" w:hAnsi="Arial" w:cs="Arial"/>
          <w:kern w:val="1"/>
        </w:rPr>
        <w:t xml:space="preserve">W celu potwierdzenia spełnienia warunków udziału w postępowaniu, wykonawca może polegać na potencjale podmiotu trzeciego na zasadach opisanych w art. 118–123 ustawy </w:t>
      </w:r>
      <w:proofErr w:type="spellStart"/>
      <w:r w:rsidRPr="007C0EF9">
        <w:rPr>
          <w:rFonts w:ascii="Arial" w:eastAsia="Times New Roman" w:hAnsi="Arial" w:cs="Arial"/>
          <w:kern w:val="1"/>
        </w:rPr>
        <w:t>Pzp</w:t>
      </w:r>
      <w:proofErr w:type="spellEnd"/>
      <w:r w:rsidRPr="00F67708">
        <w:rPr>
          <w:rFonts w:ascii="Arial" w:eastAsia="Times New Roman" w:hAnsi="Arial" w:cs="Arial"/>
          <w:kern w:val="1"/>
        </w:rPr>
        <w:t xml:space="preserve">. Podmiot trzeci, na potencjał, którego wykonawca powołuje się w celu wykazania spełnienia warunków udziału w postępowaniu, nie może podlegać wykluczeniu na podstawie art. 108 </w:t>
      </w:r>
      <w:r w:rsidR="00F67708" w:rsidRPr="00F67708">
        <w:rPr>
          <w:rFonts w:ascii="Arial" w:eastAsia="Times New Roman" w:hAnsi="Arial" w:cs="Arial"/>
          <w:kern w:val="1"/>
        </w:rPr>
        <w:t>ust. 1 oraz art. 109 ust. 1 pkt</w:t>
      </w:r>
      <w:r w:rsidR="00F67708" w:rsidRPr="00F67708">
        <w:rPr>
          <w:rFonts w:ascii="Arial" w:hAnsi="Arial" w:cs="Arial"/>
        </w:rPr>
        <w:t xml:space="preserve"> 4 </w:t>
      </w:r>
      <w:r w:rsidRPr="00F67708">
        <w:rPr>
          <w:rFonts w:ascii="Arial" w:eastAsia="Times New Roman" w:hAnsi="Arial" w:cs="Arial"/>
          <w:kern w:val="1"/>
        </w:rPr>
        <w:t xml:space="preserve">ustawy </w:t>
      </w:r>
      <w:proofErr w:type="spellStart"/>
      <w:r w:rsidRPr="00F67708">
        <w:rPr>
          <w:rFonts w:ascii="Arial" w:eastAsia="Times New Roman" w:hAnsi="Arial" w:cs="Arial"/>
          <w:kern w:val="1"/>
        </w:rPr>
        <w:t>Pzp</w:t>
      </w:r>
      <w:proofErr w:type="spellEnd"/>
      <w:r w:rsidRPr="00F67708">
        <w:rPr>
          <w:rFonts w:ascii="Arial" w:eastAsia="Times New Roman" w:hAnsi="Arial" w:cs="Arial"/>
          <w:kern w:val="1"/>
        </w:rPr>
        <w:t xml:space="preserve">. </w:t>
      </w:r>
    </w:p>
    <w:p w:rsidR="003D594E" w:rsidRPr="007C0EF9" w:rsidRDefault="003D594E" w:rsidP="005B4B37">
      <w:pPr>
        <w:suppressAutoHyphens/>
        <w:spacing w:after="0" w:line="240" w:lineRule="auto"/>
        <w:ind w:left="360"/>
        <w:contextualSpacing/>
        <w:jc w:val="both"/>
        <w:rPr>
          <w:rFonts w:ascii="Arial" w:eastAsia="Times New Roman" w:hAnsi="Arial" w:cs="Arial"/>
          <w:kern w:val="1"/>
        </w:rPr>
      </w:pPr>
    </w:p>
    <w:p w:rsidR="00DF1575" w:rsidRPr="003D594E" w:rsidRDefault="007C0EF9" w:rsidP="00AD47FB">
      <w:pPr>
        <w:pStyle w:val="Akapitzlist"/>
        <w:numPr>
          <w:ilvl w:val="1"/>
          <w:numId w:val="41"/>
        </w:numPr>
        <w:suppressAutoHyphens/>
        <w:spacing w:after="0" w:line="240" w:lineRule="auto"/>
        <w:jc w:val="both"/>
        <w:rPr>
          <w:rFonts w:ascii="Arial" w:eastAsia="Times New Roman" w:hAnsi="Arial" w:cs="Arial"/>
          <w:b/>
          <w:kern w:val="1"/>
        </w:rPr>
      </w:pPr>
      <w:r w:rsidRPr="000A28AC">
        <w:rPr>
          <w:rFonts w:ascii="Arial" w:eastAsia="Times New Roman" w:hAnsi="Arial" w:cs="Arial"/>
          <w:b/>
          <w:kern w:val="1"/>
        </w:rPr>
        <w:t>Podwykonawstwo.</w:t>
      </w:r>
    </w:p>
    <w:p w:rsidR="007C0EF9" w:rsidRPr="007C0EF9" w:rsidRDefault="007C0EF9" w:rsidP="005B4B37">
      <w:pPr>
        <w:suppressAutoHyphens/>
        <w:spacing w:after="0" w:line="240" w:lineRule="auto"/>
        <w:ind w:left="360"/>
        <w:contextualSpacing/>
        <w:jc w:val="both"/>
        <w:rPr>
          <w:rFonts w:ascii="Arial" w:eastAsia="Times New Roman" w:hAnsi="Arial" w:cs="Arial"/>
          <w:kern w:val="1"/>
        </w:rPr>
      </w:pPr>
      <w:r w:rsidRPr="007C0EF9">
        <w:rPr>
          <w:rFonts w:ascii="Arial" w:eastAsia="Times New Roman" w:hAnsi="Arial" w:cs="Arial"/>
          <w:kern w:val="1"/>
        </w:rPr>
        <w:t xml:space="preserve">Zamawiający </w:t>
      </w:r>
      <w:r w:rsidR="00A955EE">
        <w:rPr>
          <w:rFonts w:ascii="Arial" w:eastAsia="Times New Roman" w:hAnsi="Arial" w:cs="Arial"/>
          <w:kern w:val="1"/>
        </w:rPr>
        <w:t xml:space="preserve">nie </w:t>
      </w:r>
      <w:r w:rsidRPr="007C0EF9">
        <w:rPr>
          <w:rFonts w:ascii="Arial" w:eastAsia="Times New Roman" w:hAnsi="Arial" w:cs="Arial"/>
          <w:kern w:val="1"/>
        </w:rPr>
        <w:t xml:space="preserve">zastrzega </w:t>
      </w:r>
      <w:r w:rsidR="00A955EE">
        <w:rPr>
          <w:rFonts w:ascii="Arial" w:eastAsia="Times New Roman" w:hAnsi="Arial" w:cs="Arial"/>
          <w:kern w:val="1"/>
        </w:rPr>
        <w:t>obowiązku</w:t>
      </w:r>
      <w:r w:rsidRPr="007C0EF9">
        <w:rPr>
          <w:rFonts w:ascii="Arial" w:eastAsia="Times New Roman" w:hAnsi="Arial" w:cs="Arial"/>
          <w:kern w:val="1"/>
        </w:rPr>
        <w:t xml:space="preserve"> osobistego wykonania przez wykonawcę kluczowych zadań </w:t>
      </w:r>
      <w:r w:rsidR="009D52A0">
        <w:rPr>
          <w:rFonts w:ascii="Arial" w:eastAsia="Times New Roman" w:hAnsi="Arial" w:cs="Arial"/>
          <w:kern w:val="1"/>
        </w:rPr>
        <w:t>przedmiotowego postępowania</w:t>
      </w:r>
      <w:r w:rsidRPr="007C0EF9">
        <w:rPr>
          <w:rFonts w:ascii="Arial" w:eastAsia="Times New Roman" w:hAnsi="Arial" w:cs="Arial"/>
          <w:bCs/>
          <w:kern w:val="1"/>
        </w:rPr>
        <w:t>.</w:t>
      </w:r>
    </w:p>
    <w:p w:rsidR="007C0EF9" w:rsidRPr="007C0EF9" w:rsidRDefault="00A955EE" w:rsidP="005B4B37">
      <w:pPr>
        <w:suppressAutoHyphens/>
        <w:spacing w:after="0" w:line="240" w:lineRule="auto"/>
        <w:ind w:left="360"/>
        <w:contextualSpacing/>
        <w:jc w:val="both"/>
        <w:rPr>
          <w:rFonts w:ascii="Arial" w:eastAsia="Times New Roman" w:hAnsi="Arial" w:cs="Arial"/>
          <w:kern w:val="1"/>
        </w:rPr>
      </w:pPr>
      <w:r>
        <w:rPr>
          <w:rFonts w:ascii="Arial" w:eastAsia="Times New Roman" w:hAnsi="Arial" w:cs="Arial"/>
          <w:kern w:val="1"/>
        </w:rPr>
        <w:t>W</w:t>
      </w:r>
      <w:r w:rsidR="007C0EF9" w:rsidRPr="007C0EF9">
        <w:rPr>
          <w:rFonts w:ascii="Arial" w:eastAsia="Times New Roman" w:hAnsi="Arial" w:cs="Arial"/>
          <w:kern w:val="1"/>
        </w:rPr>
        <w:t xml:space="preserve">ykonawca może powierzyć wykonanie części zamówienia podwykonawcy, wówczas Wykonawca zobowiązany jest wskazać w formularzu ofertowym - załącznik nr 1 do SWZ, części zamówienia, których wykonanie zamierza powierzyć podwykonawcom i podać </w:t>
      </w:r>
      <w:r>
        <w:rPr>
          <w:rFonts w:ascii="Arial" w:eastAsia="Times New Roman" w:hAnsi="Arial" w:cs="Arial"/>
          <w:kern w:val="1"/>
        </w:rPr>
        <w:t>nazwy(</w:t>
      </w:r>
      <w:r w:rsidR="007C0EF9" w:rsidRPr="007C0EF9">
        <w:rPr>
          <w:rFonts w:ascii="Arial" w:eastAsia="Times New Roman" w:hAnsi="Arial" w:cs="Arial"/>
          <w:kern w:val="1"/>
        </w:rPr>
        <w:t>firmy</w:t>
      </w:r>
      <w:r>
        <w:rPr>
          <w:rFonts w:ascii="Arial" w:eastAsia="Times New Roman" w:hAnsi="Arial" w:cs="Arial"/>
          <w:kern w:val="1"/>
        </w:rPr>
        <w:t>)</w:t>
      </w:r>
      <w:r w:rsidR="007C0EF9" w:rsidRPr="007C0EF9">
        <w:rPr>
          <w:rFonts w:ascii="Arial" w:eastAsia="Times New Roman" w:hAnsi="Arial" w:cs="Arial"/>
          <w:kern w:val="1"/>
        </w:rPr>
        <w:t xml:space="preserve"> podwykonawców, o ile są już znane.</w:t>
      </w:r>
    </w:p>
    <w:p w:rsidR="007C0EF9" w:rsidRPr="007C0EF9" w:rsidRDefault="007C0EF9" w:rsidP="005B4B37">
      <w:pPr>
        <w:keepNext/>
        <w:suppressAutoHyphens/>
        <w:spacing w:after="0" w:line="240" w:lineRule="auto"/>
        <w:ind w:left="432"/>
        <w:jc w:val="both"/>
        <w:outlineLvl w:val="0"/>
        <w:rPr>
          <w:rFonts w:ascii="Arial" w:eastAsia="Times New Roman" w:hAnsi="Arial" w:cs="Arial"/>
          <w:b/>
          <w:bCs/>
          <w:kern w:val="1"/>
          <w:lang w:val="x-none" w:eastAsia="ar-SA"/>
        </w:rPr>
      </w:pPr>
    </w:p>
    <w:p w:rsidR="009D52A0" w:rsidRPr="00A300E3" w:rsidRDefault="007C0EF9" w:rsidP="00AD47FB">
      <w:pPr>
        <w:pStyle w:val="Akapitzlist"/>
        <w:keepNext/>
        <w:numPr>
          <w:ilvl w:val="0"/>
          <w:numId w:val="40"/>
        </w:numPr>
        <w:tabs>
          <w:tab w:val="num" w:pos="142"/>
        </w:tabs>
        <w:suppressAutoHyphens/>
        <w:spacing w:after="0" w:line="240" w:lineRule="auto"/>
        <w:jc w:val="both"/>
        <w:outlineLvl w:val="0"/>
        <w:rPr>
          <w:rFonts w:ascii="Arial" w:eastAsia="Times New Roman" w:hAnsi="Arial" w:cs="Arial"/>
          <w:b/>
          <w:bCs/>
          <w:kern w:val="1"/>
          <w:lang w:eastAsia="ar-SA"/>
        </w:rPr>
      </w:pPr>
      <w:r w:rsidRPr="000A28AC">
        <w:rPr>
          <w:rFonts w:ascii="Arial" w:eastAsia="Times New Roman" w:hAnsi="Arial" w:cs="Arial"/>
          <w:b/>
          <w:bCs/>
          <w:kern w:val="1"/>
          <w:lang w:eastAsia="ar-SA"/>
        </w:rPr>
        <w:t>KOMUNIKACJA W POSTĘPOWANIU.</w:t>
      </w:r>
    </w:p>
    <w:p w:rsidR="0012593D" w:rsidRPr="00A300E3" w:rsidRDefault="004D565F" w:rsidP="004D565F">
      <w:pPr>
        <w:pStyle w:val="Akapitzlist"/>
        <w:spacing w:after="0" w:line="240" w:lineRule="auto"/>
        <w:ind w:left="360"/>
        <w:jc w:val="both"/>
        <w:rPr>
          <w:rFonts w:ascii="Arial" w:hAnsi="Arial" w:cs="Arial"/>
        </w:rPr>
      </w:pPr>
      <w:r w:rsidRPr="00A300E3">
        <w:rPr>
          <w:rFonts w:ascii="Arial" w:hAnsi="Arial" w:cs="Arial"/>
        </w:rPr>
        <w:t xml:space="preserve">4.1. </w:t>
      </w:r>
      <w:r w:rsidR="00B43401" w:rsidRPr="00A300E3">
        <w:rPr>
          <w:rFonts w:ascii="Arial" w:hAnsi="Arial" w:cs="Arial"/>
        </w:rPr>
        <w:t xml:space="preserve">Komunikacja w postępowaniu o udzielenie zamówienia odbywa się przy użyciu środków komunikacji elektronicznej, za pośrednictwem </w:t>
      </w:r>
      <w:proofErr w:type="spellStart"/>
      <w:r w:rsidR="0012593D" w:rsidRPr="00A300E3">
        <w:rPr>
          <w:rFonts w:ascii="Arial" w:hAnsi="Arial" w:cs="Arial"/>
        </w:rPr>
        <w:t>miniPortalu</w:t>
      </w:r>
      <w:proofErr w:type="spellEnd"/>
      <w:r w:rsidR="0011584F" w:rsidRPr="00A300E3">
        <w:rPr>
          <w:rFonts w:ascii="Arial" w:hAnsi="Arial" w:cs="Arial"/>
        </w:rPr>
        <w:t xml:space="preserve"> </w:t>
      </w:r>
      <w:hyperlink r:id="rId15" w:history="1">
        <w:r w:rsidR="0011584F" w:rsidRPr="00A300E3">
          <w:rPr>
            <w:rStyle w:val="Hipercze"/>
            <w:rFonts w:ascii="Arial" w:hAnsi="Arial" w:cs="Arial"/>
            <w:color w:val="auto"/>
          </w:rPr>
          <w:t>https://miniportal.uzp.gov.pl/</w:t>
        </w:r>
      </w:hyperlink>
      <w:r w:rsidR="0012593D" w:rsidRPr="00A300E3">
        <w:rPr>
          <w:rFonts w:ascii="Arial" w:hAnsi="Arial" w:cs="Arial"/>
        </w:rPr>
        <w:t xml:space="preserve">, </w:t>
      </w:r>
      <w:proofErr w:type="spellStart"/>
      <w:r w:rsidR="0012593D" w:rsidRPr="00A300E3">
        <w:rPr>
          <w:rFonts w:ascii="Arial" w:hAnsi="Arial" w:cs="Arial"/>
        </w:rPr>
        <w:t>ePUAP</w:t>
      </w:r>
      <w:proofErr w:type="spellEnd"/>
      <w:r w:rsidR="0012593D" w:rsidRPr="00A300E3">
        <w:rPr>
          <w:rFonts w:ascii="Arial" w:hAnsi="Arial" w:cs="Arial"/>
        </w:rPr>
        <w:t xml:space="preserve"> (E</w:t>
      </w:r>
      <w:r w:rsidR="0011584F" w:rsidRPr="00A300E3">
        <w:rPr>
          <w:rFonts w:ascii="Arial" w:hAnsi="Arial" w:cs="Arial"/>
        </w:rPr>
        <w:t xml:space="preserve">lektroniczna Skrzynka Podawcza </w:t>
      </w:r>
      <w:r w:rsidRPr="00A300E3">
        <w:rPr>
          <w:rFonts w:ascii="Arial" w:hAnsi="Arial" w:cs="Arial"/>
        </w:rPr>
        <w:t xml:space="preserve">– </w:t>
      </w:r>
      <w:r w:rsidR="0011584F" w:rsidRPr="00A300E3">
        <w:rPr>
          <w:rFonts w:ascii="Arial" w:hAnsi="Arial" w:cs="Arial"/>
        </w:rPr>
        <w:t>nazwa –</w:t>
      </w:r>
      <w:r w:rsidRPr="00A300E3">
        <w:rPr>
          <w:rFonts w:ascii="Arial" w:hAnsi="Arial" w:cs="Arial"/>
        </w:rPr>
        <w:t xml:space="preserve"> </w:t>
      </w:r>
      <w:r w:rsidR="0011584F" w:rsidRPr="00A300E3">
        <w:rPr>
          <w:rFonts w:ascii="Arial" w:hAnsi="Arial" w:cs="Arial"/>
        </w:rPr>
        <w:t>URZĄD GMINY W CIEPIELOWIE</w:t>
      </w:r>
      <w:r w:rsidR="0012593D" w:rsidRPr="00A300E3">
        <w:rPr>
          <w:rFonts w:ascii="Arial" w:hAnsi="Arial" w:cs="Arial"/>
        </w:rPr>
        <w:t xml:space="preserve">) </w:t>
      </w:r>
      <w:hyperlink r:id="rId16" w:history="1">
        <w:r w:rsidR="0012593D" w:rsidRPr="00A300E3">
          <w:rPr>
            <w:rStyle w:val="Hipercze"/>
            <w:rFonts w:ascii="Arial" w:hAnsi="Arial" w:cs="Arial"/>
            <w:color w:val="auto"/>
          </w:rPr>
          <w:t>https://epuap.gov.pl/wps/portal</w:t>
        </w:r>
      </w:hyperlink>
      <w:r w:rsidR="002B79A4">
        <w:rPr>
          <w:rFonts w:ascii="Arial" w:hAnsi="Arial" w:cs="Arial"/>
        </w:rPr>
        <w:t xml:space="preserve"> lub</w:t>
      </w:r>
      <w:r w:rsidR="0012593D" w:rsidRPr="00A300E3">
        <w:rPr>
          <w:rFonts w:ascii="Arial" w:hAnsi="Arial" w:cs="Arial"/>
        </w:rPr>
        <w:t xml:space="preserve"> poczty</w:t>
      </w:r>
      <w:r w:rsidRPr="00A300E3">
        <w:rPr>
          <w:rFonts w:ascii="Arial" w:hAnsi="Arial" w:cs="Arial"/>
        </w:rPr>
        <w:t xml:space="preserve"> </w:t>
      </w:r>
      <w:r w:rsidR="0012593D" w:rsidRPr="00A300E3">
        <w:rPr>
          <w:rFonts w:ascii="Arial" w:hAnsi="Arial" w:cs="Arial"/>
        </w:rPr>
        <w:t xml:space="preserve">elektronicznej e-mail: </w:t>
      </w:r>
      <w:hyperlink r:id="rId17" w:history="1">
        <w:r w:rsidRPr="00A300E3">
          <w:rPr>
            <w:rStyle w:val="Hipercze"/>
            <w:rFonts w:ascii="Arial" w:hAnsi="Arial" w:cs="Arial"/>
            <w:color w:val="auto"/>
          </w:rPr>
          <w:t>inwestycje@ciepielow.pl</w:t>
        </w:r>
      </w:hyperlink>
      <w:r w:rsidR="0012593D" w:rsidRPr="00A300E3">
        <w:rPr>
          <w:rFonts w:ascii="Arial" w:hAnsi="Arial" w:cs="Arial"/>
        </w:rPr>
        <w:t>.</w:t>
      </w:r>
    </w:p>
    <w:p w:rsidR="003D594E" w:rsidRPr="00A300E3" w:rsidRDefault="003D594E" w:rsidP="00A300E3">
      <w:pPr>
        <w:spacing w:after="0" w:line="240" w:lineRule="auto"/>
        <w:jc w:val="both"/>
        <w:rPr>
          <w:rFonts w:ascii="Arial" w:hAnsi="Arial" w:cs="Arial"/>
        </w:rPr>
      </w:pPr>
    </w:p>
    <w:p w:rsidR="00B43401" w:rsidRPr="00A300E3" w:rsidRDefault="00B43401" w:rsidP="005B4B37">
      <w:pPr>
        <w:pStyle w:val="Akapitzlist"/>
        <w:spacing w:after="0" w:line="240" w:lineRule="auto"/>
        <w:ind w:left="360"/>
        <w:jc w:val="both"/>
        <w:rPr>
          <w:rFonts w:ascii="Arial" w:hAnsi="Arial" w:cs="Arial"/>
        </w:rPr>
      </w:pPr>
      <w:r w:rsidRPr="00A300E3">
        <w:rPr>
          <w:rFonts w:ascii="Arial" w:hAnsi="Arial" w:cs="Arial"/>
        </w:rPr>
        <w:t xml:space="preserve">Szczegółowe informacje dotyczące przyjętego w postępowaniu sposobu komunikacji, znajdują się w rozdziale III pkt 1 niniejszej SWZ. </w:t>
      </w:r>
    </w:p>
    <w:p w:rsidR="003D594E" w:rsidRPr="004D565F" w:rsidRDefault="003D594E" w:rsidP="004D565F">
      <w:pPr>
        <w:spacing w:after="0" w:line="240" w:lineRule="auto"/>
        <w:jc w:val="both"/>
        <w:rPr>
          <w:rFonts w:ascii="Cambria" w:hAnsi="Cambria"/>
        </w:rPr>
      </w:pPr>
    </w:p>
    <w:p w:rsidR="007C0EF9" w:rsidRPr="003E5331" w:rsidRDefault="007C0EF9" w:rsidP="00AD47FB">
      <w:pPr>
        <w:pStyle w:val="Akapitzlist"/>
        <w:keepNext/>
        <w:numPr>
          <w:ilvl w:val="0"/>
          <w:numId w:val="40"/>
        </w:numPr>
        <w:suppressAutoHyphens/>
        <w:spacing w:after="0" w:line="240" w:lineRule="auto"/>
        <w:jc w:val="both"/>
        <w:outlineLvl w:val="0"/>
        <w:rPr>
          <w:rFonts w:ascii="Arial" w:eastAsia="Times New Roman" w:hAnsi="Arial" w:cs="Arial"/>
          <w:b/>
          <w:bCs/>
          <w:kern w:val="1"/>
          <w:lang w:eastAsia="ar-SA"/>
        </w:rPr>
      </w:pPr>
      <w:r w:rsidRPr="003E5331">
        <w:rPr>
          <w:rFonts w:ascii="Arial" w:eastAsia="Times New Roman" w:hAnsi="Arial" w:cs="Arial"/>
          <w:b/>
          <w:bCs/>
          <w:kern w:val="1"/>
          <w:lang w:eastAsia="ar-SA"/>
        </w:rPr>
        <w:t>WIZJA LOKALNA.</w:t>
      </w:r>
    </w:p>
    <w:p w:rsidR="007C0EF9" w:rsidRPr="007C0EF9" w:rsidRDefault="007C0EF9" w:rsidP="005B4B37">
      <w:pPr>
        <w:spacing w:after="0" w:line="240" w:lineRule="auto"/>
        <w:ind w:left="284"/>
        <w:contextualSpacing/>
        <w:jc w:val="both"/>
        <w:rPr>
          <w:rFonts w:ascii="Arial" w:eastAsia="Times New Roman" w:hAnsi="Arial" w:cs="Arial"/>
          <w:kern w:val="1"/>
        </w:rPr>
      </w:pPr>
      <w:r w:rsidRPr="007C0EF9">
        <w:rPr>
          <w:rFonts w:ascii="Arial" w:eastAsia="Times New Roman" w:hAnsi="Arial" w:cs="Arial"/>
          <w:kern w:val="1"/>
        </w:rPr>
        <w:t xml:space="preserve">Zamawiający </w:t>
      </w:r>
      <w:r w:rsidRPr="00A300E3">
        <w:rPr>
          <w:rFonts w:ascii="Arial" w:eastAsia="Times New Roman" w:hAnsi="Arial" w:cs="Arial"/>
          <w:kern w:val="1"/>
        </w:rPr>
        <w:t>nie przewiduje obowiązku</w:t>
      </w:r>
      <w:r w:rsidRPr="007C0EF9">
        <w:rPr>
          <w:rFonts w:ascii="Arial" w:eastAsia="Times New Roman" w:hAnsi="Arial" w:cs="Arial"/>
          <w:kern w:val="1"/>
        </w:rPr>
        <w:t xml:space="preserve"> odbycia przez wykonawcę wizji lokalnej oraz sprawdzenia przez wykonawcę dokumentów niezbędnych do realizacji zamówienia dostępnych na miejscu u zamawiającego.</w:t>
      </w:r>
    </w:p>
    <w:p w:rsidR="007C0EF9" w:rsidRPr="007C0EF9" w:rsidRDefault="007C0EF9" w:rsidP="005B4B37">
      <w:pPr>
        <w:suppressAutoHyphens/>
        <w:spacing w:after="0" w:line="240" w:lineRule="auto"/>
        <w:ind w:left="284"/>
        <w:jc w:val="both"/>
        <w:rPr>
          <w:rFonts w:ascii="Arial" w:eastAsia="Times New Roman" w:hAnsi="Arial" w:cs="Arial"/>
          <w:kern w:val="1"/>
          <w:lang w:eastAsia="ar-SA"/>
        </w:rPr>
      </w:pPr>
    </w:p>
    <w:p w:rsidR="007C0EF9" w:rsidRPr="00236CF8" w:rsidRDefault="007C0EF9" w:rsidP="00AD47FB">
      <w:pPr>
        <w:pStyle w:val="Akapitzlist"/>
        <w:keepNext/>
        <w:numPr>
          <w:ilvl w:val="0"/>
          <w:numId w:val="40"/>
        </w:numPr>
        <w:suppressAutoHyphens/>
        <w:spacing w:after="0" w:line="240" w:lineRule="auto"/>
        <w:jc w:val="both"/>
        <w:outlineLvl w:val="0"/>
        <w:rPr>
          <w:rFonts w:ascii="Arial" w:eastAsia="Times New Roman" w:hAnsi="Arial" w:cs="Arial"/>
          <w:b/>
          <w:bCs/>
          <w:kern w:val="1"/>
          <w:lang w:eastAsia="ar-SA"/>
        </w:rPr>
      </w:pPr>
      <w:r w:rsidRPr="00236CF8">
        <w:rPr>
          <w:rFonts w:ascii="Arial" w:eastAsia="Times New Roman" w:hAnsi="Arial" w:cs="Arial"/>
          <w:b/>
          <w:bCs/>
          <w:kern w:val="1"/>
          <w:lang w:val="x-none" w:eastAsia="ar-SA"/>
        </w:rPr>
        <w:t>PODZIAŁ ZAMÓWIENIA NA CZĘŚCI</w:t>
      </w:r>
      <w:r w:rsidRPr="00236CF8">
        <w:rPr>
          <w:rFonts w:ascii="Arial" w:eastAsia="Times New Roman" w:hAnsi="Arial" w:cs="Arial"/>
          <w:b/>
          <w:bCs/>
          <w:kern w:val="1"/>
          <w:lang w:eastAsia="ar-SA"/>
        </w:rPr>
        <w:t>.</w:t>
      </w:r>
    </w:p>
    <w:p w:rsidR="0026013A" w:rsidRDefault="007C0EF9" w:rsidP="0026013A">
      <w:pPr>
        <w:suppressAutoHyphens/>
        <w:spacing w:after="0" w:line="240" w:lineRule="auto"/>
        <w:ind w:left="284"/>
        <w:contextualSpacing/>
        <w:jc w:val="both"/>
        <w:rPr>
          <w:rFonts w:ascii="Arial" w:eastAsia="Times New Roman" w:hAnsi="Arial" w:cs="Arial"/>
          <w:kern w:val="1"/>
        </w:rPr>
      </w:pPr>
      <w:r w:rsidRPr="007C0EF9">
        <w:rPr>
          <w:rFonts w:ascii="Arial" w:eastAsia="Times New Roman" w:hAnsi="Arial" w:cs="Arial"/>
          <w:kern w:val="1"/>
        </w:rPr>
        <w:t xml:space="preserve">Zamawiający nie dopuszcza składania ofert częściowych, o których mowa w art. 7 pkt 15 ustawy </w:t>
      </w:r>
      <w:proofErr w:type="spellStart"/>
      <w:r w:rsidRPr="007C0EF9">
        <w:rPr>
          <w:rFonts w:ascii="Arial" w:eastAsia="Times New Roman" w:hAnsi="Arial" w:cs="Arial"/>
          <w:kern w:val="1"/>
        </w:rPr>
        <w:t>Pzp</w:t>
      </w:r>
      <w:proofErr w:type="spellEnd"/>
      <w:r w:rsidRPr="007C0EF9">
        <w:rPr>
          <w:rFonts w:ascii="Arial" w:eastAsia="Times New Roman" w:hAnsi="Arial" w:cs="Arial"/>
          <w:kern w:val="1"/>
        </w:rPr>
        <w:t>.</w:t>
      </w:r>
      <w:bookmarkStart w:id="5" w:name="_Hlk64360194"/>
    </w:p>
    <w:p w:rsidR="004D4D6D" w:rsidRPr="0026013A" w:rsidRDefault="004D4D6D" w:rsidP="0026013A">
      <w:pPr>
        <w:suppressAutoHyphens/>
        <w:spacing w:after="0" w:line="240" w:lineRule="auto"/>
        <w:ind w:left="284"/>
        <w:contextualSpacing/>
        <w:jc w:val="both"/>
        <w:rPr>
          <w:rFonts w:ascii="Arial" w:eastAsia="Times New Roman" w:hAnsi="Arial" w:cs="Arial"/>
          <w:kern w:val="1"/>
        </w:rPr>
      </w:pPr>
      <w:r w:rsidRPr="001714DE">
        <w:rPr>
          <w:rFonts w:ascii="Arial" w:hAnsi="Arial" w:cs="Arial"/>
        </w:rPr>
        <w:t xml:space="preserve">Wartość zamówienia jest niższa od tzw. progów unijnych które zobowiązują do implementacji dyrektyw UE. Dyrektywa 2014/24/UE w treści motywu 78 wskazuje, że aby zwiększyć konkurencję, instytucje zamawiające należy w szczególności zachęcać do dzielenia dużych zamówień na części. Przedmiotowe zamówienie nie jest dużym zamówieniem w rozumieniu motywu 78 powołanej dyrektywy UE (dyrektywy stosuje się od tzw. progów UE, a dyrektywa posługuje się pojęciem dużego zamówienia na gruncie zamówień podlegających dyrektywie -  a więc zamówienia o wartości znacznie przewyższającej tzw. progi UE ). </w:t>
      </w:r>
    </w:p>
    <w:p w:rsidR="004D4D6D" w:rsidRPr="004D4D6D" w:rsidRDefault="004D4D6D" w:rsidP="005B4B37">
      <w:pPr>
        <w:spacing w:after="0" w:line="240" w:lineRule="auto"/>
        <w:ind w:left="284"/>
        <w:jc w:val="both"/>
        <w:rPr>
          <w:rFonts w:ascii="Arial" w:hAnsi="Arial" w:cs="Arial"/>
          <w:u w:val="single"/>
        </w:rPr>
      </w:pPr>
      <w:r w:rsidRPr="004D4D6D">
        <w:rPr>
          <w:rFonts w:ascii="Arial" w:hAnsi="Arial" w:cs="Arial"/>
          <w:u w:val="single"/>
        </w:rPr>
        <w:t xml:space="preserve">Zamówienie nie zostało podzielone na części z następujących względów: </w:t>
      </w:r>
    </w:p>
    <w:p w:rsidR="004D4D6D" w:rsidRDefault="004D4D6D" w:rsidP="00AD47FB">
      <w:pPr>
        <w:pStyle w:val="Akapitzlist"/>
        <w:numPr>
          <w:ilvl w:val="0"/>
          <w:numId w:val="10"/>
        </w:numPr>
        <w:spacing w:after="0" w:line="240" w:lineRule="auto"/>
        <w:ind w:left="567"/>
        <w:jc w:val="both"/>
        <w:rPr>
          <w:rFonts w:ascii="Arial" w:hAnsi="Arial" w:cs="Arial"/>
        </w:rPr>
      </w:pPr>
      <w:r w:rsidRPr="004D4D6D">
        <w:rPr>
          <w:rFonts w:ascii="Arial" w:hAnsi="Arial" w:cs="Arial"/>
        </w:rPr>
        <w:t>Przedmiotem zamówienia jest wykonanie robót funkcjonalnie ze sobą związanych. Rozdzielenie robót groziłoby niedającymi się wyeliminować problemami organizacyjnymi związanymi z odpowiedzialnością za poszczególne elementy robót wykonywanych przez różnych wykonawców.</w:t>
      </w:r>
    </w:p>
    <w:p w:rsidR="00B45ED3" w:rsidRDefault="004D4D6D" w:rsidP="00B45ED3">
      <w:pPr>
        <w:pStyle w:val="Akapitzlist"/>
        <w:numPr>
          <w:ilvl w:val="0"/>
          <w:numId w:val="10"/>
        </w:numPr>
        <w:spacing w:after="0" w:line="240" w:lineRule="auto"/>
        <w:ind w:left="567"/>
        <w:jc w:val="both"/>
        <w:rPr>
          <w:rFonts w:ascii="Arial" w:hAnsi="Arial" w:cs="Arial"/>
        </w:rPr>
      </w:pPr>
      <w:r w:rsidRPr="004D4D6D">
        <w:rPr>
          <w:rFonts w:ascii="Arial" w:hAnsi="Arial" w:cs="Arial"/>
        </w:rPr>
        <w:lastRenderedPageBreak/>
        <w:t>Przy tego typu robotach (równoległe wykonywanie prac z różnych branż) nie ma możliwości jednoznacznego określenia zasad odpowiedzialności za jeden plac budowy (przekazany byłby równolegle wielu wykonawcom). Nie jest także możliwe rozgraniczenie odpowiedzialności wielu kierowników budowy.</w:t>
      </w:r>
    </w:p>
    <w:p w:rsidR="00B45ED3" w:rsidRDefault="00B45ED3" w:rsidP="00B45ED3">
      <w:pPr>
        <w:pStyle w:val="Akapitzlist"/>
        <w:numPr>
          <w:ilvl w:val="0"/>
          <w:numId w:val="10"/>
        </w:numPr>
        <w:spacing w:after="0" w:line="240" w:lineRule="auto"/>
        <w:ind w:left="567"/>
        <w:jc w:val="both"/>
        <w:rPr>
          <w:rFonts w:ascii="Arial" w:hAnsi="Arial" w:cs="Arial"/>
        </w:rPr>
      </w:pPr>
      <w:r w:rsidRPr="00B45ED3">
        <w:rPr>
          <w:rFonts w:ascii="Arial" w:hAnsi="Arial" w:cs="Arial"/>
        </w:rPr>
        <w:t>Wykonawcy powielaliby koszty pośrednie prac, co wpływałoby na koszty inwestycji. W każdej z ofert częściowych Wykonawca musiałby założyć odrębną wycenę użycia tego samego rodzaju sprzętu, w sytuacji, w której, składając jedną ofertę, użycie sprzętu wyceniłby jednokrotnie. W dokumentacji projektowej wskazane są rozwiązania wymagające użycia wielorodzajowego sprzętu budowlanego.</w:t>
      </w:r>
    </w:p>
    <w:p w:rsidR="00B45ED3" w:rsidRDefault="00B45ED3" w:rsidP="00B45ED3">
      <w:pPr>
        <w:pStyle w:val="Akapitzlist"/>
        <w:numPr>
          <w:ilvl w:val="0"/>
          <w:numId w:val="10"/>
        </w:numPr>
        <w:spacing w:after="0" w:line="240" w:lineRule="auto"/>
        <w:ind w:left="567"/>
        <w:jc w:val="both"/>
        <w:rPr>
          <w:rFonts w:ascii="Arial" w:hAnsi="Arial" w:cs="Arial"/>
        </w:rPr>
      </w:pPr>
      <w:r w:rsidRPr="00B45ED3">
        <w:rPr>
          <w:rFonts w:ascii="Arial" w:hAnsi="Arial" w:cs="Arial"/>
        </w:rPr>
        <w:t>Podział zamówienia powodowałby ryzyko, w którym unieważnienie jednej z części postępowania zagroziłoby terminowemu rozliczeniu projektu, bowiem nawet realizacja pozostałych części nie zapewniłaby osiągnięcia wskaźników projektu,</w:t>
      </w:r>
    </w:p>
    <w:p w:rsidR="00B45ED3" w:rsidRPr="00B45ED3" w:rsidRDefault="00B45ED3" w:rsidP="00B45ED3">
      <w:pPr>
        <w:pStyle w:val="Akapitzlist"/>
        <w:numPr>
          <w:ilvl w:val="0"/>
          <w:numId w:val="10"/>
        </w:numPr>
        <w:spacing w:after="0" w:line="240" w:lineRule="auto"/>
        <w:ind w:left="567"/>
        <w:jc w:val="both"/>
        <w:rPr>
          <w:rFonts w:ascii="Arial" w:hAnsi="Arial" w:cs="Arial"/>
        </w:rPr>
      </w:pPr>
      <w:r>
        <w:rPr>
          <w:rFonts w:ascii="Arial" w:hAnsi="Arial" w:cs="Arial"/>
        </w:rPr>
        <w:t>P</w:t>
      </w:r>
      <w:r w:rsidRPr="00B45ED3">
        <w:rPr>
          <w:rFonts w:ascii="Arial" w:hAnsi="Arial" w:cs="Arial"/>
        </w:rPr>
        <w:t>odział zamówienia na części wymagałby znacznego zaangażowania pracowników zamawiającego w weryfikowanie prawidłowości realizacji poszczególnych zamówień, odrębne ich rozliczanie, odrębne odbiory, rozwiązywanie problematycznych zagadnień pochodzących z różnych źródeł i zgłaszanych przez różne podmioty, pośredniczenie w rozwiązywaniu potencjalnych sporów pomiędzy wykonawcami.</w:t>
      </w:r>
    </w:p>
    <w:p w:rsidR="00B24B2B" w:rsidRDefault="00B24B2B" w:rsidP="005B4B37">
      <w:pPr>
        <w:spacing w:after="0" w:line="240" w:lineRule="auto"/>
        <w:jc w:val="both"/>
        <w:rPr>
          <w:rFonts w:ascii="Arial" w:hAnsi="Arial" w:cs="Arial"/>
        </w:rPr>
      </w:pPr>
    </w:p>
    <w:p w:rsidR="00C71DED" w:rsidRDefault="00B45ED3" w:rsidP="005B4B37">
      <w:pPr>
        <w:spacing w:after="0" w:line="240" w:lineRule="auto"/>
        <w:jc w:val="both"/>
        <w:rPr>
          <w:rFonts w:ascii="Arial" w:hAnsi="Arial" w:cs="Arial"/>
        </w:rPr>
      </w:pPr>
      <w:r>
        <w:rPr>
          <w:rFonts w:ascii="Arial" w:hAnsi="Arial" w:cs="Arial"/>
        </w:rPr>
        <w:t xml:space="preserve">Reasumując, </w:t>
      </w:r>
      <w:r w:rsidR="00C71DED">
        <w:rPr>
          <w:rFonts w:ascii="Arial" w:hAnsi="Arial" w:cs="Arial"/>
        </w:rPr>
        <w:t>Z</w:t>
      </w:r>
      <w:r w:rsidR="004D4D6D" w:rsidRPr="001714DE">
        <w:rPr>
          <w:rFonts w:ascii="Arial" w:hAnsi="Arial" w:cs="Arial"/>
        </w:rPr>
        <w:t xml:space="preserve">amawiający nie dokonał podziału zamówienia na części ze względu na to, że podział taki groziłby nadmiernymi trudnościami technicznymi oraz nadmiernymi kosztami wykonania zamówienia. Potrzeba skoordynowania działań różnych wykonawców realizujących poszczególne części zamówienia mogłaby poważnie zagrozić właściwemu wykonaniu zamówienia. Niedokonanie podziału zamówienia podyktowane było zatem względami technicznymi, organizacyjnym oraz charakterem przedmiotu zamówienia. </w:t>
      </w:r>
    </w:p>
    <w:p w:rsidR="004D4D6D" w:rsidRPr="001714DE" w:rsidRDefault="004D4D6D" w:rsidP="005B4B37">
      <w:pPr>
        <w:spacing w:after="0" w:line="240" w:lineRule="auto"/>
        <w:jc w:val="both"/>
        <w:rPr>
          <w:rFonts w:ascii="Arial" w:hAnsi="Arial" w:cs="Arial"/>
        </w:rPr>
      </w:pPr>
      <w:r w:rsidRPr="001714DE">
        <w:rPr>
          <w:rFonts w:ascii="Arial" w:hAnsi="Arial" w:cs="Arial"/>
        </w:rPr>
        <w:t xml:space="preserve">Zastosowany ewentualnie podział zamówienia na części nie zwiększyłby konkurencyjności w sektorze małych i średnich przedsiębiorstw – zakres zamówienia jest zakresem typowym, umożliwiającym złożenie oferty wykonawcom z grupy małych lub średnich przedsiębiorstw. Zgodnie z treścią motywu 78 dyrektywy, Instytucja zamawiająca powinna mieć obowiązek rozważenia celowości podziału zamówień na części, jednocześnie zachowując swobodę autonomicznego podejmowania decyzji na każdej podstawie, jaką uzna za stosowną, nie podlegając nadzorowi administracyjnemu ani sądowemu. </w:t>
      </w:r>
    </w:p>
    <w:bookmarkEnd w:id="5"/>
    <w:p w:rsidR="007C0EF9" w:rsidRPr="007C0EF9" w:rsidRDefault="007C0EF9" w:rsidP="005B4B37">
      <w:pPr>
        <w:suppressAutoHyphens/>
        <w:spacing w:after="0" w:line="240" w:lineRule="auto"/>
        <w:contextualSpacing/>
        <w:jc w:val="both"/>
        <w:rPr>
          <w:rFonts w:ascii="Arial" w:eastAsia="Times New Roman" w:hAnsi="Arial" w:cs="Arial"/>
          <w:kern w:val="1"/>
          <w:lang w:eastAsia="ar-SA"/>
        </w:rPr>
      </w:pPr>
    </w:p>
    <w:p w:rsidR="007C0EF9" w:rsidRPr="0020588B" w:rsidRDefault="007C0EF9" w:rsidP="00AD47FB">
      <w:pPr>
        <w:pStyle w:val="Akapitzlist"/>
        <w:keepNext/>
        <w:numPr>
          <w:ilvl w:val="0"/>
          <w:numId w:val="40"/>
        </w:numPr>
        <w:suppressAutoHyphens/>
        <w:spacing w:after="0" w:line="240" w:lineRule="auto"/>
        <w:ind w:left="0"/>
        <w:jc w:val="both"/>
        <w:outlineLvl w:val="0"/>
        <w:rPr>
          <w:rFonts w:ascii="Arial" w:eastAsia="Times New Roman" w:hAnsi="Arial" w:cs="Arial"/>
          <w:b/>
          <w:bCs/>
          <w:kern w:val="1"/>
          <w:lang w:eastAsia="ar-SA"/>
        </w:rPr>
      </w:pPr>
      <w:r w:rsidRPr="0020588B">
        <w:rPr>
          <w:rFonts w:ascii="Arial" w:eastAsia="Times New Roman" w:hAnsi="Arial" w:cs="Arial"/>
          <w:b/>
          <w:bCs/>
          <w:kern w:val="1"/>
          <w:lang w:val="x-none" w:eastAsia="ar-SA"/>
        </w:rPr>
        <w:t>OFERTY WARIANTOWE</w:t>
      </w:r>
      <w:r w:rsidRPr="0020588B">
        <w:rPr>
          <w:rFonts w:ascii="Arial" w:eastAsia="Times New Roman" w:hAnsi="Arial" w:cs="Arial"/>
          <w:b/>
          <w:bCs/>
          <w:kern w:val="1"/>
          <w:lang w:eastAsia="ar-SA"/>
        </w:rPr>
        <w:t>.</w:t>
      </w:r>
    </w:p>
    <w:p w:rsidR="007C0EF9" w:rsidRPr="007C0EF9" w:rsidRDefault="007C0EF9" w:rsidP="005B4B37">
      <w:pPr>
        <w:keepNext/>
        <w:keepLines/>
        <w:widowControl w:val="0"/>
        <w:suppressAutoHyphens/>
        <w:spacing w:after="0" w:line="240" w:lineRule="auto"/>
        <w:jc w:val="both"/>
        <w:outlineLvl w:val="1"/>
        <w:rPr>
          <w:rFonts w:ascii="Arial" w:eastAsia="Times New Roman" w:hAnsi="Arial" w:cs="Arial"/>
          <w:bCs/>
          <w:kern w:val="1"/>
          <w:lang w:eastAsia="ar-SA"/>
        </w:rPr>
      </w:pPr>
      <w:r w:rsidRPr="007C0EF9">
        <w:rPr>
          <w:rFonts w:ascii="Arial" w:eastAsia="Times New Roman" w:hAnsi="Arial" w:cs="Arial"/>
          <w:bCs/>
          <w:kern w:val="1"/>
          <w:lang w:eastAsia="ar-SA"/>
        </w:rPr>
        <w:t xml:space="preserve">Zamawiający nie dopuszcza możliwości złożenia oferty wariantowej, o której mowa w art. 92 ustawy </w:t>
      </w:r>
      <w:proofErr w:type="spellStart"/>
      <w:r w:rsidRPr="007C0EF9">
        <w:rPr>
          <w:rFonts w:ascii="Arial" w:eastAsia="Times New Roman" w:hAnsi="Arial" w:cs="Arial"/>
          <w:bCs/>
          <w:kern w:val="1"/>
          <w:lang w:eastAsia="ar-SA"/>
        </w:rPr>
        <w:t>Pzp</w:t>
      </w:r>
      <w:proofErr w:type="spellEnd"/>
      <w:r w:rsidRPr="007C0EF9">
        <w:rPr>
          <w:rFonts w:ascii="Arial" w:eastAsia="Times New Roman" w:hAnsi="Arial" w:cs="Arial"/>
          <w:bCs/>
          <w:kern w:val="1"/>
          <w:lang w:eastAsia="ar-SA"/>
        </w:rPr>
        <w:t xml:space="preserve"> tzn. oferty przewidującej odmienny sposób wykonania zamówienia niż określony w niniejszej SWZ.</w:t>
      </w:r>
    </w:p>
    <w:p w:rsidR="007C0EF9" w:rsidRPr="0020588B" w:rsidRDefault="007C0EF9" w:rsidP="00AD47FB">
      <w:pPr>
        <w:pStyle w:val="Akapitzlist"/>
        <w:keepNext/>
        <w:numPr>
          <w:ilvl w:val="0"/>
          <w:numId w:val="40"/>
        </w:numPr>
        <w:suppressAutoHyphens/>
        <w:spacing w:after="0" w:line="240" w:lineRule="auto"/>
        <w:ind w:left="0"/>
        <w:jc w:val="both"/>
        <w:outlineLvl w:val="0"/>
        <w:rPr>
          <w:rFonts w:ascii="Arial" w:eastAsia="Times New Roman" w:hAnsi="Arial" w:cs="Arial"/>
          <w:b/>
          <w:bCs/>
          <w:kern w:val="1"/>
          <w:lang w:val="x-none" w:eastAsia="ar-SA"/>
        </w:rPr>
      </w:pPr>
      <w:r w:rsidRPr="0020588B">
        <w:rPr>
          <w:rFonts w:ascii="Arial" w:eastAsia="Times New Roman" w:hAnsi="Arial" w:cs="Arial"/>
          <w:b/>
          <w:bCs/>
          <w:kern w:val="1"/>
          <w:lang w:val="x-none" w:eastAsia="ar-SA"/>
        </w:rPr>
        <w:t>KATALOGI ELEKTRONICZNE</w:t>
      </w:r>
      <w:r w:rsidRPr="0020588B">
        <w:rPr>
          <w:rFonts w:ascii="Arial" w:eastAsia="Times New Roman" w:hAnsi="Arial" w:cs="Arial"/>
          <w:b/>
          <w:bCs/>
          <w:kern w:val="1"/>
          <w:lang w:eastAsia="ar-SA"/>
        </w:rPr>
        <w:t>.</w:t>
      </w:r>
    </w:p>
    <w:p w:rsidR="007C0EF9" w:rsidRDefault="007C0EF9" w:rsidP="005B4B37">
      <w:pPr>
        <w:suppressAutoHyphens/>
        <w:spacing w:after="0" w:line="240" w:lineRule="auto"/>
        <w:jc w:val="both"/>
        <w:rPr>
          <w:rFonts w:ascii="Arial" w:eastAsia="Times New Roman" w:hAnsi="Arial" w:cs="Arial"/>
          <w:kern w:val="1"/>
        </w:rPr>
      </w:pPr>
      <w:r w:rsidRPr="007C0EF9">
        <w:rPr>
          <w:rFonts w:ascii="Arial" w:eastAsia="Times New Roman" w:hAnsi="Arial" w:cs="Arial"/>
          <w:kern w:val="1"/>
        </w:rPr>
        <w:t>Zamawiający nie wymaga złożenia ofert w postaci katalogów elektronicznych.</w:t>
      </w:r>
    </w:p>
    <w:p w:rsidR="003B6504" w:rsidRPr="007C0EF9" w:rsidRDefault="003B6504" w:rsidP="005B4B37">
      <w:pPr>
        <w:suppressAutoHyphens/>
        <w:spacing w:after="0" w:line="240" w:lineRule="auto"/>
        <w:jc w:val="both"/>
        <w:rPr>
          <w:rFonts w:ascii="Arial" w:eastAsia="Times New Roman" w:hAnsi="Arial" w:cs="Arial"/>
          <w:kern w:val="1"/>
        </w:rPr>
      </w:pPr>
    </w:p>
    <w:p w:rsidR="007C0EF9" w:rsidRPr="0020588B" w:rsidRDefault="007C0EF9" w:rsidP="00AD47FB">
      <w:pPr>
        <w:pStyle w:val="Akapitzlist"/>
        <w:keepNext/>
        <w:numPr>
          <w:ilvl w:val="0"/>
          <w:numId w:val="40"/>
        </w:numPr>
        <w:suppressAutoHyphens/>
        <w:spacing w:after="0" w:line="240" w:lineRule="auto"/>
        <w:ind w:left="0"/>
        <w:jc w:val="both"/>
        <w:outlineLvl w:val="0"/>
        <w:rPr>
          <w:rFonts w:ascii="Arial" w:eastAsia="Times New Roman" w:hAnsi="Arial" w:cs="Arial"/>
          <w:b/>
          <w:bCs/>
          <w:kern w:val="1"/>
          <w:lang w:eastAsia="ar-SA"/>
        </w:rPr>
      </w:pPr>
      <w:r w:rsidRPr="0020588B">
        <w:rPr>
          <w:rFonts w:ascii="Arial" w:eastAsia="Times New Roman" w:hAnsi="Arial" w:cs="Arial"/>
          <w:b/>
          <w:bCs/>
          <w:kern w:val="1"/>
          <w:lang w:val="x-none" w:eastAsia="ar-SA"/>
        </w:rPr>
        <w:t>UMOWA RAMOWA</w:t>
      </w:r>
      <w:r w:rsidRPr="0020588B">
        <w:rPr>
          <w:rFonts w:ascii="Arial" w:eastAsia="Times New Roman" w:hAnsi="Arial" w:cs="Arial"/>
          <w:b/>
          <w:bCs/>
          <w:kern w:val="1"/>
          <w:lang w:eastAsia="ar-SA"/>
        </w:rPr>
        <w:t>.</w:t>
      </w:r>
    </w:p>
    <w:p w:rsidR="0020588B" w:rsidRPr="007C0EF9" w:rsidRDefault="007C0EF9" w:rsidP="005B4B37">
      <w:pPr>
        <w:suppressAutoHyphens/>
        <w:spacing w:after="0" w:line="240" w:lineRule="auto"/>
        <w:contextualSpacing/>
        <w:jc w:val="both"/>
        <w:rPr>
          <w:rFonts w:ascii="Arial" w:eastAsia="Times New Roman" w:hAnsi="Arial" w:cs="Arial"/>
          <w:kern w:val="1"/>
        </w:rPr>
      </w:pPr>
      <w:r w:rsidRPr="007C0EF9">
        <w:rPr>
          <w:rFonts w:ascii="Arial" w:eastAsia="Times New Roman" w:hAnsi="Arial" w:cs="Arial"/>
          <w:kern w:val="1"/>
        </w:rPr>
        <w:t xml:space="preserve">Zamawiający nie przewiduje zawarcia umowy ramowej, o  której mowa w art. 311–315 ustawy </w:t>
      </w:r>
      <w:proofErr w:type="spellStart"/>
      <w:r w:rsidRPr="007C0EF9">
        <w:rPr>
          <w:rFonts w:ascii="Arial" w:eastAsia="Times New Roman" w:hAnsi="Arial" w:cs="Arial"/>
          <w:kern w:val="1"/>
        </w:rPr>
        <w:t>Pzp</w:t>
      </w:r>
      <w:proofErr w:type="spellEnd"/>
      <w:r w:rsidRPr="007C0EF9">
        <w:rPr>
          <w:rFonts w:ascii="Arial" w:eastAsia="Times New Roman" w:hAnsi="Arial" w:cs="Arial"/>
          <w:kern w:val="1"/>
        </w:rPr>
        <w:t>.</w:t>
      </w:r>
    </w:p>
    <w:p w:rsidR="007C0EF9" w:rsidRPr="0020588B" w:rsidRDefault="007C0EF9" w:rsidP="00AD47FB">
      <w:pPr>
        <w:pStyle w:val="Akapitzlist"/>
        <w:keepNext/>
        <w:numPr>
          <w:ilvl w:val="0"/>
          <w:numId w:val="40"/>
        </w:numPr>
        <w:suppressAutoHyphens/>
        <w:spacing w:after="0" w:line="240" w:lineRule="auto"/>
        <w:ind w:left="-284" w:hanging="142"/>
        <w:jc w:val="both"/>
        <w:outlineLvl w:val="0"/>
        <w:rPr>
          <w:rFonts w:ascii="Arial" w:eastAsia="Times New Roman" w:hAnsi="Arial" w:cs="Arial"/>
          <w:b/>
          <w:bCs/>
          <w:kern w:val="1"/>
          <w:lang w:eastAsia="ar-SA"/>
        </w:rPr>
      </w:pPr>
      <w:r w:rsidRPr="0020588B">
        <w:rPr>
          <w:rFonts w:ascii="Arial" w:eastAsia="Times New Roman" w:hAnsi="Arial" w:cs="Arial"/>
          <w:b/>
          <w:bCs/>
          <w:kern w:val="1"/>
          <w:lang w:val="x-none" w:eastAsia="ar-SA"/>
        </w:rPr>
        <w:t>AUKCJA ELEKTRONICZNA</w:t>
      </w:r>
      <w:r w:rsidRPr="0020588B">
        <w:rPr>
          <w:rFonts w:ascii="Arial" w:eastAsia="Times New Roman" w:hAnsi="Arial" w:cs="Arial"/>
          <w:b/>
          <w:bCs/>
          <w:kern w:val="1"/>
          <w:lang w:eastAsia="ar-SA"/>
        </w:rPr>
        <w:t>.</w:t>
      </w:r>
    </w:p>
    <w:p w:rsidR="0020588B" w:rsidRDefault="007C0EF9" w:rsidP="005B4B37">
      <w:pPr>
        <w:keepNext/>
        <w:keepLines/>
        <w:widowControl w:val="0"/>
        <w:suppressAutoHyphens/>
        <w:spacing w:after="0" w:line="240" w:lineRule="auto"/>
        <w:jc w:val="both"/>
        <w:outlineLvl w:val="1"/>
        <w:rPr>
          <w:rFonts w:ascii="Arial" w:eastAsia="Times New Roman" w:hAnsi="Arial" w:cs="Arial"/>
        </w:rPr>
      </w:pPr>
      <w:r w:rsidRPr="007C0EF9">
        <w:rPr>
          <w:rFonts w:ascii="Arial" w:eastAsia="Times New Roman" w:hAnsi="Arial" w:cs="Arial"/>
        </w:rPr>
        <w:t>Zamawiający nie przewiduje</w:t>
      </w:r>
      <w:r w:rsidRPr="007C0EF9">
        <w:rPr>
          <w:rFonts w:ascii="Arial" w:eastAsia="Times New Roman" w:hAnsi="Arial" w:cs="Arial"/>
          <w:b/>
        </w:rPr>
        <w:t xml:space="preserve"> </w:t>
      </w:r>
      <w:r w:rsidRPr="007C0EF9">
        <w:rPr>
          <w:rFonts w:ascii="Arial" w:eastAsia="Times New Roman" w:hAnsi="Arial" w:cs="Arial"/>
        </w:rPr>
        <w:t xml:space="preserve">przeprowadzenia aukcji elektronicznej, o  której mowa w art. 308 ust. 1 ustawy </w:t>
      </w:r>
      <w:proofErr w:type="spellStart"/>
      <w:r w:rsidRPr="007C0EF9">
        <w:rPr>
          <w:rFonts w:ascii="Arial" w:eastAsia="Times New Roman" w:hAnsi="Arial" w:cs="Arial"/>
        </w:rPr>
        <w:t>Pzp</w:t>
      </w:r>
      <w:proofErr w:type="spellEnd"/>
      <w:r w:rsidRPr="007C0EF9">
        <w:rPr>
          <w:rFonts w:ascii="Arial" w:eastAsia="Times New Roman" w:hAnsi="Arial" w:cs="Arial"/>
        </w:rPr>
        <w:t>.</w:t>
      </w:r>
    </w:p>
    <w:p w:rsidR="0020588B" w:rsidRDefault="0020588B" w:rsidP="005B4B37">
      <w:pPr>
        <w:keepNext/>
        <w:keepLines/>
        <w:widowControl w:val="0"/>
        <w:suppressAutoHyphens/>
        <w:spacing w:after="0" w:line="240" w:lineRule="auto"/>
        <w:jc w:val="both"/>
        <w:outlineLvl w:val="1"/>
        <w:rPr>
          <w:rFonts w:ascii="Arial" w:eastAsia="Times New Roman" w:hAnsi="Arial" w:cs="Arial"/>
        </w:rPr>
      </w:pPr>
    </w:p>
    <w:p w:rsidR="00052C3C" w:rsidRPr="00052C3C" w:rsidRDefault="007C0EF9" w:rsidP="00AD47FB">
      <w:pPr>
        <w:pStyle w:val="Akapitzlist"/>
        <w:keepNext/>
        <w:keepLines/>
        <w:widowControl w:val="0"/>
        <w:numPr>
          <w:ilvl w:val="0"/>
          <w:numId w:val="40"/>
        </w:numPr>
        <w:suppressAutoHyphens/>
        <w:spacing w:after="0" w:line="240" w:lineRule="auto"/>
        <w:ind w:left="0" w:hanging="426"/>
        <w:jc w:val="both"/>
        <w:outlineLvl w:val="1"/>
        <w:rPr>
          <w:rFonts w:ascii="Arial" w:eastAsia="Times New Roman" w:hAnsi="Arial" w:cs="Arial"/>
        </w:rPr>
      </w:pPr>
      <w:r w:rsidRPr="0020588B">
        <w:rPr>
          <w:rFonts w:ascii="Arial" w:eastAsia="Times New Roman" w:hAnsi="Arial" w:cs="Arial"/>
          <w:b/>
          <w:bCs/>
          <w:kern w:val="1"/>
          <w:lang w:val="x-none" w:eastAsia="ar-SA"/>
        </w:rPr>
        <w:t>ZAMÓWIENIA, O KTÓRYCH MOWA W ART. 214 UST. 1 PKT 7 I 8 USTAWY PZP</w:t>
      </w:r>
      <w:r w:rsidRPr="0020588B">
        <w:rPr>
          <w:rFonts w:ascii="Arial" w:eastAsia="Times New Roman" w:hAnsi="Arial" w:cs="Arial"/>
          <w:b/>
          <w:bCs/>
          <w:kern w:val="1"/>
          <w:lang w:eastAsia="ar-SA"/>
        </w:rPr>
        <w:t>.</w:t>
      </w:r>
    </w:p>
    <w:p w:rsidR="007C0EF9" w:rsidRDefault="007C0EF9" w:rsidP="005B4B37">
      <w:pPr>
        <w:suppressAutoHyphens/>
        <w:spacing w:after="0" w:line="240" w:lineRule="auto"/>
        <w:contextualSpacing/>
        <w:jc w:val="both"/>
        <w:rPr>
          <w:rFonts w:ascii="Arial" w:eastAsia="Times New Roman" w:hAnsi="Arial" w:cs="Arial"/>
          <w:kern w:val="1"/>
        </w:rPr>
      </w:pPr>
      <w:r w:rsidRPr="007C0EF9">
        <w:rPr>
          <w:rFonts w:ascii="Arial" w:eastAsia="Times New Roman" w:hAnsi="Arial" w:cs="Arial"/>
          <w:kern w:val="1"/>
        </w:rPr>
        <w:t xml:space="preserve">Zamawiający nie przewiduje udzielania zamówień na podstawie art. 214 ust. 1 pkt 7 i 8 ustawy </w:t>
      </w:r>
      <w:proofErr w:type="spellStart"/>
      <w:r w:rsidRPr="007C0EF9">
        <w:rPr>
          <w:rFonts w:ascii="Arial" w:eastAsia="Times New Roman" w:hAnsi="Arial" w:cs="Arial"/>
          <w:kern w:val="1"/>
        </w:rPr>
        <w:t>Pzp</w:t>
      </w:r>
      <w:proofErr w:type="spellEnd"/>
      <w:r w:rsidRPr="007C0EF9">
        <w:rPr>
          <w:rFonts w:ascii="Arial" w:eastAsia="Times New Roman" w:hAnsi="Arial" w:cs="Arial"/>
          <w:kern w:val="1"/>
        </w:rPr>
        <w:t xml:space="preserve"> - zamówienia polegającego na powtórzeniu podobnych usług lub robót budowlanych, zamówienia na dodatkowe dostawy.</w:t>
      </w:r>
    </w:p>
    <w:p w:rsidR="00052C3C" w:rsidRPr="007C0EF9" w:rsidRDefault="00052C3C" w:rsidP="005B4B37">
      <w:pPr>
        <w:suppressAutoHyphens/>
        <w:spacing w:after="0" w:line="240" w:lineRule="auto"/>
        <w:contextualSpacing/>
        <w:jc w:val="both"/>
        <w:rPr>
          <w:rFonts w:ascii="Arial" w:eastAsia="Times New Roman" w:hAnsi="Arial" w:cs="Arial"/>
          <w:kern w:val="1"/>
        </w:rPr>
      </w:pPr>
    </w:p>
    <w:p w:rsidR="007C0EF9" w:rsidRPr="00052C3C" w:rsidRDefault="007C0EF9" w:rsidP="00AD47FB">
      <w:pPr>
        <w:pStyle w:val="Akapitzlist"/>
        <w:keepNext/>
        <w:numPr>
          <w:ilvl w:val="0"/>
          <w:numId w:val="40"/>
        </w:numPr>
        <w:suppressAutoHyphens/>
        <w:spacing w:after="0" w:line="240" w:lineRule="auto"/>
        <w:ind w:left="0" w:hanging="426"/>
        <w:jc w:val="both"/>
        <w:outlineLvl w:val="0"/>
        <w:rPr>
          <w:rFonts w:ascii="Arial" w:eastAsia="Times New Roman" w:hAnsi="Arial" w:cs="Arial"/>
          <w:b/>
          <w:bCs/>
          <w:kern w:val="1"/>
          <w:lang w:eastAsia="ar-SA"/>
        </w:rPr>
      </w:pPr>
      <w:r w:rsidRPr="00052C3C">
        <w:rPr>
          <w:rFonts w:ascii="Arial" w:eastAsia="Times New Roman" w:hAnsi="Arial" w:cs="Arial"/>
          <w:b/>
          <w:bCs/>
          <w:kern w:val="1"/>
          <w:lang w:val="x-none" w:eastAsia="ar-SA"/>
        </w:rPr>
        <w:lastRenderedPageBreak/>
        <w:t>ROZLICZENIA W WALUTACH OBCYCH</w:t>
      </w:r>
      <w:r w:rsidRPr="00052C3C">
        <w:rPr>
          <w:rFonts w:ascii="Arial" w:eastAsia="Times New Roman" w:hAnsi="Arial" w:cs="Arial"/>
          <w:b/>
          <w:bCs/>
          <w:kern w:val="1"/>
          <w:lang w:eastAsia="ar-SA"/>
        </w:rPr>
        <w:t>.</w:t>
      </w:r>
    </w:p>
    <w:p w:rsidR="003B6504" w:rsidRDefault="007C0EF9" w:rsidP="005B4B37">
      <w:pPr>
        <w:suppressAutoHyphens/>
        <w:spacing w:after="0" w:line="240" w:lineRule="auto"/>
        <w:contextualSpacing/>
        <w:jc w:val="both"/>
        <w:rPr>
          <w:rFonts w:ascii="Arial" w:eastAsia="Times New Roman" w:hAnsi="Arial" w:cs="Arial"/>
          <w:kern w:val="1"/>
        </w:rPr>
      </w:pPr>
      <w:r w:rsidRPr="007C0EF9">
        <w:rPr>
          <w:rFonts w:ascii="Arial" w:eastAsia="Times New Roman" w:hAnsi="Arial" w:cs="Arial"/>
          <w:kern w:val="1"/>
        </w:rPr>
        <w:t>Zamawiający nie przewiduje rozliczenia w walutach obcych.</w:t>
      </w:r>
      <w:r w:rsidRPr="007C0EF9">
        <w:rPr>
          <w:rFonts w:ascii="Arial" w:eastAsia="Times New Roman" w:hAnsi="Arial" w:cs="Arial"/>
          <w:kern w:val="1"/>
          <w:lang w:eastAsia="ar-SA"/>
        </w:rPr>
        <w:t xml:space="preserve"> </w:t>
      </w:r>
      <w:r w:rsidRPr="007C0EF9">
        <w:rPr>
          <w:rFonts w:ascii="Arial" w:eastAsia="Times New Roman" w:hAnsi="Arial" w:cs="Arial"/>
          <w:kern w:val="1"/>
        </w:rPr>
        <w:t>Rozliczenia między Wykonawcą i Zamawiającym będą prowadzone w PLN.  Podstawą do wypłacenia wynagrodzenia Wykonawcy będzie faktura VAT sporządzona każdorazowo w oparciu o protokół odbioru podpisany przez obie strony.</w:t>
      </w:r>
    </w:p>
    <w:p w:rsidR="00052C3C" w:rsidRPr="007C0EF9" w:rsidRDefault="007C0EF9" w:rsidP="005B4B37">
      <w:pPr>
        <w:suppressAutoHyphens/>
        <w:spacing w:after="0" w:line="240" w:lineRule="auto"/>
        <w:contextualSpacing/>
        <w:jc w:val="both"/>
        <w:rPr>
          <w:rFonts w:ascii="Arial" w:eastAsia="Times New Roman" w:hAnsi="Arial" w:cs="Arial"/>
          <w:kern w:val="1"/>
        </w:rPr>
      </w:pPr>
      <w:r w:rsidRPr="007C0EF9">
        <w:rPr>
          <w:rFonts w:ascii="Arial" w:eastAsia="Times New Roman" w:hAnsi="Arial" w:cs="Arial"/>
          <w:kern w:val="1"/>
        </w:rPr>
        <w:t xml:space="preserve">  </w:t>
      </w:r>
    </w:p>
    <w:p w:rsidR="007C0EF9" w:rsidRPr="00052C3C" w:rsidRDefault="007C0EF9" w:rsidP="00AD47FB">
      <w:pPr>
        <w:pStyle w:val="Akapitzlist"/>
        <w:keepNext/>
        <w:numPr>
          <w:ilvl w:val="0"/>
          <w:numId w:val="40"/>
        </w:numPr>
        <w:suppressAutoHyphens/>
        <w:spacing w:after="0" w:line="240" w:lineRule="auto"/>
        <w:ind w:left="0" w:hanging="426"/>
        <w:jc w:val="both"/>
        <w:outlineLvl w:val="0"/>
        <w:rPr>
          <w:rFonts w:ascii="Arial" w:eastAsia="Times New Roman" w:hAnsi="Arial" w:cs="Arial"/>
          <w:b/>
          <w:bCs/>
          <w:kern w:val="1"/>
          <w:lang w:eastAsia="ar-SA"/>
        </w:rPr>
      </w:pPr>
      <w:r w:rsidRPr="00052C3C">
        <w:rPr>
          <w:rFonts w:ascii="Arial" w:eastAsia="Times New Roman" w:hAnsi="Arial" w:cs="Arial"/>
          <w:b/>
          <w:bCs/>
          <w:kern w:val="1"/>
          <w:lang w:val="x-none" w:eastAsia="ar-SA"/>
        </w:rPr>
        <w:t>ZWROT KOSZTÓW UDZIAŁU W POSTĘPOWANIU</w:t>
      </w:r>
      <w:r w:rsidRPr="00052C3C">
        <w:rPr>
          <w:rFonts w:ascii="Arial" w:eastAsia="Times New Roman" w:hAnsi="Arial" w:cs="Arial"/>
          <w:b/>
          <w:bCs/>
          <w:kern w:val="1"/>
          <w:lang w:eastAsia="ar-SA"/>
        </w:rPr>
        <w:t>.</w:t>
      </w:r>
    </w:p>
    <w:p w:rsidR="00052C3C" w:rsidRDefault="007C0EF9" w:rsidP="005B4B37">
      <w:pPr>
        <w:suppressAutoHyphens/>
        <w:spacing w:after="0" w:line="240" w:lineRule="auto"/>
        <w:contextualSpacing/>
        <w:jc w:val="both"/>
        <w:rPr>
          <w:rFonts w:ascii="Arial" w:eastAsia="Times New Roman" w:hAnsi="Arial" w:cs="Arial"/>
          <w:kern w:val="1"/>
        </w:rPr>
      </w:pPr>
      <w:r w:rsidRPr="007C0EF9">
        <w:rPr>
          <w:rFonts w:ascii="Arial" w:eastAsia="Times New Roman" w:hAnsi="Arial" w:cs="Arial"/>
          <w:kern w:val="1"/>
        </w:rPr>
        <w:t xml:space="preserve">Zamawiający nie przewiduje zwrotu kosztów udziału w postępowaniu, za wyjątkiem przypadku unieważnienia postępowania o udzielenie zamówienia z przyczyn leżących po stronie Zamawiającego, wówczas wykonawcom, którzy złożyli oferty niepodlegające odrzuceniu, przysługuje roszczenie o zwrot uzasadnionych kosztów uczestnictwa w tym postępowaniu, w szczególności kosztów przygotowania oferty (art. 261 ustawy </w:t>
      </w:r>
      <w:proofErr w:type="spellStart"/>
      <w:r w:rsidRPr="007C0EF9">
        <w:rPr>
          <w:rFonts w:ascii="Arial" w:eastAsia="Times New Roman" w:hAnsi="Arial" w:cs="Arial"/>
          <w:kern w:val="1"/>
        </w:rPr>
        <w:t>Pzp</w:t>
      </w:r>
      <w:proofErr w:type="spellEnd"/>
      <w:r w:rsidRPr="007C0EF9">
        <w:rPr>
          <w:rFonts w:ascii="Arial" w:eastAsia="Times New Roman" w:hAnsi="Arial" w:cs="Arial"/>
          <w:kern w:val="1"/>
        </w:rPr>
        <w:t>).</w:t>
      </w:r>
    </w:p>
    <w:p w:rsidR="003B6504" w:rsidRPr="007C0EF9" w:rsidRDefault="003B6504" w:rsidP="005B4B37">
      <w:pPr>
        <w:suppressAutoHyphens/>
        <w:spacing w:after="0" w:line="240" w:lineRule="auto"/>
        <w:contextualSpacing/>
        <w:jc w:val="both"/>
        <w:rPr>
          <w:rFonts w:ascii="Arial" w:eastAsia="Times New Roman" w:hAnsi="Arial" w:cs="Arial"/>
          <w:kern w:val="1"/>
        </w:rPr>
      </w:pPr>
    </w:p>
    <w:p w:rsidR="007C0EF9" w:rsidRPr="00052C3C" w:rsidRDefault="007C0EF9" w:rsidP="00AD47FB">
      <w:pPr>
        <w:pStyle w:val="Akapitzlist"/>
        <w:keepNext/>
        <w:numPr>
          <w:ilvl w:val="0"/>
          <w:numId w:val="40"/>
        </w:numPr>
        <w:suppressAutoHyphens/>
        <w:spacing w:after="0" w:line="240" w:lineRule="auto"/>
        <w:ind w:left="0"/>
        <w:jc w:val="both"/>
        <w:outlineLvl w:val="0"/>
        <w:rPr>
          <w:rFonts w:ascii="Arial" w:eastAsia="Times New Roman" w:hAnsi="Arial" w:cs="Arial"/>
          <w:b/>
          <w:bCs/>
          <w:kern w:val="1"/>
          <w:lang w:eastAsia="ar-SA"/>
        </w:rPr>
      </w:pPr>
      <w:r w:rsidRPr="00052C3C">
        <w:rPr>
          <w:rFonts w:ascii="Arial" w:eastAsia="Times New Roman" w:hAnsi="Arial" w:cs="Arial"/>
          <w:b/>
          <w:bCs/>
          <w:kern w:val="1"/>
          <w:lang w:val="x-none" w:eastAsia="ar-SA"/>
        </w:rPr>
        <w:t>ZALICZKI NA POCZET UDZIELENIA ZAMÓWIENIA</w:t>
      </w:r>
      <w:r w:rsidRPr="00052C3C">
        <w:rPr>
          <w:rFonts w:ascii="Arial" w:eastAsia="Times New Roman" w:hAnsi="Arial" w:cs="Arial"/>
          <w:b/>
          <w:bCs/>
          <w:kern w:val="1"/>
          <w:lang w:eastAsia="ar-SA"/>
        </w:rPr>
        <w:t>.</w:t>
      </w:r>
    </w:p>
    <w:p w:rsidR="007C0EF9" w:rsidRDefault="00231E25" w:rsidP="00231E25">
      <w:pPr>
        <w:suppressAutoHyphens/>
        <w:spacing w:after="0" w:line="240" w:lineRule="auto"/>
        <w:contextualSpacing/>
        <w:jc w:val="both"/>
        <w:rPr>
          <w:rFonts w:ascii="Arial" w:eastAsia="Times New Roman" w:hAnsi="Arial" w:cs="Arial"/>
          <w:kern w:val="1"/>
        </w:rPr>
      </w:pPr>
      <w:r w:rsidRPr="00231E25">
        <w:rPr>
          <w:rFonts w:ascii="Arial" w:eastAsia="Times New Roman" w:hAnsi="Arial" w:cs="Arial"/>
          <w:kern w:val="1"/>
        </w:rPr>
        <w:t>Zamawiający zobowiązuje się do udzielenia Wykonawcy zaliczki w wysokości sta</w:t>
      </w:r>
      <w:r>
        <w:rPr>
          <w:rFonts w:ascii="Arial" w:eastAsia="Times New Roman" w:hAnsi="Arial" w:cs="Arial"/>
          <w:kern w:val="1"/>
        </w:rPr>
        <w:t xml:space="preserve">nowiącej 5% należnego Wykonawcy </w:t>
      </w:r>
      <w:r w:rsidRPr="00231E25">
        <w:rPr>
          <w:rFonts w:ascii="Arial" w:eastAsia="Times New Roman" w:hAnsi="Arial" w:cs="Arial"/>
          <w:kern w:val="1"/>
        </w:rPr>
        <w:t>wynagrodzenia, płatnej na rachunek bankowy Wykonawcy w terminie do 7 dni od przedł</w:t>
      </w:r>
      <w:r>
        <w:rPr>
          <w:rFonts w:ascii="Arial" w:eastAsia="Times New Roman" w:hAnsi="Arial" w:cs="Arial"/>
          <w:kern w:val="1"/>
        </w:rPr>
        <w:t xml:space="preserve">ożenia zaliczkowej faktury VAT, </w:t>
      </w:r>
      <w:r w:rsidRPr="00231E25">
        <w:rPr>
          <w:rFonts w:ascii="Arial" w:eastAsia="Times New Roman" w:hAnsi="Arial" w:cs="Arial"/>
          <w:kern w:val="1"/>
        </w:rPr>
        <w:t>wystawionej po dacie protokolarnego przejęcia placu budowy i potwierdzeniu roz</w:t>
      </w:r>
      <w:r>
        <w:rPr>
          <w:rFonts w:ascii="Arial" w:eastAsia="Times New Roman" w:hAnsi="Arial" w:cs="Arial"/>
          <w:kern w:val="1"/>
        </w:rPr>
        <w:t xml:space="preserve">poczęcia prac budowlanych przez </w:t>
      </w:r>
      <w:r w:rsidRPr="00231E25">
        <w:rPr>
          <w:rFonts w:ascii="Arial" w:eastAsia="Times New Roman" w:hAnsi="Arial" w:cs="Arial"/>
          <w:kern w:val="1"/>
        </w:rPr>
        <w:t>inspektora nadzoru Zamawiającego wpisem do dziennika budowy. Zaliczka zostanie za</w:t>
      </w:r>
      <w:r>
        <w:rPr>
          <w:rFonts w:ascii="Arial" w:eastAsia="Times New Roman" w:hAnsi="Arial" w:cs="Arial"/>
          <w:kern w:val="1"/>
        </w:rPr>
        <w:t xml:space="preserve">liczona na poczet wynagrodzenia </w:t>
      </w:r>
      <w:r w:rsidRPr="00231E25">
        <w:rPr>
          <w:rFonts w:ascii="Arial" w:eastAsia="Times New Roman" w:hAnsi="Arial" w:cs="Arial"/>
          <w:kern w:val="1"/>
        </w:rPr>
        <w:t>należnego Wykonawcy i rozliczona w fakturze końcowej.</w:t>
      </w:r>
    </w:p>
    <w:p w:rsidR="00052C3C" w:rsidRPr="007C0EF9" w:rsidRDefault="00052C3C" w:rsidP="005B4B37">
      <w:pPr>
        <w:suppressAutoHyphens/>
        <w:spacing w:after="0" w:line="240" w:lineRule="auto"/>
        <w:contextualSpacing/>
        <w:jc w:val="both"/>
        <w:rPr>
          <w:rFonts w:ascii="Arial" w:eastAsia="Times New Roman" w:hAnsi="Arial" w:cs="Arial"/>
          <w:kern w:val="1"/>
        </w:rPr>
      </w:pPr>
    </w:p>
    <w:p w:rsidR="007C0EF9" w:rsidRPr="00052C3C" w:rsidRDefault="007C0EF9" w:rsidP="00AD47FB">
      <w:pPr>
        <w:pStyle w:val="Akapitzlist"/>
        <w:keepNext/>
        <w:numPr>
          <w:ilvl w:val="0"/>
          <w:numId w:val="40"/>
        </w:numPr>
        <w:suppressAutoHyphens/>
        <w:spacing w:after="0" w:line="240" w:lineRule="auto"/>
        <w:ind w:left="0"/>
        <w:jc w:val="both"/>
        <w:outlineLvl w:val="0"/>
        <w:rPr>
          <w:rFonts w:ascii="Arial" w:eastAsia="Times New Roman" w:hAnsi="Arial" w:cs="Arial"/>
          <w:b/>
          <w:bCs/>
          <w:kern w:val="1"/>
          <w:lang w:eastAsia="ar-SA"/>
        </w:rPr>
      </w:pPr>
      <w:r w:rsidRPr="00052C3C">
        <w:rPr>
          <w:rFonts w:ascii="Arial" w:eastAsia="Times New Roman" w:hAnsi="Arial" w:cs="Arial"/>
          <w:b/>
          <w:bCs/>
          <w:kern w:val="1"/>
          <w:lang w:val="x-none" w:eastAsia="ar-SA"/>
        </w:rPr>
        <w:t>UNIEWAŻNIENIE POSTĘPOWANIA</w:t>
      </w:r>
      <w:r w:rsidRPr="00052C3C">
        <w:rPr>
          <w:rFonts w:ascii="Arial" w:eastAsia="Times New Roman" w:hAnsi="Arial" w:cs="Arial"/>
          <w:b/>
          <w:bCs/>
          <w:kern w:val="1"/>
          <w:lang w:eastAsia="ar-SA"/>
        </w:rPr>
        <w:t>.</w:t>
      </w:r>
    </w:p>
    <w:p w:rsidR="007C0EF9" w:rsidRPr="007C0EF9" w:rsidRDefault="007C0EF9" w:rsidP="005B4B37">
      <w:pPr>
        <w:keepNext/>
        <w:keepLines/>
        <w:widowControl w:val="0"/>
        <w:suppressAutoHyphens/>
        <w:spacing w:after="0" w:line="240" w:lineRule="auto"/>
        <w:jc w:val="both"/>
        <w:outlineLvl w:val="1"/>
        <w:rPr>
          <w:rFonts w:ascii="Arial" w:eastAsia="Times New Roman" w:hAnsi="Arial" w:cs="Arial"/>
          <w:bCs/>
          <w:kern w:val="1"/>
          <w:lang w:eastAsia="ar-SA"/>
        </w:rPr>
      </w:pPr>
      <w:r w:rsidRPr="007C0EF9">
        <w:rPr>
          <w:rFonts w:ascii="Arial" w:eastAsia="Times New Roman" w:hAnsi="Arial" w:cs="Arial"/>
          <w:bCs/>
          <w:kern w:val="1"/>
          <w:lang w:eastAsia="ar-SA"/>
        </w:rPr>
        <w:t xml:space="preserve">Zamawiający unieważni postępowanie o udzielenie zamówienia, jeżeli zaistnieje jedna </w:t>
      </w:r>
      <w:r w:rsidR="00052C3C">
        <w:rPr>
          <w:rFonts w:ascii="Arial" w:eastAsia="Times New Roman" w:hAnsi="Arial" w:cs="Arial"/>
          <w:bCs/>
          <w:kern w:val="1"/>
          <w:lang w:eastAsia="ar-SA"/>
        </w:rPr>
        <w:br/>
      </w:r>
      <w:r w:rsidRPr="007C0EF9">
        <w:rPr>
          <w:rFonts w:ascii="Arial" w:eastAsia="Times New Roman" w:hAnsi="Arial" w:cs="Arial"/>
          <w:bCs/>
          <w:kern w:val="1"/>
          <w:lang w:eastAsia="ar-SA"/>
        </w:rPr>
        <w:t>z przesłanek wskazanych w art. 25</w:t>
      </w:r>
      <w:r w:rsidR="00D23109">
        <w:rPr>
          <w:rFonts w:ascii="Arial" w:eastAsia="Times New Roman" w:hAnsi="Arial" w:cs="Arial"/>
          <w:bCs/>
          <w:kern w:val="1"/>
          <w:lang w:eastAsia="ar-SA"/>
        </w:rPr>
        <w:t xml:space="preserve">5 </w:t>
      </w:r>
      <w:r w:rsidR="00B43401">
        <w:rPr>
          <w:rFonts w:ascii="Arial" w:eastAsia="Times New Roman" w:hAnsi="Arial" w:cs="Arial"/>
          <w:bCs/>
          <w:kern w:val="1"/>
          <w:lang w:eastAsia="ar-SA"/>
        </w:rPr>
        <w:t xml:space="preserve"> </w:t>
      </w:r>
      <w:r w:rsidRPr="007C0EF9">
        <w:rPr>
          <w:rFonts w:ascii="Arial" w:eastAsia="Times New Roman" w:hAnsi="Arial" w:cs="Arial"/>
          <w:bCs/>
          <w:kern w:val="1"/>
          <w:lang w:eastAsia="ar-SA"/>
        </w:rPr>
        <w:t xml:space="preserve">ustawy </w:t>
      </w:r>
      <w:proofErr w:type="spellStart"/>
      <w:r w:rsidRPr="007C0EF9">
        <w:rPr>
          <w:rFonts w:ascii="Arial" w:eastAsia="Times New Roman" w:hAnsi="Arial" w:cs="Arial"/>
          <w:bCs/>
          <w:kern w:val="1"/>
          <w:lang w:eastAsia="ar-SA"/>
        </w:rPr>
        <w:t>Pzp</w:t>
      </w:r>
      <w:proofErr w:type="spellEnd"/>
      <w:r w:rsidRPr="007C0EF9">
        <w:rPr>
          <w:rFonts w:ascii="Arial" w:eastAsia="Times New Roman" w:hAnsi="Arial" w:cs="Arial"/>
          <w:bCs/>
          <w:kern w:val="1"/>
          <w:lang w:eastAsia="ar-SA"/>
        </w:rPr>
        <w:t xml:space="preserve">. </w:t>
      </w:r>
    </w:p>
    <w:p w:rsidR="007C0EF9" w:rsidRPr="007C0EF9" w:rsidRDefault="007C0EF9" w:rsidP="005B4B37">
      <w:pPr>
        <w:suppressAutoHyphens/>
        <w:spacing w:after="0" w:line="240" w:lineRule="auto"/>
        <w:jc w:val="both"/>
        <w:rPr>
          <w:rFonts w:ascii="Arial" w:eastAsia="Times New Roman" w:hAnsi="Arial" w:cs="Arial"/>
          <w:kern w:val="1"/>
          <w:lang w:eastAsia="ar-SA"/>
        </w:rPr>
      </w:pPr>
    </w:p>
    <w:p w:rsidR="007C0EF9" w:rsidRPr="00D23109" w:rsidRDefault="007C0EF9" w:rsidP="00AD47FB">
      <w:pPr>
        <w:pStyle w:val="Akapitzlist"/>
        <w:keepNext/>
        <w:numPr>
          <w:ilvl w:val="0"/>
          <w:numId w:val="40"/>
        </w:numPr>
        <w:suppressAutoHyphens/>
        <w:spacing w:after="0" w:line="240" w:lineRule="auto"/>
        <w:ind w:left="0" w:hanging="426"/>
        <w:jc w:val="both"/>
        <w:outlineLvl w:val="0"/>
        <w:rPr>
          <w:rFonts w:ascii="Arial" w:eastAsia="Times New Roman" w:hAnsi="Arial" w:cs="Arial"/>
          <w:b/>
          <w:bCs/>
          <w:kern w:val="1"/>
          <w:lang w:eastAsia="ar-SA"/>
        </w:rPr>
      </w:pPr>
      <w:r w:rsidRPr="00D23109">
        <w:rPr>
          <w:rFonts w:ascii="Arial" w:eastAsia="Times New Roman" w:hAnsi="Arial" w:cs="Arial"/>
          <w:b/>
          <w:bCs/>
          <w:kern w:val="1"/>
          <w:lang w:val="x-none" w:eastAsia="ar-SA"/>
        </w:rPr>
        <w:t>POUCZENIE O ŚRODKACH OCHRONY PRAWNEJ</w:t>
      </w:r>
      <w:r w:rsidRPr="00D23109">
        <w:rPr>
          <w:rFonts w:ascii="Arial" w:eastAsia="Times New Roman" w:hAnsi="Arial" w:cs="Arial"/>
          <w:b/>
          <w:bCs/>
          <w:kern w:val="1"/>
          <w:lang w:eastAsia="ar-SA"/>
        </w:rPr>
        <w:t>.</w:t>
      </w:r>
    </w:p>
    <w:p w:rsidR="00B43401" w:rsidRDefault="00B43401" w:rsidP="003B6504">
      <w:pPr>
        <w:pStyle w:val="Standard"/>
        <w:tabs>
          <w:tab w:val="left" w:pos="425"/>
        </w:tabs>
        <w:ind w:right="28"/>
        <w:jc w:val="both"/>
      </w:pPr>
      <w:r>
        <w:rPr>
          <w:rFonts w:ascii="Arial" w:hAnsi="Arial" w:cs="Arial"/>
          <w:sz w:val="22"/>
          <w:szCs w:val="22"/>
        </w:rPr>
        <w:t xml:space="preserve">Zasady, terminy oraz sposób korzystania ze środków ochrony prawnej szczegółowo regulują przepisy </w:t>
      </w:r>
      <w:r>
        <w:rPr>
          <w:rFonts w:ascii="Arial" w:hAnsi="Arial" w:cs="Arial"/>
          <w:b/>
          <w:sz w:val="22"/>
          <w:szCs w:val="22"/>
        </w:rPr>
        <w:t>działu IX ustawy</w:t>
      </w:r>
      <w:r>
        <w:rPr>
          <w:rFonts w:ascii="Arial" w:hAnsi="Arial" w:cs="Arial"/>
          <w:sz w:val="22"/>
          <w:szCs w:val="22"/>
        </w:rPr>
        <w:t xml:space="preserve"> – Środki ochrony prawnej (</w:t>
      </w:r>
      <w:r>
        <w:rPr>
          <w:rFonts w:ascii="Arial" w:hAnsi="Arial" w:cs="Arial"/>
          <w:b/>
          <w:sz w:val="22"/>
          <w:szCs w:val="22"/>
        </w:rPr>
        <w:t>art. 505 – 590 ustawy</w:t>
      </w:r>
      <w:r>
        <w:rPr>
          <w:rFonts w:ascii="Arial" w:hAnsi="Arial" w:cs="Arial"/>
          <w:sz w:val="22"/>
          <w:szCs w:val="22"/>
        </w:rPr>
        <w:t>)</w:t>
      </w:r>
      <w:r>
        <w:rPr>
          <w:rFonts w:ascii="Arial" w:hAnsi="Arial" w:cs="Arial"/>
          <w:b/>
          <w:sz w:val="22"/>
          <w:szCs w:val="22"/>
        </w:rPr>
        <w:t>.</w:t>
      </w:r>
    </w:p>
    <w:p w:rsidR="00B43401" w:rsidRDefault="00B43401" w:rsidP="005B4B37">
      <w:pPr>
        <w:pStyle w:val="Standard"/>
        <w:ind w:right="28"/>
        <w:jc w:val="both"/>
        <w:rPr>
          <w:rFonts w:ascii="Arial" w:hAnsi="Arial" w:cs="Arial"/>
          <w:b/>
          <w:sz w:val="22"/>
          <w:szCs w:val="22"/>
          <w:u w:val="single"/>
        </w:rPr>
      </w:pPr>
    </w:p>
    <w:p w:rsidR="00B43401" w:rsidRPr="00A300E3" w:rsidRDefault="00B43401" w:rsidP="00A300E3">
      <w:pPr>
        <w:pStyle w:val="Standard"/>
        <w:tabs>
          <w:tab w:val="left" w:pos="851"/>
          <w:tab w:val="left" w:pos="1325"/>
        </w:tabs>
        <w:ind w:right="28"/>
        <w:jc w:val="both"/>
      </w:pPr>
      <w:r>
        <w:rPr>
          <w:rFonts w:ascii="Arial" w:hAnsi="Arial" w:cs="Arial"/>
          <w:sz w:val="22"/>
          <w:szCs w:val="22"/>
        </w:rPr>
        <w:t>Środki ochrony prawnej przysługują Wykonawcy oraz innemu podmiotowi, jeżeli ma lub miał interes w uzyskaniu zamówienia oraz poniósł lub może ponieść szkodę w wyniku naruszenia przez zamawiającego przepisów ustawy.</w:t>
      </w:r>
    </w:p>
    <w:p w:rsidR="003B6504" w:rsidRPr="003B6504" w:rsidRDefault="00B43401" w:rsidP="003B6504">
      <w:pPr>
        <w:pStyle w:val="Standard"/>
        <w:tabs>
          <w:tab w:val="left" w:pos="1325"/>
        </w:tabs>
        <w:ind w:right="28"/>
        <w:jc w:val="both"/>
      </w:pPr>
      <w:r>
        <w:rPr>
          <w:rFonts w:ascii="Arial" w:hAnsi="Arial" w:cs="Arial"/>
          <w:sz w:val="22"/>
          <w:szCs w:val="22"/>
        </w:rPr>
        <w:t>Środki ochrony prawnej wobec ogłoszenia wszczynającego postępowanie o udzielenie zamówienia oraz dokumentów zamówienia przysługują również organizacjom wpisanym na listę, o której mowa w art. 469 pkt 15, oraz Rzecznikowi Małych i Średnich Przedsiębiorców.</w:t>
      </w:r>
    </w:p>
    <w:p w:rsidR="00B43401" w:rsidRPr="003B6504" w:rsidRDefault="00B43401" w:rsidP="003B6504">
      <w:pPr>
        <w:pStyle w:val="Standard"/>
        <w:tabs>
          <w:tab w:val="left" w:pos="851"/>
          <w:tab w:val="left" w:pos="1325"/>
        </w:tabs>
        <w:ind w:right="28"/>
        <w:jc w:val="both"/>
      </w:pPr>
      <w:r>
        <w:rPr>
          <w:rFonts w:ascii="Arial" w:hAnsi="Arial" w:cs="Arial"/>
          <w:sz w:val="22"/>
          <w:szCs w:val="22"/>
        </w:rPr>
        <w:t>Odwołanie przysługuje na:</w:t>
      </w:r>
    </w:p>
    <w:p w:rsidR="00B43401" w:rsidRDefault="00B43401" w:rsidP="003B6504">
      <w:pPr>
        <w:pStyle w:val="Standard"/>
        <w:tabs>
          <w:tab w:val="left" w:pos="1702"/>
        </w:tabs>
        <w:ind w:left="426" w:hanging="284"/>
        <w:jc w:val="both"/>
      </w:pPr>
      <w:r>
        <w:rPr>
          <w:rFonts w:ascii="Arial" w:hAnsi="Arial" w:cs="Arial"/>
          <w:sz w:val="22"/>
          <w:szCs w:val="22"/>
        </w:rPr>
        <w:t xml:space="preserve">1) </w:t>
      </w:r>
      <w:r>
        <w:rPr>
          <w:rFonts w:ascii="Arial" w:hAnsi="Arial" w:cs="Arial"/>
          <w:sz w:val="22"/>
          <w:szCs w:val="22"/>
        </w:rPr>
        <w:tab/>
        <w:t>niezgodną z przepisami ustawy czynność zamawiającego, podjętą w postępowaniu o udzielenie zamówienia, o zawarcie umowy ramowej, dynamicznym systemie zakupów, systemie kwalifikowania wykonawców lub konkursie, w tym na projektowane postanowienie umowy;</w:t>
      </w:r>
    </w:p>
    <w:p w:rsidR="00B43401" w:rsidRDefault="00B43401" w:rsidP="003B6504">
      <w:pPr>
        <w:pStyle w:val="Standard"/>
        <w:ind w:left="426" w:hanging="284"/>
        <w:jc w:val="both"/>
      </w:pPr>
      <w:r>
        <w:rPr>
          <w:rFonts w:ascii="Arial" w:hAnsi="Arial" w:cs="Arial"/>
          <w:sz w:val="22"/>
          <w:szCs w:val="22"/>
        </w:rPr>
        <w:t xml:space="preserve">2) </w:t>
      </w:r>
      <w:r>
        <w:rPr>
          <w:rFonts w:ascii="Arial" w:hAnsi="Arial" w:cs="Arial"/>
          <w:sz w:val="22"/>
          <w:szCs w:val="22"/>
        </w:rPr>
        <w:tab/>
        <w:t>zaniechanie czynności w postępowaniu o udzielenie zamówienia, o zawarcie umowy ramowej, dynamicznym systemie zakupów, systemie kwalifikowania wykonawców lub konkursie, do której zamawiający był obowiązany na podstawie ustawy;</w:t>
      </w:r>
    </w:p>
    <w:p w:rsidR="00B43401" w:rsidRPr="00A300E3" w:rsidRDefault="00B43401" w:rsidP="00A300E3">
      <w:pPr>
        <w:pStyle w:val="Standard"/>
        <w:ind w:left="426" w:hanging="284"/>
        <w:jc w:val="both"/>
      </w:pPr>
      <w:r>
        <w:rPr>
          <w:rFonts w:ascii="Arial" w:hAnsi="Arial" w:cs="Arial"/>
          <w:sz w:val="22"/>
          <w:szCs w:val="22"/>
        </w:rPr>
        <w:t xml:space="preserve">3) </w:t>
      </w:r>
      <w:r>
        <w:rPr>
          <w:rFonts w:ascii="Arial" w:hAnsi="Arial" w:cs="Arial"/>
          <w:sz w:val="22"/>
          <w:szCs w:val="22"/>
        </w:rPr>
        <w:tab/>
        <w:t>zaniechanie przeprowadzenia postępowania o udzielenie zamówienia lub zorganizowania konkursu na podstawie ustawy, mimo że zamawiający był do tego obowiązany.</w:t>
      </w:r>
    </w:p>
    <w:p w:rsidR="00B43401" w:rsidRPr="00A300E3" w:rsidRDefault="00B43401" w:rsidP="00A300E3">
      <w:pPr>
        <w:pStyle w:val="Standard"/>
        <w:tabs>
          <w:tab w:val="left" w:pos="851"/>
          <w:tab w:val="left" w:pos="1325"/>
        </w:tabs>
        <w:ind w:right="28"/>
        <w:jc w:val="both"/>
      </w:pPr>
      <w:r>
        <w:rPr>
          <w:rFonts w:ascii="Arial" w:hAnsi="Arial" w:cs="Arial"/>
          <w:sz w:val="22"/>
          <w:szCs w:val="22"/>
        </w:rPr>
        <w:t>Odwołanie wnosi się do Prezesa Izby.</w:t>
      </w:r>
    </w:p>
    <w:p w:rsidR="00B43401" w:rsidRPr="00A300E3" w:rsidRDefault="00B43401" w:rsidP="00A300E3">
      <w:pPr>
        <w:pStyle w:val="Standard"/>
        <w:tabs>
          <w:tab w:val="left" w:pos="851"/>
          <w:tab w:val="left" w:pos="1325"/>
        </w:tabs>
        <w:ind w:right="28"/>
        <w:jc w:val="both"/>
      </w:pPr>
      <w:r>
        <w:rPr>
          <w:rFonts w:ascii="Arial" w:hAnsi="Arial" w:cs="Arial"/>
          <w:sz w:val="22"/>
          <w:szCs w:val="22"/>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rsidR="00B43401" w:rsidRPr="00A300E3" w:rsidRDefault="00B43401" w:rsidP="00A300E3">
      <w:pPr>
        <w:pStyle w:val="Standard"/>
        <w:tabs>
          <w:tab w:val="left" w:pos="851"/>
          <w:tab w:val="left" w:pos="1325"/>
        </w:tabs>
        <w:ind w:right="28"/>
        <w:jc w:val="both"/>
      </w:pPr>
      <w:r>
        <w:rPr>
          <w:rFonts w:ascii="Arial" w:hAnsi="Arial" w:cs="Arial"/>
          <w:sz w:val="22"/>
          <w:szCs w:val="22"/>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rsidR="00B43401" w:rsidRPr="00A300E3" w:rsidRDefault="00B43401" w:rsidP="00A300E3">
      <w:pPr>
        <w:pStyle w:val="Standard"/>
        <w:tabs>
          <w:tab w:val="left" w:pos="851"/>
          <w:tab w:val="left" w:pos="1325"/>
        </w:tabs>
        <w:ind w:right="28"/>
        <w:jc w:val="both"/>
      </w:pPr>
      <w:r>
        <w:rPr>
          <w:rFonts w:ascii="Arial" w:hAnsi="Arial" w:cs="Arial"/>
          <w:sz w:val="22"/>
          <w:szCs w:val="22"/>
        </w:rPr>
        <w:t xml:space="preserve">Na orzeczenie Izby oraz postanowienie Prezesa Izby, o którym mowa w art. 519 ust. 1 ustawy, stronom oraz uczestnikom postępowania odwoławczego przysługuje skarga do sądu. Skargę </w:t>
      </w:r>
      <w:r>
        <w:rPr>
          <w:rFonts w:ascii="Arial" w:hAnsi="Arial" w:cs="Arial"/>
          <w:sz w:val="22"/>
          <w:szCs w:val="22"/>
        </w:rPr>
        <w:lastRenderedPageBreak/>
        <w:t>wnosi się do Sądu Okręgowego w Warszawie – sądu zamówień publicznych, zwanego „sądem zamówień publicznych”.</w:t>
      </w:r>
    </w:p>
    <w:p w:rsidR="00B43401" w:rsidRPr="00A300E3" w:rsidRDefault="00B43401" w:rsidP="00A300E3">
      <w:pPr>
        <w:pStyle w:val="Standard"/>
        <w:tabs>
          <w:tab w:val="left" w:pos="851"/>
          <w:tab w:val="left" w:pos="1325"/>
        </w:tabs>
        <w:ind w:right="28"/>
        <w:jc w:val="both"/>
      </w:pPr>
      <w:r>
        <w:rPr>
          <w:rFonts w:ascii="Arial" w:hAnsi="Arial" w:cs="Arial"/>
          <w:sz w:val="22"/>
          <w:szCs w:val="22"/>
        </w:rPr>
        <w:t>Skargę wnosi się za pośrednictwem Prezesa Izby, w terminie 14 dni od dnia doręczenia orzeczenia Izby lub postanowienia Prezesa Izby, o którym mowa w art. 519 ust. 1, przesyłając jednocześnie jej odpis przeciwnikowi skargi. Złożenie skargi w placówce pocztowej operatora wyznaczonego w rozumieniu ustawy z dnia 23 listopada 2012 r. – Prawo pocztowe jest równoznaczne z jej wniesieniem.</w:t>
      </w:r>
    </w:p>
    <w:p w:rsidR="00B43401" w:rsidRDefault="00B43401" w:rsidP="003B6504">
      <w:pPr>
        <w:pStyle w:val="Standard"/>
        <w:tabs>
          <w:tab w:val="left" w:pos="851"/>
          <w:tab w:val="left" w:pos="1325"/>
        </w:tabs>
        <w:ind w:right="28"/>
        <w:jc w:val="both"/>
      </w:pPr>
      <w:r>
        <w:rPr>
          <w:rFonts w:ascii="Arial" w:hAnsi="Arial" w:cs="Arial"/>
          <w:sz w:val="22"/>
          <w:szCs w:val="22"/>
        </w:rPr>
        <w:t>Od wyroku sądu lub postanowienia kończącego postępowanie w sprawie przysługuje skarga kasacyjna do Sądu Najwyższego.</w:t>
      </w:r>
    </w:p>
    <w:p w:rsidR="00B43401" w:rsidRDefault="00B43401" w:rsidP="005B4B37">
      <w:pPr>
        <w:suppressAutoHyphens/>
        <w:spacing w:after="0" w:line="240" w:lineRule="auto"/>
        <w:contextualSpacing/>
        <w:jc w:val="both"/>
        <w:rPr>
          <w:rFonts w:ascii="Arial" w:eastAsia="Times New Roman" w:hAnsi="Arial" w:cs="Arial"/>
          <w:kern w:val="1"/>
        </w:rPr>
      </w:pPr>
    </w:p>
    <w:p w:rsidR="00D23109" w:rsidRDefault="00D23109" w:rsidP="005B4B37">
      <w:pPr>
        <w:suppressAutoHyphens/>
        <w:spacing w:after="0" w:line="240" w:lineRule="auto"/>
        <w:contextualSpacing/>
        <w:jc w:val="both"/>
        <w:rPr>
          <w:rFonts w:ascii="Arial" w:eastAsia="Times New Roman" w:hAnsi="Arial" w:cs="Arial"/>
          <w:b/>
          <w:bCs/>
          <w:kern w:val="1"/>
          <w:lang w:val="x-none" w:eastAsia="ar-SA"/>
        </w:rPr>
      </w:pPr>
    </w:p>
    <w:p w:rsidR="007C0EF9" w:rsidRPr="00D23109" w:rsidRDefault="003E0CFC" w:rsidP="00AD47FB">
      <w:pPr>
        <w:pStyle w:val="Akapitzlist"/>
        <w:numPr>
          <w:ilvl w:val="0"/>
          <w:numId w:val="40"/>
        </w:numPr>
        <w:suppressAutoHyphens/>
        <w:spacing w:after="0" w:line="240" w:lineRule="auto"/>
        <w:jc w:val="both"/>
        <w:rPr>
          <w:rFonts w:ascii="Arial" w:eastAsia="Times New Roman" w:hAnsi="Arial" w:cs="Arial"/>
          <w:kern w:val="1"/>
        </w:rPr>
      </w:pPr>
      <w:r w:rsidRPr="003E0CFC">
        <w:rPr>
          <w:rFonts w:ascii="Arial" w:eastAsia="Times New Roman" w:hAnsi="Arial" w:cs="Arial"/>
          <w:b/>
          <w:bCs/>
          <w:kern w:val="1"/>
          <w:lang w:val="x-none" w:eastAsia="ar-SA"/>
        </w:rPr>
        <w:t xml:space="preserve"> KLAUZULA INFORMACYJNA UWZGLĘDNIAJĄCA REGULACJE ZAWARTE W ART. 13 ROZPORZĄDZENIA RODO, KTÓREGO PRZEPISY BEZPOŚREDNIO OBOWIĄZUJĄ WE WSZYSTKICH PAŃSTWACH CZŁONKOWSKICH UE Z DNIEM 25 MAJA 2018 R. ORAZ MAJĄ ODPOWIEDNIE ZASTOSOWANIE NA GRUNCIE PRAWA ZAMÓWIEŃ PUBLICZNYCH</w:t>
      </w:r>
      <w:r w:rsidRPr="00D23109">
        <w:rPr>
          <w:rFonts w:ascii="Arial" w:eastAsia="Times New Roman" w:hAnsi="Arial" w:cs="Arial"/>
          <w:b/>
          <w:bCs/>
          <w:kern w:val="1"/>
          <w:lang w:eastAsia="ar-SA"/>
        </w:rPr>
        <w:t>.</w:t>
      </w:r>
    </w:p>
    <w:p w:rsidR="003E0CFC" w:rsidRPr="003E0CFC" w:rsidRDefault="003E0CFC" w:rsidP="003E0CFC">
      <w:pPr>
        <w:spacing w:after="150" w:line="240" w:lineRule="auto"/>
        <w:ind w:left="567" w:firstLine="426"/>
        <w:jc w:val="both"/>
        <w:rPr>
          <w:rFonts w:ascii="Arial" w:eastAsia="Times New Roman" w:hAnsi="Arial" w:cs="Arial"/>
        </w:rPr>
      </w:pPr>
      <w:r w:rsidRPr="003E0CFC">
        <w:rPr>
          <w:rFonts w:ascii="Arial" w:eastAsia="Times New Roman" w:hAnsi="Arial" w:cs="Arial"/>
        </w:rPr>
        <w:t xml:space="preserve">Zgodnie z art. 13 ust. 1 i 2 </w:t>
      </w:r>
      <w:r w:rsidRPr="003E0CFC">
        <w:rPr>
          <w:rFonts w:ascii="Arial" w:hAnsi="Arial" w:cs="Arial"/>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3E0CFC">
        <w:rPr>
          <w:rFonts w:ascii="Arial" w:eastAsia="Times New Roman" w:hAnsi="Arial" w:cs="Arial"/>
        </w:rPr>
        <w:t xml:space="preserve">dalej „RODO”, informuję, że: </w:t>
      </w:r>
    </w:p>
    <w:p w:rsidR="003E0CFC" w:rsidRPr="003E0CFC" w:rsidRDefault="003E0CFC" w:rsidP="00AD47FB">
      <w:pPr>
        <w:pStyle w:val="Akapitzlist"/>
        <w:numPr>
          <w:ilvl w:val="0"/>
          <w:numId w:val="55"/>
        </w:numPr>
        <w:spacing w:after="150" w:line="240" w:lineRule="auto"/>
        <w:ind w:left="567" w:firstLine="0"/>
        <w:jc w:val="both"/>
        <w:rPr>
          <w:rFonts w:ascii="Arial" w:eastAsia="Times New Roman" w:hAnsi="Arial" w:cs="Arial"/>
          <w:i/>
        </w:rPr>
      </w:pPr>
      <w:r w:rsidRPr="003E0CFC">
        <w:rPr>
          <w:rFonts w:ascii="Arial" w:eastAsia="Times New Roman" w:hAnsi="Arial" w:cs="Arial"/>
        </w:rPr>
        <w:t xml:space="preserve">administratorem Pani/Pana danych osobowych jest Wójt Gminy Ciepielów, ul. Czachowskiego 1, 27-310 Ciepielów, e-mail: </w:t>
      </w:r>
      <w:hyperlink r:id="rId18" w:history="1">
        <w:r w:rsidRPr="003E0CFC">
          <w:rPr>
            <w:rStyle w:val="Hipercze"/>
            <w:rFonts w:ascii="Arial" w:eastAsia="Times New Roman" w:hAnsi="Arial" w:cs="Arial"/>
          </w:rPr>
          <w:t>gmina@ciepielow.pl</w:t>
        </w:r>
      </w:hyperlink>
      <w:r w:rsidRPr="003E0CFC">
        <w:rPr>
          <w:rFonts w:ascii="Arial" w:eastAsia="Times New Roman" w:hAnsi="Arial" w:cs="Arial"/>
        </w:rPr>
        <w:t>, tel. 48 3788080</w:t>
      </w:r>
      <w:r w:rsidRPr="003E0CFC">
        <w:rPr>
          <w:rFonts w:ascii="Arial" w:hAnsi="Arial" w:cs="Arial"/>
          <w:i/>
        </w:rPr>
        <w:t>;</w:t>
      </w:r>
    </w:p>
    <w:p w:rsidR="003E0CFC" w:rsidRPr="003E0CFC" w:rsidRDefault="003E0CFC" w:rsidP="00AD47FB">
      <w:pPr>
        <w:pStyle w:val="Akapitzlist"/>
        <w:numPr>
          <w:ilvl w:val="0"/>
          <w:numId w:val="56"/>
        </w:numPr>
        <w:spacing w:after="150" w:line="240" w:lineRule="auto"/>
        <w:ind w:left="567" w:firstLine="0"/>
        <w:jc w:val="both"/>
        <w:rPr>
          <w:rFonts w:ascii="Arial" w:eastAsia="Times New Roman" w:hAnsi="Arial" w:cs="Arial"/>
          <w:color w:val="00B0F0"/>
        </w:rPr>
      </w:pPr>
      <w:r>
        <w:rPr>
          <w:rFonts w:ascii="Arial" w:eastAsia="Times New Roman" w:hAnsi="Arial" w:cs="Arial"/>
        </w:rPr>
        <w:t xml:space="preserve">kontakt z </w:t>
      </w:r>
      <w:r w:rsidRPr="003E0CFC">
        <w:rPr>
          <w:rFonts w:ascii="Arial" w:eastAsia="Times New Roman" w:hAnsi="Arial" w:cs="Arial"/>
        </w:rPr>
        <w:t xml:space="preserve">inspektorem ochrony danych osobowych Gminy </w:t>
      </w:r>
      <w:r>
        <w:rPr>
          <w:rFonts w:ascii="Arial" w:eastAsia="Times New Roman" w:hAnsi="Arial" w:cs="Arial"/>
        </w:rPr>
        <w:t xml:space="preserve">pod adresem </w:t>
      </w:r>
      <w:r w:rsidRPr="003E0CFC">
        <w:rPr>
          <w:rFonts w:ascii="Arial" w:eastAsia="Times New Roman" w:hAnsi="Arial" w:cs="Arial"/>
        </w:rPr>
        <w:t xml:space="preserve">e-mail: </w:t>
      </w:r>
      <w:hyperlink r:id="rId19" w:history="1">
        <w:r w:rsidRPr="003E0CFC">
          <w:rPr>
            <w:rStyle w:val="Hipercze"/>
            <w:rFonts w:ascii="Arial" w:eastAsia="Times New Roman" w:hAnsi="Arial" w:cs="Arial"/>
          </w:rPr>
          <w:t>ewidencja@ciepielow.pl</w:t>
        </w:r>
      </w:hyperlink>
      <w:r w:rsidRPr="003E0CFC">
        <w:rPr>
          <w:rFonts w:ascii="Arial" w:eastAsia="Times New Roman" w:hAnsi="Arial" w:cs="Arial"/>
        </w:rPr>
        <w:t xml:space="preserve">, </w:t>
      </w:r>
      <w:r>
        <w:rPr>
          <w:rFonts w:ascii="Arial" w:eastAsia="Times New Roman" w:hAnsi="Arial" w:cs="Arial"/>
        </w:rPr>
        <w:t xml:space="preserve">lub </w:t>
      </w:r>
      <w:r w:rsidRPr="003E0CFC">
        <w:rPr>
          <w:rFonts w:ascii="Arial" w:eastAsia="Times New Roman" w:hAnsi="Arial" w:cs="Arial"/>
        </w:rPr>
        <w:t>tel. 48 3788080;</w:t>
      </w:r>
    </w:p>
    <w:p w:rsidR="003E0CFC" w:rsidRPr="00231E25" w:rsidRDefault="003E0CFC" w:rsidP="00231E25">
      <w:pPr>
        <w:pStyle w:val="Akapitzlist"/>
        <w:numPr>
          <w:ilvl w:val="0"/>
          <w:numId w:val="56"/>
        </w:numPr>
        <w:spacing w:after="150" w:line="240" w:lineRule="auto"/>
        <w:jc w:val="both"/>
        <w:rPr>
          <w:rFonts w:ascii="Arial" w:hAnsi="Arial" w:cs="Arial"/>
          <w:b/>
          <w:i/>
        </w:rPr>
      </w:pPr>
      <w:r w:rsidRPr="003E0CFC">
        <w:rPr>
          <w:rFonts w:ascii="Arial" w:eastAsia="Times New Roman" w:hAnsi="Arial" w:cs="Arial"/>
        </w:rPr>
        <w:t>Pani/Pana dane osobowe przetwarzane będą na podstawie art. 6 ust. 1 lit. c</w:t>
      </w:r>
      <w:r w:rsidRPr="003E0CFC">
        <w:rPr>
          <w:rFonts w:ascii="Arial" w:eastAsia="Times New Roman" w:hAnsi="Arial" w:cs="Arial"/>
          <w:i/>
        </w:rPr>
        <w:t xml:space="preserve"> </w:t>
      </w:r>
      <w:r w:rsidRPr="003E0CFC">
        <w:rPr>
          <w:rFonts w:ascii="Arial" w:eastAsia="Times New Roman" w:hAnsi="Arial" w:cs="Arial"/>
        </w:rPr>
        <w:t xml:space="preserve">RODO w celu </w:t>
      </w:r>
      <w:r w:rsidRPr="003E0CFC">
        <w:rPr>
          <w:rFonts w:ascii="Arial" w:hAnsi="Arial" w:cs="Arial"/>
        </w:rPr>
        <w:t xml:space="preserve">związanym z postępowaniem o udzielenie zamówienia publicznego </w:t>
      </w:r>
      <w:r w:rsidRPr="003E2177">
        <w:rPr>
          <w:rFonts w:ascii="Arial" w:hAnsi="Arial" w:cs="Arial"/>
          <w:b/>
          <w:i/>
        </w:rPr>
        <w:t>„</w:t>
      </w:r>
      <w:r w:rsidR="00231E25">
        <w:rPr>
          <w:rFonts w:ascii="Arial" w:hAnsi="Arial" w:cs="Arial"/>
          <w:b/>
          <w:i/>
        </w:rPr>
        <w:t xml:space="preserve">Dostosowanie budynku SPZOZ przy </w:t>
      </w:r>
      <w:r w:rsidR="00231E25" w:rsidRPr="00231E25">
        <w:rPr>
          <w:rFonts w:ascii="Arial" w:hAnsi="Arial" w:cs="Arial"/>
          <w:b/>
          <w:i/>
        </w:rPr>
        <w:t>ul. Papuzińskiego na PSP w Ciepielowie</w:t>
      </w:r>
      <w:r w:rsidRPr="00231E25">
        <w:rPr>
          <w:rFonts w:ascii="Arial" w:hAnsi="Arial" w:cs="Arial"/>
          <w:b/>
          <w:i/>
        </w:rPr>
        <w:t>”</w:t>
      </w:r>
      <w:r w:rsidRPr="003E2177">
        <w:t xml:space="preserve"> </w:t>
      </w:r>
      <w:r w:rsidRPr="00231E25">
        <w:rPr>
          <w:rFonts w:ascii="Arial" w:hAnsi="Arial" w:cs="Arial"/>
        </w:rPr>
        <w:t xml:space="preserve">prowadzonego w trybie  podstawowym na podstawie art. 275 ust 1 </w:t>
      </w:r>
      <w:proofErr w:type="spellStart"/>
      <w:r w:rsidRPr="00231E25">
        <w:rPr>
          <w:rFonts w:ascii="Arial" w:hAnsi="Arial" w:cs="Arial"/>
        </w:rPr>
        <w:t>pzp</w:t>
      </w:r>
      <w:proofErr w:type="spellEnd"/>
      <w:r w:rsidRPr="00231E25">
        <w:rPr>
          <w:rFonts w:ascii="Arial" w:hAnsi="Arial" w:cs="Arial"/>
        </w:rPr>
        <w:t xml:space="preserve"> .</w:t>
      </w:r>
    </w:p>
    <w:p w:rsidR="00DA4BB9" w:rsidRPr="003E0CFC" w:rsidRDefault="00DA4BB9" w:rsidP="00DA4BB9">
      <w:pPr>
        <w:pStyle w:val="Akapitzlist"/>
        <w:numPr>
          <w:ilvl w:val="0"/>
          <w:numId w:val="56"/>
        </w:numPr>
        <w:spacing w:after="150" w:line="240" w:lineRule="auto"/>
        <w:ind w:left="567" w:firstLine="0"/>
        <w:jc w:val="both"/>
        <w:rPr>
          <w:rFonts w:ascii="Arial" w:eastAsia="Times New Roman" w:hAnsi="Arial" w:cs="Arial"/>
          <w:color w:val="00B0F0"/>
        </w:rPr>
      </w:pPr>
      <w:r w:rsidRPr="003E0CFC">
        <w:rPr>
          <w:rFonts w:ascii="Arial" w:eastAsia="Times New Roman" w:hAnsi="Arial" w:cs="Arial"/>
        </w:rPr>
        <w:t xml:space="preserve">odbiorcami Pani/Pana danych osobowych będą osoby lub podmioty, którym udostępniona zostanie dokumentacja postępowania w oparciu o art. </w:t>
      </w:r>
      <w:r>
        <w:rPr>
          <w:rFonts w:ascii="Arial" w:eastAsia="Times New Roman" w:hAnsi="Arial" w:cs="Arial"/>
        </w:rPr>
        <w:t>74</w:t>
      </w:r>
      <w:r w:rsidRPr="003E0CFC">
        <w:rPr>
          <w:rFonts w:ascii="Arial" w:eastAsia="Times New Roman" w:hAnsi="Arial" w:cs="Arial"/>
        </w:rPr>
        <w:t xml:space="preserve"> ustawy </w:t>
      </w:r>
      <w:proofErr w:type="spellStart"/>
      <w:r>
        <w:rPr>
          <w:rFonts w:ascii="Arial" w:eastAsia="Times New Roman" w:hAnsi="Arial" w:cs="Arial"/>
        </w:rPr>
        <w:t>Pzp</w:t>
      </w:r>
      <w:proofErr w:type="spellEnd"/>
      <w:r>
        <w:rPr>
          <w:rFonts w:ascii="Arial" w:eastAsia="Times New Roman" w:hAnsi="Arial" w:cs="Arial"/>
        </w:rPr>
        <w:t>.</w:t>
      </w:r>
      <w:r w:rsidRPr="003E0CFC">
        <w:rPr>
          <w:rFonts w:ascii="Arial" w:eastAsia="Times New Roman" w:hAnsi="Arial" w:cs="Arial"/>
        </w:rPr>
        <w:t xml:space="preserve"> </w:t>
      </w:r>
    </w:p>
    <w:p w:rsidR="00DA4BB9" w:rsidRPr="003E0CFC" w:rsidRDefault="00DA4BB9" w:rsidP="00DA4BB9">
      <w:pPr>
        <w:pStyle w:val="Akapitzlist"/>
        <w:numPr>
          <w:ilvl w:val="0"/>
          <w:numId w:val="56"/>
        </w:numPr>
        <w:spacing w:after="150" w:line="240" w:lineRule="auto"/>
        <w:ind w:left="567" w:firstLine="0"/>
        <w:jc w:val="both"/>
        <w:rPr>
          <w:rFonts w:ascii="Arial" w:eastAsia="Times New Roman" w:hAnsi="Arial" w:cs="Arial"/>
          <w:color w:val="00B0F0"/>
        </w:rPr>
      </w:pPr>
      <w:r w:rsidRPr="003E0CFC">
        <w:rPr>
          <w:rFonts w:ascii="Arial" w:eastAsia="Times New Roman" w:hAnsi="Arial" w:cs="Arial"/>
        </w:rPr>
        <w:t xml:space="preserve">Pani/Pana dane osobowe będą </w:t>
      </w:r>
      <w:r>
        <w:rPr>
          <w:rFonts w:ascii="Arial" w:eastAsia="Times New Roman" w:hAnsi="Arial" w:cs="Arial"/>
        </w:rPr>
        <w:t>przechowywane, zgodnie z art. 78</w:t>
      </w:r>
      <w:r w:rsidRPr="003E0CFC">
        <w:rPr>
          <w:rFonts w:ascii="Arial" w:eastAsia="Times New Roman" w:hAnsi="Arial" w:cs="Arial"/>
        </w:rPr>
        <w:t xml:space="preserve"> ust. 1 ustawy </w:t>
      </w:r>
      <w:proofErr w:type="spellStart"/>
      <w:r w:rsidRPr="003E0CFC">
        <w:rPr>
          <w:rFonts w:ascii="Arial" w:eastAsia="Times New Roman" w:hAnsi="Arial" w:cs="Arial"/>
        </w:rPr>
        <w:t>Pzp</w:t>
      </w:r>
      <w:proofErr w:type="spellEnd"/>
      <w:r w:rsidRPr="003E0CFC">
        <w:rPr>
          <w:rFonts w:ascii="Arial" w:eastAsia="Times New Roman" w:hAnsi="Arial" w:cs="Arial"/>
        </w:rPr>
        <w:t>, przez okres 4 lat od dnia zakończenia postępowania o udzielenie zamówienia, a jeżeli czas trwania umowy przekracza 4 lata, okres przechowywania obejmuje cały czas trwania umowy;</w:t>
      </w:r>
    </w:p>
    <w:p w:rsidR="003E0CFC" w:rsidRPr="003E0CFC" w:rsidRDefault="003E0CFC" w:rsidP="00AD47FB">
      <w:pPr>
        <w:pStyle w:val="Akapitzlist"/>
        <w:numPr>
          <w:ilvl w:val="0"/>
          <w:numId w:val="56"/>
        </w:numPr>
        <w:spacing w:after="150" w:line="240" w:lineRule="auto"/>
        <w:ind w:left="567" w:firstLine="0"/>
        <w:jc w:val="both"/>
        <w:rPr>
          <w:rFonts w:ascii="Arial" w:eastAsia="Times New Roman" w:hAnsi="Arial" w:cs="Arial"/>
          <w:b/>
          <w:i/>
        </w:rPr>
      </w:pPr>
      <w:r w:rsidRPr="003E0CFC">
        <w:rPr>
          <w:rFonts w:ascii="Arial" w:eastAsia="Times New Roman" w:hAnsi="Arial" w:cs="Arial"/>
        </w:rPr>
        <w:t xml:space="preserve">obowiązek podania przez Panią/Pana danych osobowych bezpośrednio Pani/Pana dotyczących jest wymogiem ustawowym określonym w przepisach ustawy </w:t>
      </w:r>
      <w:proofErr w:type="spellStart"/>
      <w:r w:rsidRPr="003E0CFC">
        <w:rPr>
          <w:rFonts w:ascii="Arial" w:eastAsia="Times New Roman" w:hAnsi="Arial" w:cs="Arial"/>
        </w:rPr>
        <w:t>Pzp</w:t>
      </w:r>
      <w:proofErr w:type="spellEnd"/>
      <w:r w:rsidRPr="003E0CFC">
        <w:rPr>
          <w:rFonts w:ascii="Arial" w:eastAsia="Times New Roman" w:hAnsi="Arial" w:cs="Arial"/>
        </w:rPr>
        <w:t xml:space="preserve">, związanym z udziałem w postępowaniu o udzielenie zamówienia publicznego; konsekwencje niepodania określonych danych wynikają z ustawy </w:t>
      </w:r>
      <w:proofErr w:type="spellStart"/>
      <w:r w:rsidRPr="003E0CFC">
        <w:rPr>
          <w:rFonts w:ascii="Arial" w:eastAsia="Times New Roman" w:hAnsi="Arial" w:cs="Arial"/>
        </w:rPr>
        <w:t>Pzp</w:t>
      </w:r>
      <w:proofErr w:type="spellEnd"/>
      <w:r w:rsidRPr="003E0CFC">
        <w:rPr>
          <w:rFonts w:ascii="Arial" w:eastAsia="Times New Roman" w:hAnsi="Arial" w:cs="Arial"/>
        </w:rPr>
        <w:t xml:space="preserve">;  </w:t>
      </w:r>
    </w:p>
    <w:p w:rsidR="003E0CFC" w:rsidRPr="003E0CFC" w:rsidRDefault="003E0CFC" w:rsidP="00AD47FB">
      <w:pPr>
        <w:pStyle w:val="Akapitzlist"/>
        <w:numPr>
          <w:ilvl w:val="0"/>
          <w:numId w:val="56"/>
        </w:numPr>
        <w:spacing w:after="150" w:line="240" w:lineRule="auto"/>
        <w:ind w:left="567" w:firstLine="0"/>
        <w:jc w:val="both"/>
        <w:rPr>
          <w:rFonts w:ascii="Arial" w:hAnsi="Arial" w:cs="Arial"/>
        </w:rPr>
      </w:pPr>
      <w:r w:rsidRPr="003E0CFC">
        <w:rPr>
          <w:rFonts w:ascii="Arial" w:eastAsia="Times New Roman" w:hAnsi="Arial" w:cs="Arial"/>
        </w:rPr>
        <w:t>w odniesieniu do Pani/Pana danych osobowych decyzje nie będą podejmowane w sposób zautomatyzowany, stosowanie do art. 22 RODO;</w:t>
      </w:r>
    </w:p>
    <w:p w:rsidR="003E0CFC" w:rsidRPr="003E0CFC" w:rsidRDefault="003E0CFC" w:rsidP="00AD47FB">
      <w:pPr>
        <w:pStyle w:val="Akapitzlist"/>
        <w:numPr>
          <w:ilvl w:val="0"/>
          <w:numId w:val="56"/>
        </w:numPr>
        <w:spacing w:after="150" w:line="240" w:lineRule="auto"/>
        <w:ind w:left="567" w:firstLine="0"/>
        <w:jc w:val="both"/>
        <w:rPr>
          <w:rFonts w:ascii="Arial" w:eastAsia="Times New Roman" w:hAnsi="Arial" w:cs="Arial"/>
          <w:color w:val="00B0F0"/>
        </w:rPr>
      </w:pPr>
      <w:r w:rsidRPr="003E0CFC">
        <w:rPr>
          <w:rFonts w:ascii="Arial" w:eastAsia="Times New Roman" w:hAnsi="Arial" w:cs="Arial"/>
        </w:rPr>
        <w:t>posiada Pani/Pan:</w:t>
      </w:r>
    </w:p>
    <w:p w:rsidR="003E0CFC" w:rsidRPr="003E0CFC" w:rsidRDefault="003E0CFC" w:rsidP="00AD47FB">
      <w:pPr>
        <w:pStyle w:val="Akapitzlist"/>
        <w:numPr>
          <w:ilvl w:val="0"/>
          <w:numId w:val="57"/>
        </w:numPr>
        <w:spacing w:after="150" w:line="240" w:lineRule="auto"/>
        <w:ind w:left="567" w:firstLine="284"/>
        <w:jc w:val="both"/>
        <w:rPr>
          <w:rFonts w:ascii="Arial" w:eastAsia="Times New Roman" w:hAnsi="Arial" w:cs="Arial"/>
          <w:color w:val="00B0F0"/>
        </w:rPr>
      </w:pPr>
      <w:r w:rsidRPr="003E0CFC">
        <w:rPr>
          <w:rFonts w:ascii="Arial" w:eastAsia="Times New Roman" w:hAnsi="Arial" w:cs="Arial"/>
        </w:rPr>
        <w:t>na podstawie art. 15 RODO prawo dostępu do danych osobowych Pani/Pana dotyczących;</w:t>
      </w:r>
    </w:p>
    <w:p w:rsidR="003E0CFC" w:rsidRPr="003E0CFC" w:rsidRDefault="003E0CFC" w:rsidP="00AD47FB">
      <w:pPr>
        <w:pStyle w:val="Akapitzlist"/>
        <w:numPr>
          <w:ilvl w:val="0"/>
          <w:numId w:val="57"/>
        </w:numPr>
        <w:spacing w:after="150" w:line="240" w:lineRule="auto"/>
        <w:ind w:left="567" w:firstLine="284"/>
        <w:jc w:val="both"/>
        <w:rPr>
          <w:rFonts w:ascii="Arial" w:eastAsia="Times New Roman" w:hAnsi="Arial" w:cs="Arial"/>
        </w:rPr>
      </w:pPr>
      <w:r w:rsidRPr="003E0CFC">
        <w:rPr>
          <w:rFonts w:ascii="Arial" w:eastAsia="Times New Roman" w:hAnsi="Arial" w:cs="Arial"/>
        </w:rPr>
        <w:t>na podstawie art. 16 RODO prawo do sprostowania Pani/Pana danych osobowych **;</w:t>
      </w:r>
    </w:p>
    <w:p w:rsidR="003E0CFC" w:rsidRPr="003E0CFC" w:rsidRDefault="003E0CFC" w:rsidP="00AD47FB">
      <w:pPr>
        <w:pStyle w:val="Akapitzlist"/>
        <w:numPr>
          <w:ilvl w:val="0"/>
          <w:numId w:val="57"/>
        </w:numPr>
        <w:spacing w:after="150" w:line="240" w:lineRule="auto"/>
        <w:ind w:left="567" w:firstLine="284"/>
        <w:jc w:val="both"/>
        <w:rPr>
          <w:rFonts w:ascii="Arial" w:eastAsia="Times New Roman" w:hAnsi="Arial" w:cs="Arial"/>
        </w:rPr>
      </w:pPr>
      <w:r w:rsidRPr="003E0CFC">
        <w:rPr>
          <w:rFonts w:ascii="Arial" w:eastAsia="Times New Roman" w:hAnsi="Arial" w:cs="Arial"/>
        </w:rPr>
        <w:t xml:space="preserve">na podstawie art. 18 RODO prawo żądania od administratora ograniczenia przetwarzania danych osobowych z zastrzeżeniem przypadków, o których mowa w art. 18 ust. 2 RODO ***;  </w:t>
      </w:r>
    </w:p>
    <w:p w:rsidR="003E0CFC" w:rsidRPr="003E0CFC" w:rsidRDefault="003E0CFC" w:rsidP="00AD47FB">
      <w:pPr>
        <w:pStyle w:val="Akapitzlist"/>
        <w:numPr>
          <w:ilvl w:val="0"/>
          <w:numId w:val="57"/>
        </w:numPr>
        <w:spacing w:after="150" w:line="240" w:lineRule="auto"/>
        <w:ind w:left="567" w:firstLine="284"/>
        <w:jc w:val="both"/>
        <w:rPr>
          <w:rFonts w:ascii="Arial" w:eastAsia="Times New Roman" w:hAnsi="Arial" w:cs="Arial"/>
          <w:i/>
          <w:color w:val="00B0F0"/>
        </w:rPr>
      </w:pPr>
      <w:r w:rsidRPr="003E0CFC">
        <w:rPr>
          <w:rFonts w:ascii="Arial" w:eastAsia="Times New Roman" w:hAnsi="Arial" w:cs="Arial"/>
        </w:rPr>
        <w:t>prawo do wniesienia skargi do Prezesa Urzędu Ochrony Danych Osobowych, gdy uzna Pani/Pan, że przetwarzanie danych osobowych Pani/Pana dotyczących narusza przepisy RODO;</w:t>
      </w:r>
    </w:p>
    <w:p w:rsidR="003E0CFC" w:rsidRPr="003E0CFC" w:rsidRDefault="003E0CFC" w:rsidP="00AD47FB">
      <w:pPr>
        <w:pStyle w:val="Akapitzlist"/>
        <w:numPr>
          <w:ilvl w:val="0"/>
          <w:numId w:val="56"/>
        </w:numPr>
        <w:spacing w:after="150" w:line="240" w:lineRule="auto"/>
        <w:ind w:left="567" w:firstLine="0"/>
        <w:jc w:val="both"/>
        <w:rPr>
          <w:rFonts w:ascii="Arial" w:eastAsia="Times New Roman" w:hAnsi="Arial" w:cs="Arial"/>
          <w:i/>
          <w:color w:val="00B0F0"/>
        </w:rPr>
      </w:pPr>
      <w:r w:rsidRPr="003E0CFC">
        <w:rPr>
          <w:rFonts w:ascii="Arial" w:eastAsia="Times New Roman" w:hAnsi="Arial" w:cs="Arial"/>
        </w:rPr>
        <w:t>nie przysługuje Pani/Panu:</w:t>
      </w:r>
    </w:p>
    <w:p w:rsidR="003E0CFC" w:rsidRPr="003E0CFC" w:rsidRDefault="003E0CFC" w:rsidP="00AD47FB">
      <w:pPr>
        <w:pStyle w:val="Akapitzlist"/>
        <w:numPr>
          <w:ilvl w:val="0"/>
          <w:numId w:val="58"/>
        </w:numPr>
        <w:spacing w:after="150" w:line="240" w:lineRule="auto"/>
        <w:ind w:left="567" w:firstLine="284"/>
        <w:jc w:val="both"/>
        <w:rPr>
          <w:rFonts w:ascii="Arial" w:eastAsia="Times New Roman" w:hAnsi="Arial" w:cs="Arial"/>
          <w:i/>
          <w:color w:val="00B0F0"/>
        </w:rPr>
      </w:pPr>
      <w:r w:rsidRPr="003E0CFC">
        <w:rPr>
          <w:rFonts w:ascii="Arial" w:eastAsia="Times New Roman" w:hAnsi="Arial" w:cs="Arial"/>
        </w:rPr>
        <w:lastRenderedPageBreak/>
        <w:t>w związku z art. 17 ust. 3 lit. b, d lub e RODO prawo do usunięcia danych osobowych;</w:t>
      </w:r>
    </w:p>
    <w:p w:rsidR="003E0CFC" w:rsidRPr="003E0CFC" w:rsidRDefault="003E0CFC" w:rsidP="00AD47FB">
      <w:pPr>
        <w:pStyle w:val="Akapitzlist"/>
        <w:numPr>
          <w:ilvl w:val="0"/>
          <w:numId w:val="58"/>
        </w:numPr>
        <w:spacing w:after="150" w:line="240" w:lineRule="auto"/>
        <w:ind w:left="567" w:firstLine="284"/>
        <w:jc w:val="both"/>
        <w:rPr>
          <w:rFonts w:ascii="Arial" w:eastAsia="Times New Roman" w:hAnsi="Arial" w:cs="Arial"/>
          <w:b/>
          <w:i/>
        </w:rPr>
      </w:pPr>
      <w:r w:rsidRPr="003E0CFC">
        <w:rPr>
          <w:rFonts w:ascii="Arial" w:eastAsia="Times New Roman" w:hAnsi="Arial" w:cs="Arial"/>
        </w:rPr>
        <w:t>prawo do przenoszenia danych osobowych, o którym mowa w art. 20 RODO;</w:t>
      </w:r>
    </w:p>
    <w:p w:rsidR="003E0CFC" w:rsidRPr="003E0CFC" w:rsidRDefault="003E0CFC" w:rsidP="00AD47FB">
      <w:pPr>
        <w:pStyle w:val="Akapitzlist"/>
        <w:numPr>
          <w:ilvl w:val="0"/>
          <w:numId w:val="58"/>
        </w:numPr>
        <w:spacing w:after="150" w:line="240" w:lineRule="auto"/>
        <w:ind w:left="567" w:firstLine="284"/>
        <w:jc w:val="both"/>
        <w:rPr>
          <w:rFonts w:ascii="Arial" w:eastAsia="Times New Roman" w:hAnsi="Arial" w:cs="Arial"/>
          <w:i/>
        </w:rPr>
      </w:pPr>
      <w:r w:rsidRPr="003E0CFC">
        <w:rPr>
          <w:rFonts w:ascii="Arial" w:eastAsia="Times New Roman" w:hAnsi="Arial" w:cs="Arial"/>
        </w:rPr>
        <w:t>na podstawie art. 21 RODO prawo sprzeciwu, wobec przetwarzania danych osobowych, gdyż podstawą prawną przetwarzania Pani/Pana danych osobowych jest art. 6 ust. 1 lit. c RODO.</w:t>
      </w:r>
    </w:p>
    <w:p w:rsidR="003E0CFC" w:rsidRPr="008C721A" w:rsidRDefault="003E0CFC" w:rsidP="003E0CFC">
      <w:pPr>
        <w:spacing w:after="0" w:line="240" w:lineRule="auto"/>
        <w:jc w:val="both"/>
        <w:rPr>
          <w:rFonts w:ascii="Times New Roman" w:hAnsi="Times New Roman" w:cs="Times New Roman"/>
          <w:i/>
          <w:sz w:val="20"/>
          <w:szCs w:val="20"/>
        </w:rPr>
      </w:pPr>
      <w:r w:rsidRPr="008C721A">
        <w:rPr>
          <w:rFonts w:ascii="Times New Roman" w:eastAsia="Times New Roman" w:hAnsi="Times New Roman" w:cs="Times New Roman"/>
          <w:sz w:val="20"/>
          <w:szCs w:val="20"/>
        </w:rPr>
        <w:t>**</w:t>
      </w:r>
      <w:r w:rsidRPr="008C721A">
        <w:rPr>
          <w:rFonts w:ascii="Times New Roman" w:hAnsi="Times New Roman" w:cs="Times New Roman"/>
          <w:b/>
          <w:i/>
          <w:sz w:val="20"/>
          <w:szCs w:val="20"/>
          <w:vertAlign w:val="superscript"/>
        </w:rPr>
        <w:t xml:space="preserve"> </w:t>
      </w:r>
      <w:r w:rsidRPr="008C721A">
        <w:rPr>
          <w:rFonts w:ascii="Times New Roman" w:hAnsi="Times New Roman" w:cs="Times New Roman"/>
          <w:b/>
          <w:i/>
          <w:sz w:val="20"/>
          <w:szCs w:val="20"/>
        </w:rPr>
        <w:t>Wyjaśnienie:</w:t>
      </w:r>
      <w:r w:rsidRPr="008C721A">
        <w:rPr>
          <w:rFonts w:ascii="Times New Roman" w:hAnsi="Times New Roman" w:cs="Times New Roman"/>
          <w:i/>
          <w:sz w:val="20"/>
          <w:szCs w:val="20"/>
        </w:rPr>
        <w:t xml:space="preserve"> </w:t>
      </w:r>
      <w:r w:rsidRPr="008C721A">
        <w:rPr>
          <w:rFonts w:ascii="Times New Roman" w:eastAsia="Times New Roman" w:hAnsi="Times New Roman" w:cs="Times New Roman"/>
          <w:i/>
          <w:sz w:val="20"/>
          <w:szCs w:val="20"/>
        </w:rPr>
        <w:t xml:space="preserve">skorzystanie z prawa do sprostowania nie może skutkować zmianą </w:t>
      </w:r>
      <w:r w:rsidRPr="008C721A">
        <w:rPr>
          <w:rFonts w:ascii="Times New Roman" w:hAnsi="Times New Roman" w:cs="Times New Roman"/>
          <w:i/>
          <w:sz w:val="20"/>
          <w:szCs w:val="20"/>
        </w:rPr>
        <w:t>wyniku postępowania</w:t>
      </w:r>
      <w:r w:rsidRPr="008C721A">
        <w:rPr>
          <w:rFonts w:ascii="Times New Roman" w:hAnsi="Times New Roman" w:cs="Times New Roman"/>
          <w:i/>
          <w:sz w:val="20"/>
          <w:szCs w:val="20"/>
        </w:rPr>
        <w:br/>
        <w:t xml:space="preserve">o udzielenie zamówienia publicznego ani zmianą postanowień umowy w zakresie niezgodnym z ustawą </w:t>
      </w:r>
      <w:proofErr w:type="spellStart"/>
      <w:r w:rsidRPr="008C721A">
        <w:rPr>
          <w:rFonts w:ascii="Times New Roman" w:hAnsi="Times New Roman" w:cs="Times New Roman"/>
          <w:i/>
          <w:sz w:val="20"/>
          <w:szCs w:val="20"/>
        </w:rPr>
        <w:t>Pzp</w:t>
      </w:r>
      <w:proofErr w:type="spellEnd"/>
      <w:r w:rsidRPr="008C721A">
        <w:rPr>
          <w:rFonts w:ascii="Times New Roman" w:hAnsi="Times New Roman" w:cs="Times New Roman"/>
          <w:i/>
          <w:sz w:val="20"/>
          <w:szCs w:val="20"/>
        </w:rPr>
        <w:t xml:space="preserve"> oraz nie może naruszać integralności protokołu oraz jego załączników.</w:t>
      </w:r>
    </w:p>
    <w:p w:rsidR="003E0CFC" w:rsidRPr="008C721A" w:rsidRDefault="003E0CFC" w:rsidP="003E0CFC">
      <w:pPr>
        <w:spacing w:after="0" w:line="240" w:lineRule="auto"/>
        <w:jc w:val="both"/>
        <w:rPr>
          <w:rFonts w:ascii="Times New Roman" w:hAnsi="Times New Roman" w:cs="Times New Roman"/>
          <w:i/>
          <w:sz w:val="20"/>
          <w:szCs w:val="20"/>
        </w:rPr>
      </w:pPr>
      <w:r w:rsidRPr="008C721A">
        <w:rPr>
          <w:rFonts w:ascii="Times New Roman" w:eastAsia="Times New Roman" w:hAnsi="Times New Roman" w:cs="Times New Roman"/>
          <w:sz w:val="20"/>
          <w:szCs w:val="20"/>
        </w:rPr>
        <w:t xml:space="preserve">*** </w:t>
      </w:r>
      <w:r w:rsidRPr="008C721A">
        <w:rPr>
          <w:rFonts w:ascii="Times New Roman" w:hAnsi="Times New Roman" w:cs="Times New Roman"/>
          <w:b/>
          <w:i/>
          <w:sz w:val="20"/>
          <w:szCs w:val="20"/>
        </w:rPr>
        <w:t>Wyjaśnienie:</w:t>
      </w:r>
      <w:r w:rsidRPr="008C721A">
        <w:rPr>
          <w:rFonts w:ascii="Times New Roman" w:hAnsi="Times New Roman" w:cs="Times New Roman"/>
          <w:i/>
          <w:sz w:val="20"/>
          <w:szCs w:val="20"/>
        </w:rPr>
        <w:t xml:space="preserve"> prawo do ograniczenia przetwarzania nie ma zastosowania w odniesieniu do </w:t>
      </w:r>
      <w:r w:rsidRPr="008C721A">
        <w:rPr>
          <w:rFonts w:ascii="Times New Roman" w:eastAsia="Times New Roman" w:hAnsi="Times New Roman" w:cs="Times New Roman"/>
          <w:i/>
          <w:sz w:val="20"/>
          <w:szCs w:val="20"/>
        </w:rPr>
        <w:t>przechowywania, w celu zapewnienia korzystania ze środków ochrony prawnej lub w celu ochrony praw innej osoby fizycznej lub prawnej, lub z uwagi na ważne względy interesu publicznego Unii Europejskiej lub państwa członkowskiego.</w:t>
      </w:r>
    </w:p>
    <w:p w:rsidR="003E0CFC" w:rsidRDefault="003E0CFC" w:rsidP="005B4B37">
      <w:pPr>
        <w:spacing w:after="0" w:line="240" w:lineRule="auto"/>
        <w:jc w:val="both"/>
        <w:rPr>
          <w:rFonts w:ascii="Arial" w:hAnsi="Arial" w:cs="Arial"/>
        </w:rPr>
      </w:pPr>
    </w:p>
    <w:p w:rsidR="003E0CFC" w:rsidRPr="002B3F08" w:rsidRDefault="002B3F08" w:rsidP="002B3F08">
      <w:pPr>
        <w:pStyle w:val="Akapitzlist"/>
        <w:numPr>
          <w:ilvl w:val="0"/>
          <w:numId w:val="40"/>
        </w:numPr>
        <w:spacing w:after="0" w:line="240" w:lineRule="auto"/>
        <w:jc w:val="both"/>
        <w:rPr>
          <w:rFonts w:ascii="Arial" w:hAnsi="Arial" w:cs="Arial"/>
        </w:rPr>
      </w:pPr>
      <w:r>
        <w:rPr>
          <w:rFonts w:ascii="Arial" w:eastAsia="Times New Roman" w:hAnsi="Arial" w:cs="Arial"/>
          <w:b/>
          <w:bCs/>
          <w:kern w:val="1"/>
          <w:lang w:val="x-none" w:eastAsia="ar-SA"/>
        </w:rPr>
        <w:t xml:space="preserve">INFORMACJA O </w:t>
      </w:r>
      <w:r>
        <w:rPr>
          <w:rFonts w:ascii="Arial" w:eastAsia="Times New Roman" w:hAnsi="Arial" w:cs="Arial"/>
          <w:b/>
          <w:bCs/>
          <w:kern w:val="1"/>
          <w:lang w:eastAsia="ar-SA"/>
        </w:rPr>
        <w:t>Ź</w:t>
      </w:r>
      <w:r w:rsidRPr="002B3F08">
        <w:rPr>
          <w:rFonts w:ascii="Arial" w:eastAsia="Times New Roman" w:hAnsi="Arial" w:cs="Arial"/>
          <w:b/>
          <w:bCs/>
          <w:kern w:val="1"/>
          <w:lang w:val="x-none" w:eastAsia="ar-SA"/>
        </w:rPr>
        <w:t xml:space="preserve">RÓDŁACH FINANSOWANIA </w:t>
      </w:r>
      <w:r>
        <w:rPr>
          <w:rFonts w:ascii="Arial" w:eastAsia="Times New Roman" w:hAnsi="Arial" w:cs="Arial"/>
          <w:b/>
          <w:bCs/>
          <w:kern w:val="1"/>
          <w:lang w:eastAsia="ar-SA"/>
        </w:rPr>
        <w:t xml:space="preserve">PRZEDMIOTU </w:t>
      </w:r>
      <w:r w:rsidRPr="002B3F08">
        <w:rPr>
          <w:rFonts w:ascii="Arial" w:eastAsia="Times New Roman" w:hAnsi="Arial" w:cs="Arial"/>
          <w:b/>
          <w:bCs/>
          <w:kern w:val="1"/>
          <w:lang w:val="x-none" w:eastAsia="ar-SA"/>
        </w:rPr>
        <w:t>ZAMÓWIENIA</w:t>
      </w:r>
      <w:r>
        <w:rPr>
          <w:rFonts w:ascii="Arial" w:eastAsia="Times New Roman" w:hAnsi="Arial" w:cs="Arial"/>
          <w:b/>
          <w:bCs/>
          <w:kern w:val="1"/>
          <w:lang w:val="x-none" w:eastAsia="ar-SA"/>
        </w:rPr>
        <w:t>.</w:t>
      </w:r>
      <w:r w:rsidRPr="002B3F08">
        <w:rPr>
          <w:rFonts w:ascii="Cambria" w:eastAsia="Times New Roman" w:hAnsi="Cambria" w:cs="Times New Roman"/>
          <w:szCs w:val="24"/>
        </w:rPr>
        <w:t xml:space="preserve">                  .</w:t>
      </w:r>
    </w:p>
    <w:p w:rsidR="008A50B1" w:rsidRDefault="002B3F08" w:rsidP="005B4B37">
      <w:pPr>
        <w:spacing w:after="0" w:line="240" w:lineRule="auto"/>
        <w:jc w:val="both"/>
        <w:rPr>
          <w:rFonts w:ascii="Arial" w:hAnsi="Arial" w:cs="Arial"/>
        </w:rPr>
      </w:pPr>
      <w:r>
        <w:rPr>
          <w:rFonts w:ascii="Arial" w:hAnsi="Arial" w:cs="Arial"/>
        </w:rPr>
        <w:t>Przedmiot zamówienia finansowany jest ze środków budżetu Gminy Ciepielów oraz</w:t>
      </w:r>
      <w:r w:rsidR="001F3B09">
        <w:rPr>
          <w:rFonts w:ascii="Arial" w:hAnsi="Arial" w:cs="Arial"/>
        </w:rPr>
        <w:t xml:space="preserve"> ze</w:t>
      </w:r>
      <w:r>
        <w:rPr>
          <w:rFonts w:ascii="Arial" w:hAnsi="Arial" w:cs="Arial"/>
        </w:rPr>
        <w:t xml:space="preserve"> </w:t>
      </w:r>
      <w:r w:rsidR="001F3B09">
        <w:rPr>
          <w:rFonts w:ascii="Arial" w:hAnsi="Arial" w:cs="Arial"/>
        </w:rPr>
        <w:t>środków Rządowego Funduszu Polski Ład: Programu Inwestycji Strategicznych</w:t>
      </w:r>
      <w:r>
        <w:rPr>
          <w:rFonts w:ascii="Arial" w:hAnsi="Arial" w:cs="Arial"/>
        </w:rPr>
        <w:t>.</w:t>
      </w:r>
    </w:p>
    <w:p w:rsidR="00A300E3" w:rsidRDefault="00A300E3" w:rsidP="005B4B37">
      <w:pPr>
        <w:spacing w:after="0" w:line="240" w:lineRule="auto"/>
        <w:jc w:val="both"/>
        <w:rPr>
          <w:rFonts w:ascii="Arial" w:hAnsi="Arial" w:cs="Arial"/>
        </w:rPr>
      </w:pPr>
    </w:p>
    <w:p w:rsidR="00A300E3" w:rsidRPr="001714DE" w:rsidRDefault="00A300E3" w:rsidP="005B4B37">
      <w:pPr>
        <w:spacing w:after="0" w:line="240" w:lineRule="auto"/>
        <w:jc w:val="both"/>
        <w:rPr>
          <w:rFonts w:ascii="Arial" w:hAnsi="Arial" w:cs="Arial"/>
        </w:rPr>
      </w:pPr>
    </w:p>
    <w:p w:rsidR="001714DE" w:rsidRPr="001B798C" w:rsidRDefault="001714DE" w:rsidP="005B4B37">
      <w:pPr>
        <w:spacing w:after="0" w:line="240" w:lineRule="auto"/>
        <w:jc w:val="center"/>
        <w:rPr>
          <w:rFonts w:ascii="Arial" w:hAnsi="Arial" w:cs="Arial"/>
          <w:b/>
        </w:rPr>
      </w:pPr>
      <w:r w:rsidRPr="001B798C">
        <w:rPr>
          <w:rFonts w:ascii="Arial" w:hAnsi="Arial" w:cs="Arial"/>
          <w:b/>
        </w:rPr>
        <w:t xml:space="preserve">Rozdział </w:t>
      </w:r>
      <w:r w:rsidR="00DD4A11">
        <w:rPr>
          <w:rFonts w:ascii="Arial" w:hAnsi="Arial" w:cs="Arial"/>
          <w:b/>
        </w:rPr>
        <w:t>II</w:t>
      </w:r>
    </w:p>
    <w:p w:rsidR="001714DE" w:rsidRDefault="00DD4A11" w:rsidP="005B4B37">
      <w:pPr>
        <w:spacing w:after="0" w:line="240" w:lineRule="auto"/>
        <w:jc w:val="center"/>
        <w:rPr>
          <w:rFonts w:ascii="Arial" w:eastAsia="Times New Roman" w:hAnsi="Arial" w:cs="Arial"/>
          <w:b/>
        </w:rPr>
      </w:pPr>
      <w:r w:rsidRPr="00DD4A11">
        <w:rPr>
          <w:rFonts w:ascii="Arial" w:eastAsia="Times New Roman" w:hAnsi="Arial" w:cs="Arial"/>
          <w:b/>
        </w:rPr>
        <w:t>PRZEDMIOT ZAMÓWIENIA I WYMAGANIA STAWIANIE WYKONAW</w:t>
      </w:r>
      <w:r w:rsidR="00EB0128">
        <w:rPr>
          <w:rFonts w:ascii="Arial" w:eastAsia="Times New Roman" w:hAnsi="Arial" w:cs="Arial"/>
          <w:b/>
        </w:rPr>
        <w:t>CY</w:t>
      </w:r>
    </w:p>
    <w:p w:rsidR="00DD4A11" w:rsidRPr="00DD4A11" w:rsidRDefault="00DD4A11" w:rsidP="005B4B37">
      <w:pPr>
        <w:spacing w:after="0" w:line="240" w:lineRule="auto"/>
        <w:jc w:val="center"/>
        <w:rPr>
          <w:rFonts w:ascii="Arial" w:eastAsia="Times New Roman" w:hAnsi="Arial" w:cs="Arial"/>
          <w:b/>
        </w:rPr>
      </w:pPr>
    </w:p>
    <w:p w:rsidR="001714DE" w:rsidRPr="00DD4A11" w:rsidRDefault="003E2177" w:rsidP="00AD47FB">
      <w:pPr>
        <w:pStyle w:val="Akapitzlist"/>
        <w:numPr>
          <w:ilvl w:val="1"/>
          <w:numId w:val="9"/>
        </w:numPr>
        <w:spacing w:after="0" w:line="240" w:lineRule="auto"/>
        <w:ind w:left="0" w:hanging="284"/>
        <w:jc w:val="both"/>
        <w:rPr>
          <w:rFonts w:ascii="Arial" w:hAnsi="Arial" w:cs="Arial"/>
          <w:b/>
        </w:rPr>
      </w:pPr>
      <w:r>
        <w:rPr>
          <w:rFonts w:ascii="Arial" w:hAnsi="Arial" w:cs="Arial"/>
          <w:b/>
        </w:rPr>
        <w:t>PRZEDMIOT ZAMÓWIENIA</w:t>
      </w:r>
      <w:r w:rsidR="00DD4A11" w:rsidRPr="00DD4A11">
        <w:rPr>
          <w:rFonts w:ascii="Arial" w:hAnsi="Arial" w:cs="Arial"/>
          <w:b/>
        </w:rPr>
        <w:t>:</w:t>
      </w:r>
    </w:p>
    <w:p w:rsidR="00B43401" w:rsidRPr="003E2177" w:rsidRDefault="00B43401" w:rsidP="005B4B37">
      <w:pPr>
        <w:pStyle w:val="Akapitzlist"/>
        <w:spacing w:after="0" w:line="240" w:lineRule="auto"/>
        <w:ind w:left="360"/>
        <w:jc w:val="center"/>
        <w:rPr>
          <w:rFonts w:ascii="Arial" w:hAnsi="Arial" w:cs="Arial"/>
          <w:b/>
          <w:sz w:val="28"/>
          <w:u w:val="single"/>
        </w:rPr>
      </w:pPr>
      <w:r w:rsidRPr="003E2177">
        <w:rPr>
          <w:rFonts w:ascii="Arial" w:hAnsi="Arial" w:cs="Arial"/>
          <w:b/>
          <w:sz w:val="28"/>
          <w:u w:val="single"/>
        </w:rPr>
        <w:t>„</w:t>
      </w:r>
      <w:r w:rsidR="00231E25" w:rsidRPr="00231E25">
        <w:rPr>
          <w:rFonts w:ascii="Arial" w:hAnsi="Arial" w:cs="Arial"/>
          <w:b/>
          <w:sz w:val="28"/>
          <w:u w:val="single"/>
        </w:rPr>
        <w:t>Dostosowanie budynku SPZOZ przy ul. Papuzińskiego na PSP w Ciepielowie</w:t>
      </w:r>
      <w:r w:rsidRPr="003E2177">
        <w:rPr>
          <w:rFonts w:ascii="Arial" w:hAnsi="Arial" w:cs="Arial"/>
          <w:b/>
          <w:sz w:val="28"/>
          <w:u w:val="single"/>
        </w:rPr>
        <w:t>”.</w:t>
      </w:r>
    </w:p>
    <w:p w:rsidR="00B43401" w:rsidRDefault="00B43401" w:rsidP="005B4B37">
      <w:pPr>
        <w:pStyle w:val="Akapitzlist"/>
        <w:spacing w:after="0" w:line="240" w:lineRule="auto"/>
        <w:ind w:left="360"/>
        <w:jc w:val="center"/>
        <w:rPr>
          <w:rFonts w:ascii="Times New Roman" w:hAnsi="Times New Roman" w:cs="Times New Roman"/>
          <w:b/>
          <w:color w:val="0070C0"/>
          <w:sz w:val="28"/>
          <w:u w:val="single"/>
        </w:rPr>
      </w:pPr>
    </w:p>
    <w:p w:rsidR="00347A86" w:rsidRPr="00347A86" w:rsidRDefault="00B43401" w:rsidP="00AD47FB">
      <w:pPr>
        <w:pStyle w:val="Akapitzlist"/>
        <w:numPr>
          <w:ilvl w:val="1"/>
          <w:numId w:val="60"/>
        </w:numPr>
        <w:spacing w:after="0" w:line="240" w:lineRule="auto"/>
        <w:rPr>
          <w:rFonts w:ascii="Arial" w:hAnsi="Arial" w:cs="Arial"/>
        </w:rPr>
      </w:pPr>
      <w:r w:rsidRPr="00347A86">
        <w:rPr>
          <w:rFonts w:ascii="Arial" w:hAnsi="Arial" w:cs="Arial"/>
        </w:rPr>
        <w:t>O</w:t>
      </w:r>
      <w:r w:rsidR="003E2177" w:rsidRPr="00347A86">
        <w:rPr>
          <w:rFonts w:ascii="Arial" w:hAnsi="Arial" w:cs="Arial"/>
        </w:rPr>
        <w:t>pis</w:t>
      </w:r>
      <w:r w:rsidRPr="00347A86">
        <w:rPr>
          <w:rFonts w:ascii="Arial" w:hAnsi="Arial" w:cs="Arial"/>
        </w:rPr>
        <w:t xml:space="preserve"> p</w:t>
      </w:r>
      <w:r w:rsidR="003E2177" w:rsidRPr="00347A86">
        <w:rPr>
          <w:rFonts w:ascii="Arial" w:hAnsi="Arial" w:cs="Arial"/>
        </w:rPr>
        <w:t>rzedmiotu zamówienia</w:t>
      </w:r>
      <w:r w:rsidRPr="00347A86">
        <w:rPr>
          <w:rFonts w:ascii="Arial" w:hAnsi="Arial" w:cs="Arial"/>
        </w:rPr>
        <w:t>:</w:t>
      </w:r>
    </w:p>
    <w:p w:rsidR="00B43401" w:rsidRPr="00347A86" w:rsidRDefault="00B43401" w:rsidP="00347A86">
      <w:pPr>
        <w:spacing w:after="0" w:line="240" w:lineRule="auto"/>
        <w:rPr>
          <w:rFonts w:ascii="Arial" w:hAnsi="Arial" w:cs="Arial"/>
        </w:rPr>
      </w:pPr>
      <w:r w:rsidRPr="00347A86">
        <w:rPr>
          <w:rFonts w:ascii="Arial" w:hAnsi="Arial" w:cs="Arial"/>
        </w:rPr>
        <w:t xml:space="preserve">  </w:t>
      </w:r>
    </w:p>
    <w:p w:rsidR="00CC6639" w:rsidRDefault="002562D7" w:rsidP="00CC6639">
      <w:pPr>
        <w:spacing w:after="0" w:line="240" w:lineRule="auto"/>
        <w:ind w:firstLine="360"/>
        <w:jc w:val="both"/>
        <w:rPr>
          <w:rFonts w:ascii="Arial" w:hAnsi="Arial" w:cs="Arial"/>
          <w:b/>
        </w:rPr>
      </w:pPr>
      <w:r w:rsidRPr="00231E25">
        <w:rPr>
          <w:rFonts w:ascii="Arial" w:hAnsi="Arial" w:cs="Arial"/>
          <w:b/>
        </w:rPr>
        <w:t xml:space="preserve">Przedmiotem zamówienia </w:t>
      </w:r>
      <w:r w:rsidR="00231E25" w:rsidRPr="00231E25">
        <w:rPr>
          <w:rFonts w:ascii="Arial" w:hAnsi="Arial" w:cs="Arial"/>
          <w:b/>
        </w:rPr>
        <w:t>jest roboty budowlane związane ze zmianą sposobu użytkowania pomieszczeń  Samodzielnego Publicznego Zakładu Opieki Zdrowotnej przy ulicy Papuzińskiego w Ciepielowie na pomieszczenia Publicznej Szkoły Podstawowej w Ciep</w:t>
      </w:r>
      <w:r w:rsidR="00CC6639">
        <w:rPr>
          <w:rFonts w:ascii="Arial" w:hAnsi="Arial" w:cs="Arial"/>
          <w:b/>
        </w:rPr>
        <w:t>ielowie przy ulicy Lekarskiej 1 -</w:t>
      </w:r>
      <w:r w:rsidR="00231E25" w:rsidRPr="00231E25">
        <w:rPr>
          <w:rFonts w:ascii="Arial" w:hAnsi="Arial" w:cs="Arial"/>
          <w:b/>
        </w:rPr>
        <w:t xml:space="preserve"> </w:t>
      </w:r>
      <w:r w:rsidR="00292BB0" w:rsidRPr="00231E25">
        <w:rPr>
          <w:rFonts w:ascii="Arial" w:hAnsi="Arial" w:cs="Arial"/>
          <w:b/>
        </w:rPr>
        <w:t>zgodnie z dokumentacją projektową będąca integralną częścią specyfikacji warunków zamówienia</w:t>
      </w:r>
      <w:r w:rsidR="005F4C1A" w:rsidRPr="00231E25">
        <w:rPr>
          <w:rFonts w:ascii="Arial" w:hAnsi="Arial" w:cs="Arial"/>
          <w:b/>
        </w:rPr>
        <w:t>.</w:t>
      </w:r>
    </w:p>
    <w:p w:rsidR="00B43401" w:rsidRPr="00347A86" w:rsidRDefault="002562D7" w:rsidP="00CC6639">
      <w:pPr>
        <w:spacing w:after="0" w:line="240" w:lineRule="auto"/>
        <w:ind w:firstLine="360"/>
        <w:jc w:val="both"/>
        <w:rPr>
          <w:rFonts w:ascii="Arial" w:hAnsi="Arial" w:cs="Arial"/>
          <w:b/>
        </w:rPr>
      </w:pPr>
      <w:r w:rsidRPr="00347A86">
        <w:rPr>
          <w:rFonts w:ascii="Arial" w:hAnsi="Arial" w:cs="Arial"/>
          <w:b/>
        </w:rPr>
        <w:t>W</w:t>
      </w:r>
      <w:r w:rsidR="00174758">
        <w:rPr>
          <w:rFonts w:ascii="Arial" w:hAnsi="Arial" w:cs="Arial"/>
          <w:b/>
        </w:rPr>
        <w:t>ykonawca</w:t>
      </w:r>
      <w:r w:rsidR="00CC6639">
        <w:rPr>
          <w:rFonts w:ascii="Arial" w:hAnsi="Arial" w:cs="Arial"/>
          <w:b/>
        </w:rPr>
        <w:t xml:space="preserve"> zapewni </w:t>
      </w:r>
      <w:r w:rsidRPr="00347A86">
        <w:rPr>
          <w:rFonts w:ascii="Arial" w:hAnsi="Arial" w:cs="Arial"/>
          <w:b/>
        </w:rPr>
        <w:t>wszelką niezb</w:t>
      </w:r>
      <w:r w:rsidR="00930877">
        <w:rPr>
          <w:rFonts w:ascii="Arial" w:hAnsi="Arial" w:cs="Arial"/>
          <w:b/>
        </w:rPr>
        <w:t>ędną dokum</w:t>
      </w:r>
      <w:r w:rsidR="006B0476">
        <w:rPr>
          <w:rFonts w:ascii="Arial" w:hAnsi="Arial" w:cs="Arial"/>
          <w:b/>
        </w:rPr>
        <w:t>entację</w:t>
      </w:r>
      <w:r w:rsidRPr="00347A86">
        <w:rPr>
          <w:rFonts w:ascii="Arial" w:hAnsi="Arial" w:cs="Arial"/>
          <w:b/>
        </w:rPr>
        <w:t xml:space="preserve"> </w:t>
      </w:r>
      <w:r w:rsidR="00930877">
        <w:rPr>
          <w:rFonts w:ascii="Arial" w:hAnsi="Arial" w:cs="Arial"/>
          <w:b/>
        </w:rPr>
        <w:t>niezbę</w:t>
      </w:r>
      <w:r w:rsidR="006B0476">
        <w:rPr>
          <w:rFonts w:ascii="Arial" w:hAnsi="Arial" w:cs="Arial"/>
          <w:b/>
        </w:rPr>
        <w:t>dną zamawiającemu</w:t>
      </w:r>
      <w:r w:rsidR="00930877">
        <w:rPr>
          <w:rFonts w:ascii="Arial" w:hAnsi="Arial" w:cs="Arial"/>
          <w:b/>
        </w:rPr>
        <w:t xml:space="preserve"> do</w:t>
      </w:r>
      <w:r w:rsidR="006B0476">
        <w:rPr>
          <w:rFonts w:ascii="Arial" w:hAnsi="Arial" w:cs="Arial"/>
          <w:b/>
        </w:rPr>
        <w:t xml:space="preserve"> przystąpienia do</w:t>
      </w:r>
      <w:r w:rsidR="00930877">
        <w:rPr>
          <w:rFonts w:ascii="Arial" w:hAnsi="Arial" w:cs="Arial"/>
          <w:b/>
        </w:rPr>
        <w:t xml:space="preserve"> użytkowania</w:t>
      </w:r>
      <w:r w:rsidR="00CC6639">
        <w:rPr>
          <w:rFonts w:ascii="Arial" w:hAnsi="Arial" w:cs="Arial"/>
          <w:b/>
        </w:rPr>
        <w:t xml:space="preserve"> obiektu</w:t>
      </w:r>
      <w:r w:rsidR="00C73B40">
        <w:rPr>
          <w:rFonts w:ascii="Arial" w:hAnsi="Arial" w:cs="Arial"/>
          <w:b/>
        </w:rPr>
        <w:t xml:space="preserve"> (protokoły z badań i sprawdzeń, stosowne oświadczenia kierownika budowy, atesty i certyfikaty</w:t>
      </w:r>
      <w:r w:rsidR="00C73B40" w:rsidRPr="00C73B40">
        <w:rPr>
          <w:rFonts w:ascii="Arial" w:hAnsi="Arial" w:cs="Arial"/>
          <w:b/>
        </w:rPr>
        <w:t xml:space="preserve"> na</w:t>
      </w:r>
      <w:r w:rsidR="00C73B40">
        <w:rPr>
          <w:rFonts w:ascii="Arial" w:hAnsi="Arial" w:cs="Arial"/>
          <w:b/>
        </w:rPr>
        <w:t xml:space="preserve"> wbudowane materiały, deklaracje</w:t>
      </w:r>
      <w:r w:rsidR="00C73B40" w:rsidRPr="00C73B40">
        <w:rPr>
          <w:rFonts w:ascii="Arial" w:hAnsi="Arial" w:cs="Arial"/>
          <w:b/>
        </w:rPr>
        <w:t xml:space="preserve"> zgodności, itp.</w:t>
      </w:r>
      <w:r w:rsidR="00C73B40">
        <w:rPr>
          <w:rFonts w:ascii="Arial" w:hAnsi="Arial" w:cs="Arial"/>
          <w:b/>
        </w:rPr>
        <w:t>)</w:t>
      </w:r>
      <w:r w:rsidRPr="00347A86">
        <w:rPr>
          <w:rFonts w:ascii="Arial" w:hAnsi="Arial" w:cs="Arial"/>
          <w:b/>
        </w:rPr>
        <w:t>.</w:t>
      </w:r>
    </w:p>
    <w:p w:rsidR="002562D7" w:rsidRPr="00B43401" w:rsidRDefault="002562D7" w:rsidP="005B4B37">
      <w:pPr>
        <w:spacing w:after="0" w:line="240" w:lineRule="auto"/>
        <w:rPr>
          <w:rFonts w:ascii="Times New Roman" w:hAnsi="Times New Roman" w:cs="Times New Roman"/>
          <w:b/>
          <w:color w:val="0070C0"/>
          <w:sz w:val="28"/>
          <w:u w:val="single"/>
        </w:rPr>
      </w:pPr>
    </w:p>
    <w:p w:rsidR="001714DE" w:rsidRPr="004964E9" w:rsidRDefault="004964E9" w:rsidP="005B4B37">
      <w:pPr>
        <w:spacing w:after="0" w:line="240" w:lineRule="auto"/>
        <w:jc w:val="both"/>
        <w:rPr>
          <w:rFonts w:ascii="Arial" w:hAnsi="Arial" w:cs="Arial"/>
        </w:rPr>
      </w:pPr>
      <w:r>
        <w:rPr>
          <w:rFonts w:ascii="Arial" w:hAnsi="Arial" w:cs="Arial"/>
          <w:b/>
        </w:rPr>
        <w:t>1.</w:t>
      </w:r>
      <w:r w:rsidR="00B43401">
        <w:rPr>
          <w:rFonts w:ascii="Arial" w:hAnsi="Arial" w:cs="Arial"/>
          <w:b/>
        </w:rPr>
        <w:t>2</w:t>
      </w:r>
      <w:r w:rsidR="001714DE" w:rsidRPr="004964E9">
        <w:rPr>
          <w:rFonts w:ascii="Arial" w:hAnsi="Arial" w:cs="Arial"/>
          <w:b/>
        </w:rPr>
        <w:t>.</w:t>
      </w:r>
      <w:r w:rsidR="00BF577A" w:rsidRPr="004964E9">
        <w:rPr>
          <w:rFonts w:ascii="Arial" w:hAnsi="Arial" w:cs="Arial"/>
        </w:rPr>
        <w:t xml:space="preserve"> </w:t>
      </w:r>
      <w:r w:rsidR="004E3509" w:rsidRPr="004964E9">
        <w:rPr>
          <w:rFonts w:ascii="Arial" w:hAnsi="Arial" w:cs="Arial"/>
          <w:b/>
        </w:rPr>
        <w:t>NAZWA/Y I KOD/Y WSPÓLNEGO SŁOWNIKA ZAMÓWIEŃ</w:t>
      </w:r>
      <w:r w:rsidR="001714DE" w:rsidRPr="004964E9">
        <w:rPr>
          <w:rFonts w:ascii="Arial" w:hAnsi="Arial" w:cs="Arial"/>
          <w:b/>
        </w:rPr>
        <w:t>: (CPV):</w:t>
      </w:r>
    </w:p>
    <w:p w:rsidR="003E630C" w:rsidRDefault="00B43401" w:rsidP="00A92DD0">
      <w:pPr>
        <w:pStyle w:val="Akapitzlist"/>
        <w:spacing w:after="0" w:line="240" w:lineRule="auto"/>
        <w:ind w:left="360"/>
        <w:jc w:val="both"/>
        <w:rPr>
          <w:rFonts w:ascii="Times New Roman" w:hAnsi="Times New Roman" w:cs="Times New Roman"/>
          <w:sz w:val="24"/>
          <w:szCs w:val="24"/>
        </w:rPr>
      </w:pPr>
      <w:r w:rsidRPr="0035486D">
        <w:rPr>
          <w:rFonts w:ascii="Times New Roman" w:hAnsi="Times New Roman" w:cs="Times New Roman"/>
          <w:sz w:val="24"/>
          <w:szCs w:val="24"/>
        </w:rPr>
        <w:t xml:space="preserve">Kod CPV: </w:t>
      </w:r>
    </w:p>
    <w:p w:rsidR="00DA4BB9" w:rsidRPr="008B75E4" w:rsidRDefault="00DA4BB9" w:rsidP="00DA4BB9">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45000000-7 - Roboty budowlane</w:t>
      </w:r>
    </w:p>
    <w:p w:rsidR="00CC6639" w:rsidRPr="008B75E4" w:rsidRDefault="00CC6639" w:rsidP="00CC6639">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45400000-1 Roboty wykończeniowe w zakresie obiektów budowlanych</w:t>
      </w:r>
    </w:p>
    <w:p w:rsidR="00540F5B" w:rsidRPr="008B75E4" w:rsidRDefault="00CC6639" w:rsidP="00CC6639">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45260000-7 Roboty w zakresie wykonywania pokryć i konstrukcji dachowych i inne podobne roboty specjalistyczne</w:t>
      </w:r>
    </w:p>
    <w:p w:rsidR="008B75E4" w:rsidRPr="008B75E4" w:rsidRDefault="008B75E4" w:rsidP="008B75E4">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45331100-7 Instalowanie centralnego ogrzewania</w:t>
      </w:r>
    </w:p>
    <w:p w:rsidR="008B75E4" w:rsidRPr="008B75E4" w:rsidRDefault="008B75E4" w:rsidP="008B75E4">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45330000-9 Roboty instalacyjne wodno-kanalizacyjne i sanitarne</w:t>
      </w:r>
    </w:p>
    <w:p w:rsidR="008B75E4" w:rsidRPr="008B75E4" w:rsidRDefault="008B75E4" w:rsidP="008B75E4">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45331210-1 Instalowanie wentylacji</w:t>
      </w:r>
    </w:p>
    <w:p w:rsidR="008B75E4" w:rsidRPr="008B75E4" w:rsidRDefault="008B75E4" w:rsidP="008B75E4">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45231112-3 Instalacja rurociągów</w:t>
      </w:r>
    </w:p>
    <w:p w:rsidR="008B75E4" w:rsidRPr="008B75E4" w:rsidRDefault="008B75E4" w:rsidP="008B75E4">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45332200-5 Roboty instalacyjne hydrauliczne</w:t>
      </w:r>
    </w:p>
    <w:p w:rsidR="008B75E4" w:rsidRPr="008B75E4" w:rsidRDefault="008B75E4" w:rsidP="008B75E4">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45332300-6 Roboty instalacyjne kanalizacyjne</w:t>
      </w:r>
    </w:p>
    <w:p w:rsidR="008B75E4" w:rsidRPr="008B75E4" w:rsidRDefault="008B75E4" w:rsidP="008B75E4">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45332400-7 Roboty instalacyjne w zakresie urządzeń sanitarnych</w:t>
      </w:r>
    </w:p>
    <w:p w:rsidR="00CC6639" w:rsidRPr="008B75E4" w:rsidRDefault="008B75E4" w:rsidP="008B75E4">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45331200-8 Instalowanie urządzeń wentylacyjnych i klimatyzacyjnych</w:t>
      </w:r>
    </w:p>
    <w:p w:rsidR="008B75E4" w:rsidRPr="008B75E4" w:rsidRDefault="008B75E4" w:rsidP="008B75E4">
      <w:pPr>
        <w:pStyle w:val="Akapitzlist"/>
        <w:spacing w:after="0" w:line="240" w:lineRule="auto"/>
        <w:ind w:left="360"/>
        <w:jc w:val="both"/>
        <w:rPr>
          <w:rFonts w:ascii="Times New Roman" w:hAnsi="Times New Roman" w:cs="Times New Roman"/>
          <w:sz w:val="24"/>
          <w:szCs w:val="24"/>
        </w:rPr>
      </w:pPr>
      <w:r w:rsidRPr="008B75E4">
        <w:rPr>
          <w:rFonts w:ascii="Times New Roman" w:hAnsi="Times New Roman" w:cs="Times New Roman"/>
          <w:sz w:val="24"/>
          <w:szCs w:val="24"/>
        </w:rPr>
        <w:t>45310000-3 Roboty instalacyjne elektryczne</w:t>
      </w:r>
      <w:r>
        <w:rPr>
          <w:rFonts w:ascii="Times New Roman" w:hAnsi="Times New Roman" w:cs="Times New Roman"/>
          <w:sz w:val="24"/>
          <w:szCs w:val="24"/>
        </w:rPr>
        <w:t>.</w:t>
      </w:r>
    </w:p>
    <w:p w:rsidR="008B75E4" w:rsidRDefault="008B75E4" w:rsidP="008B75E4">
      <w:pPr>
        <w:pStyle w:val="Akapitzlist"/>
        <w:spacing w:after="0" w:line="240" w:lineRule="auto"/>
        <w:ind w:left="360"/>
        <w:jc w:val="both"/>
        <w:rPr>
          <w:rFonts w:ascii="Times New Roman" w:hAnsi="Times New Roman" w:cs="Times New Roman"/>
          <w:sz w:val="24"/>
          <w:szCs w:val="24"/>
        </w:rPr>
      </w:pPr>
    </w:p>
    <w:p w:rsidR="00DA4BB9" w:rsidRPr="00540F5B" w:rsidRDefault="00DA4BB9" w:rsidP="00DA4BB9">
      <w:pPr>
        <w:pStyle w:val="Akapitzlist"/>
        <w:spacing w:after="0" w:line="240" w:lineRule="auto"/>
        <w:ind w:left="360"/>
        <w:jc w:val="both"/>
        <w:rPr>
          <w:rFonts w:ascii="Times New Roman" w:hAnsi="Times New Roman" w:cs="Times New Roman"/>
        </w:rPr>
      </w:pPr>
    </w:p>
    <w:p w:rsidR="001714DE" w:rsidRPr="00543A63" w:rsidRDefault="004E3509" w:rsidP="00AD47FB">
      <w:pPr>
        <w:pStyle w:val="Akapitzlist"/>
        <w:numPr>
          <w:ilvl w:val="1"/>
          <w:numId w:val="53"/>
        </w:numPr>
        <w:spacing w:after="0" w:line="240" w:lineRule="auto"/>
        <w:ind w:left="426" w:hanging="426"/>
        <w:jc w:val="both"/>
        <w:rPr>
          <w:rFonts w:ascii="Arial" w:hAnsi="Arial" w:cs="Arial"/>
          <w:b/>
        </w:rPr>
      </w:pPr>
      <w:r w:rsidRPr="00543A63">
        <w:rPr>
          <w:rFonts w:ascii="Arial" w:hAnsi="Arial" w:cs="Arial"/>
          <w:b/>
        </w:rPr>
        <w:t xml:space="preserve">SZCZEGÓŁOWY OPIS PRZEDMIOTU ZAMÓWIENIA ZNAJDUJE SIĘ W ZAŁĄCZNIKU </w:t>
      </w:r>
      <w:r w:rsidRPr="00543A63">
        <w:rPr>
          <w:rFonts w:ascii="Arial" w:hAnsi="Arial" w:cs="Arial"/>
          <w:b/>
          <w:u w:val="single"/>
        </w:rPr>
        <w:t xml:space="preserve">NR </w:t>
      </w:r>
      <w:r w:rsidR="004964E9" w:rsidRPr="00543A63">
        <w:rPr>
          <w:rFonts w:ascii="Arial" w:hAnsi="Arial" w:cs="Arial"/>
          <w:b/>
          <w:u w:val="single"/>
        </w:rPr>
        <w:t>9</w:t>
      </w:r>
      <w:r w:rsidRPr="00543A63">
        <w:rPr>
          <w:rFonts w:ascii="Arial" w:hAnsi="Arial" w:cs="Arial"/>
          <w:b/>
          <w:u w:val="single"/>
        </w:rPr>
        <w:t xml:space="preserve"> DO SWZ</w:t>
      </w:r>
      <w:r w:rsidRPr="00543A63">
        <w:rPr>
          <w:rFonts w:ascii="Arial" w:hAnsi="Arial" w:cs="Arial"/>
          <w:b/>
        </w:rPr>
        <w:t>. SKŁADAJĄ SIĘ NA NIEGO NASTĘPUJĄCE DOKUMENTY</w:t>
      </w:r>
      <w:r w:rsidR="001714DE" w:rsidRPr="00543A63">
        <w:rPr>
          <w:rFonts w:ascii="Arial" w:hAnsi="Arial" w:cs="Arial"/>
          <w:b/>
        </w:rPr>
        <w:t>:</w:t>
      </w:r>
    </w:p>
    <w:p w:rsidR="001714DE" w:rsidRPr="00543A63" w:rsidRDefault="00CC6639" w:rsidP="005B4B37">
      <w:pPr>
        <w:pStyle w:val="Akapitzlist"/>
        <w:numPr>
          <w:ilvl w:val="0"/>
          <w:numId w:val="1"/>
        </w:numPr>
        <w:spacing w:after="0" w:line="240" w:lineRule="auto"/>
        <w:jc w:val="both"/>
        <w:rPr>
          <w:rFonts w:ascii="Arial" w:hAnsi="Arial" w:cs="Arial"/>
        </w:rPr>
      </w:pPr>
      <w:r>
        <w:rPr>
          <w:rFonts w:ascii="Arial" w:hAnsi="Arial" w:cs="Arial"/>
        </w:rPr>
        <w:t>D</w:t>
      </w:r>
      <w:r w:rsidR="00930877">
        <w:rPr>
          <w:rFonts w:ascii="Arial" w:hAnsi="Arial" w:cs="Arial"/>
        </w:rPr>
        <w:t xml:space="preserve">okumentacja projektowa </w:t>
      </w:r>
      <w:r w:rsidR="00540F5B" w:rsidRPr="00543A63">
        <w:rPr>
          <w:rFonts w:ascii="Arial" w:hAnsi="Arial" w:cs="Arial"/>
        </w:rPr>
        <w:t>(</w:t>
      </w:r>
      <w:r w:rsidR="00930877">
        <w:rPr>
          <w:rFonts w:ascii="Arial" w:hAnsi="Arial" w:cs="Arial"/>
        </w:rPr>
        <w:t>projekt</w:t>
      </w:r>
      <w:r w:rsidR="001F3B09">
        <w:rPr>
          <w:rFonts w:ascii="Arial" w:hAnsi="Arial" w:cs="Arial"/>
        </w:rPr>
        <w:t>y budowlane</w:t>
      </w:r>
      <w:r>
        <w:rPr>
          <w:rFonts w:ascii="Arial" w:hAnsi="Arial" w:cs="Arial"/>
        </w:rPr>
        <w:t xml:space="preserve"> branżowe</w:t>
      </w:r>
      <w:r w:rsidR="00B43401" w:rsidRPr="00543A63">
        <w:rPr>
          <w:rFonts w:ascii="Arial" w:hAnsi="Arial" w:cs="Arial"/>
        </w:rPr>
        <w:t>)</w:t>
      </w:r>
      <w:r>
        <w:rPr>
          <w:rFonts w:ascii="Arial" w:hAnsi="Arial" w:cs="Arial"/>
        </w:rPr>
        <w:t>,</w:t>
      </w:r>
      <w:r w:rsidR="00B43401" w:rsidRPr="00543A63">
        <w:rPr>
          <w:rFonts w:ascii="Arial" w:hAnsi="Arial" w:cs="Arial"/>
        </w:rPr>
        <w:t xml:space="preserve"> </w:t>
      </w:r>
    </w:p>
    <w:p w:rsidR="001714DE" w:rsidRDefault="00CC6639" w:rsidP="005B4B37">
      <w:pPr>
        <w:pStyle w:val="Akapitzlist"/>
        <w:numPr>
          <w:ilvl w:val="0"/>
          <w:numId w:val="1"/>
        </w:numPr>
        <w:spacing w:after="0" w:line="240" w:lineRule="auto"/>
        <w:jc w:val="both"/>
        <w:rPr>
          <w:rFonts w:ascii="Arial" w:hAnsi="Arial" w:cs="Arial"/>
        </w:rPr>
      </w:pPr>
      <w:r>
        <w:rPr>
          <w:rFonts w:ascii="Arial" w:hAnsi="Arial" w:cs="Arial"/>
        </w:rPr>
        <w:t>P</w:t>
      </w:r>
      <w:r w:rsidR="00930877">
        <w:rPr>
          <w:rFonts w:ascii="Arial" w:hAnsi="Arial" w:cs="Arial"/>
        </w:rPr>
        <w:t>rzedmiar</w:t>
      </w:r>
      <w:r w:rsidR="001F3B09">
        <w:rPr>
          <w:rFonts w:ascii="Arial" w:hAnsi="Arial" w:cs="Arial"/>
        </w:rPr>
        <w:t>y</w:t>
      </w:r>
      <w:r w:rsidR="001714DE" w:rsidRPr="00543A63">
        <w:rPr>
          <w:rFonts w:ascii="Arial" w:hAnsi="Arial" w:cs="Arial"/>
        </w:rPr>
        <w:t xml:space="preserve"> robót</w:t>
      </w:r>
      <w:r>
        <w:rPr>
          <w:rFonts w:ascii="Arial" w:hAnsi="Arial" w:cs="Arial"/>
        </w:rPr>
        <w:t>,</w:t>
      </w:r>
    </w:p>
    <w:p w:rsidR="00CC6639" w:rsidRPr="00543A63" w:rsidRDefault="00CC6639" w:rsidP="005B4B37">
      <w:pPr>
        <w:pStyle w:val="Akapitzlist"/>
        <w:numPr>
          <w:ilvl w:val="0"/>
          <w:numId w:val="1"/>
        </w:numPr>
        <w:spacing w:after="0" w:line="240" w:lineRule="auto"/>
        <w:jc w:val="both"/>
        <w:rPr>
          <w:rFonts w:ascii="Arial" w:hAnsi="Arial" w:cs="Arial"/>
        </w:rPr>
      </w:pPr>
      <w:r>
        <w:rPr>
          <w:rFonts w:ascii="Arial" w:hAnsi="Arial" w:cs="Arial"/>
        </w:rPr>
        <w:t>Specyfikacje Techniczne Wykonania i Odbioru Robót.</w:t>
      </w:r>
    </w:p>
    <w:p w:rsidR="007363CC" w:rsidRPr="00EE676E" w:rsidRDefault="007363CC" w:rsidP="005B4B37">
      <w:pPr>
        <w:pStyle w:val="Akapitzlist"/>
        <w:spacing w:after="0" w:line="240" w:lineRule="auto"/>
        <w:jc w:val="both"/>
        <w:rPr>
          <w:rFonts w:ascii="Arial" w:hAnsi="Arial" w:cs="Arial"/>
        </w:rPr>
      </w:pPr>
    </w:p>
    <w:p w:rsidR="00455C71" w:rsidRPr="003E0CFC" w:rsidRDefault="004E3509" w:rsidP="00AD47FB">
      <w:pPr>
        <w:pStyle w:val="Akapitzlist"/>
        <w:keepNext/>
        <w:keepLines/>
        <w:widowControl w:val="0"/>
        <w:numPr>
          <w:ilvl w:val="1"/>
          <w:numId w:val="54"/>
        </w:numPr>
        <w:suppressAutoHyphens/>
        <w:spacing w:after="0" w:line="240" w:lineRule="auto"/>
        <w:ind w:left="426" w:hanging="426"/>
        <w:jc w:val="both"/>
        <w:outlineLvl w:val="1"/>
        <w:rPr>
          <w:rFonts w:ascii="Arial" w:eastAsia="Times New Roman" w:hAnsi="Arial" w:cs="Arial"/>
          <w:b/>
          <w:bCs/>
          <w:color w:val="000000"/>
          <w:kern w:val="1"/>
          <w:lang w:val="x-none" w:eastAsia="ar-SA"/>
        </w:rPr>
      </w:pPr>
      <w:r w:rsidRPr="00B43401">
        <w:rPr>
          <w:rFonts w:ascii="Arial" w:eastAsia="Times New Roman" w:hAnsi="Arial" w:cs="Arial"/>
          <w:b/>
          <w:bCs/>
          <w:color w:val="000000"/>
          <w:kern w:val="1"/>
          <w:lang w:val="x-none" w:eastAsia="ar-SA"/>
        </w:rPr>
        <w:t>WARUNKI</w:t>
      </w:r>
      <w:r w:rsidRPr="00B43401">
        <w:rPr>
          <w:rFonts w:ascii="Arial" w:eastAsia="Times New Roman" w:hAnsi="Arial" w:cs="Arial"/>
          <w:b/>
          <w:bCs/>
          <w:color w:val="000000"/>
          <w:kern w:val="1"/>
          <w:lang w:eastAsia="ar-SA"/>
        </w:rPr>
        <w:t xml:space="preserve"> </w:t>
      </w:r>
      <w:r w:rsidRPr="00B43401">
        <w:rPr>
          <w:rFonts w:ascii="Arial" w:eastAsia="Times New Roman" w:hAnsi="Arial" w:cs="Arial"/>
          <w:b/>
          <w:bCs/>
          <w:color w:val="000000"/>
          <w:kern w:val="1"/>
          <w:lang w:val="x-none" w:eastAsia="ar-SA"/>
        </w:rPr>
        <w:t>GWARANCJI JAKOŚCI I RĘKOJMI ZA WADY</w:t>
      </w:r>
      <w:r w:rsidR="00455C71" w:rsidRPr="00B43401">
        <w:rPr>
          <w:rFonts w:ascii="Arial" w:eastAsia="Times New Roman" w:hAnsi="Arial" w:cs="Arial"/>
          <w:b/>
          <w:bCs/>
          <w:color w:val="000000"/>
          <w:kern w:val="1"/>
          <w:lang w:val="x-none" w:eastAsia="ar-SA"/>
        </w:rPr>
        <w:t xml:space="preserve">.  </w:t>
      </w:r>
    </w:p>
    <w:p w:rsidR="00455C71" w:rsidRPr="00455C71" w:rsidRDefault="00455C71" w:rsidP="005B4B37">
      <w:pPr>
        <w:numPr>
          <w:ilvl w:val="2"/>
          <w:numId w:val="2"/>
        </w:numPr>
        <w:tabs>
          <w:tab w:val="left" w:pos="709"/>
        </w:tabs>
        <w:suppressAutoHyphens/>
        <w:spacing w:after="0" w:line="240" w:lineRule="auto"/>
        <w:ind w:left="709" w:hanging="283"/>
        <w:jc w:val="both"/>
        <w:rPr>
          <w:rFonts w:ascii="Arial" w:eastAsia="Times New Roman" w:hAnsi="Arial" w:cs="Arial"/>
          <w:kern w:val="1"/>
          <w:lang w:eastAsia="ar-SA"/>
        </w:rPr>
      </w:pPr>
      <w:r w:rsidRPr="00455C71">
        <w:rPr>
          <w:rFonts w:ascii="Arial" w:eastAsia="Times New Roman" w:hAnsi="Arial" w:cs="Arial"/>
          <w:kern w:val="1"/>
          <w:lang w:eastAsia="ar-SA"/>
        </w:rPr>
        <w:t>Wykonawca zobowiązuje się do udzielenia gwarancji na cały zakres zamówienia.</w:t>
      </w:r>
    </w:p>
    <w:p w:rsidR="00455C71" w:rsidRPr="00455C71" w:rsidRDefault="00455C71" w:rsidP="005B4B37">
      <w:pPr>
        <w:numPr>
          <w:ilvl w:val="2"/>
          <w:numId w:val="2"/>
        </w:numPr>
        <w:tabs>
          <w:tab w:val="left" w:pos="709"/>
        </w:tabs>
        <w:suppressAutoHyphens/>
        <w:spacing w:after="0" w:line="240" w:lineRule="auto"/>
        <w:ind w:left="709" w:hanging="283"/>
        <w:jc w:val="both"/>
        <w:rPr>
          <w:rFonts w:ascii="Arial" w:eastAsia="Times New Roman" w:hAnsi="Arial" w:cs="Arial"/>
          <w:b/>
          <w:kern w:val="1"/>
          <w:lang w:eastAsia="ar-SA"/>
        </w:rPr>
      </w:pPr>
      <w:r w:rsidRPr="00455C71">
        <w:rPr>
          <w:rFonts w:ascii="Arial" w:eastAsia="Times New Roman" w:hAnsi="Arial" w:cs="Arial"/>
          <w:b/>
          <w:kern w:val="1"/>
          <w:lang w:eastAsia="ar-SA"/>
        </w:rPr>
        <w:t>Wykonawca udzieli Zamawiającemu gwarancji na wykonany przedmiot zamówienia i wbudowane materiały oraz zamontowane urządzenia przez wskazany przez siebie okres</w:t>
      </w:r>
      <w:r w:rsidR="00A300E3">
        <w:rPr>
          <w:rFonts w:ascii="Arial" w:eastAsia="Times New Roman" w:hAnsi="Arial" w:cs="Arial"/>
          <w:b/>
          <w:kern w:val="1"/>
          <w:lang w:eastAsia="ar-SA"/>
        </w:rPr>
        <w:t xml:space="preserve"> (minimum 36 miesięcy)</w:t>
      </w:r>
      <w:r w:rsidRPr="00455C71">
        <w:rPr>
          <w:rFonts w:ascii="Arial" w:eastAsia="Times New Roman" w:hAnsi="Arial" w:cs="Arial"/>
          <w:b/>
          <w:kern w:val="1"/>
          <w:lang w:eastAsia="ar-SA"/>
        </w:rPr>
        <w:t xml:space="preserve">, </w:t>
      </w:r>
      <w:r w:rsidRPr="00455C71">
        <w:rPr>
          <w:rFonts w:ascii="Arial" w:eastAsia="Times New Roman" w:hAnsi="Arial" w:cs="Arial"/>
          <w:b/>
          <w:kern w:val="1"/>
          <w:u w:val="single"/>
          <w:lang w:eastAsia="ar-SA"/>
        </w:rPr>
        <w:t>stanowiący kryterium oceny ofert</w:t>
      </w:r>
      <w:r w:rsidRPr="00455C71">
        <w:rPr>
          <w:rFonts w:ascii="Arial" w:eastAsia="Times New Roman" w:hAnsi="Arial" w:cs="Arial"/>
          <w:b/>
          <w:kern w:val="1"/>
          <w:lang w:eastAsia="ar-SA"/>
        </w:rPr>
        <w:t>. Okres gwarancji liczony będzie od dnia dokonania odbioru końcowego.</w:t>
      </w:r>
    </w:p>
    <w:p w:rsidR="00455C71" w:rsidRPr="00455C71" w:rsidRDefault="00455C71" w:rsidP="005B4B37">
      <w:pPr>
        <w:numPr>
          <w:ilvl w:val="2"/>
          <w:numId w:val="2"/>
        </w:numPr>
        <w:tabs>
          <w:tab w:val="left" w:pos="709"/>
        </w:tabs>
        <w:suppressAutoHyphens/>
        <w:spacing w:after="0" w:line="240" w:lineRule="auto"/>
        <w:ind w:left="709" w:hanging="283"/>
        <w:jc w:val="both"/>
        <w:rPr>
          <w:rFonts w:ascii="Arial" w:eastAsia="Times New Roman" w:hAnsi="Arial" w:cs="Arial"/>
          <w:b/>
          <w:kern w:val="1"/>
          <w:lang w:eastAsia="ar-SA"/>
        </w:rPr>
      </w:pPr>
      <w:r w:rsidRPr="00455C71">
        <w:rPr>
          <w:rFonts w:ascii="Arial" w:eastAsia="Times New Roman" w:hAnsi="Arial" w:cs="Arial"/>
          <w:kern w:val="1"/>
          <w:lang w:eastAsia="ar-SA"/>
        </w:rPr>
        <w:t>Okres udzielonej przez Wykonawcę rękojmi na wykonany przedmiot zamówienia będzie równy okresowi udzielonej przez Wykonawcę gwarancji na cały przedmiot zamówienia.</w:t>
      </w:r>
    </w:p>
    <w:p w:rsidR="00455C71" w:rsidRPr="00057178" w:rsidRDefault="00455C71" w:rsidP="005B4B37">
      <w:pPr>
        <w:numPr>
          <w:ilvl w:val="2"/>
          <w:numId w:val="2"/>
        </w:numPr>
        <w:tabs>
          <w:tab w:val="left" w:pos="709"/>
        </w:tabs>
        <w:suppressAutoHyphens/>
        <w:spacing w:after="0" w:line="240" w:lineRule="auto"/>
        <w:ind w:left="709" w:hanging="283"/>
        <w:jc w:val="both"/>
        <w:rPr>
          <w:rFonts w:ascii="Arial" w:eastAsia="Times New Roman" w:hAnsi="Arial" w:cs="Arial"/>
          <w:b/>
          <w:kern w:val="1"/>
          <w:lang w:eastAsia="ar-SA"/>
        </w:rPr>
      </w:pPr>
      <w:r w:rsidRPr="00455C71">
        <w:rPr>
          <w:rFonts w:ascii="Arial" w:eastAsia="Times New Roman" w:hAnsi="Arial" w:cs="Arial"/>
          <w:kern w:val="1"/>
          <w:lang w:eastAsia="ar-SA"/>
        </w:rPr>
        <w:t>W okresie rękojmi i gwarancji koszty związane z wszelkimi naprawami oraz usuwaniem usterek ponosić będzie Wykonawca.</w:t>
      </w:r>
    </w:p>
    <w:p w:rsidR="00455C71" w:rsidRPr="00645FCE" w:rsidRDefault="00455C71" w:rsidP="00645FCE">
      <w:pPr>
        <w:spacing w:after="0" w:line="240" w:lineRule="auto"/>
        <w:jc w:val="both"/>
        <w:rPr>
          <w:rFonts w:ascii="Arial" w:eastAsia="Times New Roman" w:hAnsi="Arial" w:cs="Arial"/>
          <w:kern w:val="1"/>
        </w:rPr>
      </w:pPr>
    </w:p>
    <w:p w:rsidR="007363CC" w:rsidRPr="004C404D" w:rsidRDefault="00D12847" w:rsidP="00AD47FB">
      <w:pPr>
        <w:pStyle w:val="Akapitzlist"/>
        <w:keepNext/>
        <w:numPr>
          <w:ilvl w:val="1"/>
          <w:numId w:val="9"/>
        </w:numPr>
        <w:suppressAutoHyphens/>
        <w:spacing w:after="0" w:line="240" w:lineRule="auto"/>
        <w:ind w:left="0" w:hanging="284"/>
        <w:jc w:val="both"/>
        <w:outlineLvl w:val="0"/>
        <w:rPr>
          <w:rFonts w:ascii="Arial" w:eastAsia="Times New Roman" w:hAnsi="Arial" w:cs="Arial"/>
          <w:b/>
          <w:bCs/>
          <w:kern w:val="1"/>
          <w:szCs w:val="28"/>
        </w:rPr>
      </w:pPr>
      <w:r w:rsidRPr="007363CC">
        <w:rPr>
          <w:rFonts w:ascii="Arial" w:eastAsia="Times New Roman" w:hAnsi="Arial" w:cs="Arial"/>
          <w:b/>
          <w:bCs/>
          <w:kern w:val="1"/>
          <w:szCs w:val="28"/>
          <w:lang w:val="x-none"/>
        </w:rPr>
        <w:t>ROZWIĄZANIA RÓWNOWAŻNE</w:t>
      </w:r>
      <w:r w:rsidRPr="007363CC">
        <w:rPr>
          <w:rFonts w:ascii="Arial" w:eastAsia="Times New Roman" w:hAnsi="Arial" w:cs="Arial"/>
          <w:b/>
          <w:bCs/>
          <w:kern w:val="1"/>
          <w:szCs w:val="28"/>
        </w:rPr>
        <w:t>.</w:t>
      </w:r>
    </w:p>
    <w:p w:rsidR="007363CC" w:rsidRPr="004A7AB3" w:rsidRDefault="007363CC" w:rsidP="00AD47FB">
      <w:pPr>
        <w:pStyle w:val="Akapitzlist"/>
        <w:numPr>
          <w:ilvl w:val="1"/>
          <w:numId w:val="42"/>
        </w:numPr>
        <w:spacing w:after="0" w:line="240" w:lineRule="auto"/>
        <w:jc w:val="both"/>
        <w:rPr>
          <w:rFonts w:ascii="Arial" w:hAnsi="Arial" w:cs="Arial"/>
        </w:rPr>
      </w:pPr>
      <w:r w:rsidRPr="004A7AB3">
        <w:rPr>
          <w:rFonts w:ascii="Arial" w:hAnsi="Arial" w:cs="Arial"/>
        </w:rPr>
        <w:t xml:space="preserve">W każdym przypadku użycia w opisie przedmiotu zamówienia norm, ocen technicznych, specyfikacji technicznych i systemów referencji technicznych, o których mowa w art. 101 ust. 1 pkt 2 oraz ust. 3 ustawy </w:t>
      </w:r>
      <w:proofErr w:type="spellStart"/>
      <w:r w:rsidRPr="004A7AB3">
        <w:rPr>
          <w:rFonts w:ascii="Arial" w:hAnsi="Arial" w:cs="Arial"/>
        </w:rPr>
        <w:t>Pzp</w:t>
      </w:r>
      <w:proofErr w:type="spellEnd"/>
      <w:r w:rsidRPr="004A7AB3">
        <w:rPr>
          <w:rFonts w:ascii="Arial" w:hAnsi="Arial" w:cs="Arial"/>
        </w:rPr>
        <w:t xml:space="preserve"> wykonawca powinien przyjąć, że odniesieniu takiemu towarzyszą wyrazy „lub równoważne”. </w:t>
      </w:r>
    </w:p>
    <w:p w:rsidR="007363CC" w:rsidRPr="004A7AB3" w:rsidRDefault="007363CC" w:rsidP="00AD47FB">
      <w:pPr>
        <w:pStyle w:val="Akapitzlist"/>
        <w:numPr>
          <w:ilvl w:val="1"/>
          <w:numId w:val="42"/>
        </w:numPr>
        <w:spacing w:after="0" w:line="240" w:lineRule="auto"/>
        <w:jc w:val="both"/>
        <w:rPr>
          <w:rFonts w:ascii="Arial" w:hAnsi="Arial" w:cs="Arial"/>
        </w:rPr>
      </w:pPr>
      <w:r w:rsidRPr="004A7AB3">
        <w:rPr>
          <w:rFonts w:ascii="Arial" w:hAnsi="Arial" w:cs="Arial"/>
        </w:rPr>
        <w:t xml:space="preserve">Użyte w dokumentach opisujących przedmiot zamówienia nazwy materiałów lub jakichkolwiek innych wyrobów lub produktów służą określeniu pożądanego standardu wykonania i określenia właściwości i wymogów </w:t>
      </w:r>
      <w:proofErr w:type="spellStart"/>
      <w:r w:rsidRPr="004A7AB3">
        <w:rPr>
          <w:rFonts w:ascii="Arial" w:hAnsi="Arial" w:cs="Arial"/>
        </w:rPr>
        <w:t>techniczno</w:t>
      </w:r>
      <w:proofErr w:type="spellEnd"/>
      <w:r w:rsidRPr="004A7AB3">
        <w:rPr>
          <w:rFonts w:ascii="Arial" w:hAnsi="Arial" w:cs="Arial"/>
        </w:rPr>
        <w:t xml:space="preserve"> - użytkowych założonych w dokumentacji technicznej dla danego typu rozwiązań,  nie są obowiązujące i należy je traktować, jako propozycje projektanta. Nie są one w żaden sposób wiążące przyszłego wykonawcę do ich stosowania. </w:t>
      </w:r>
    </w:p>
    <w:p w:rsidR="007363CC" w:rsidRPr="004A7AB3" w:rsidRDefault="007363CC" w:rsidP="00AD47FB">
      <w:pPr>
        <w:pStyle w:val="Akapitzlist"/>
        <w:numPr>
          <w:ilvl w:val="1"/>
          <w:numId w:val="42"/>
        </w:numPr>
        <w:spacing w:after="0" w:line="240" w:lineRule="auto"/>
        <w:jc w:val="both"/>
        <w:rPr>
          <w:rFonts w:ascii="Arial" w:hAnsi="Arial" w:cs="Arial"/>
        </w:rPr>
      </w:pPr>
      <w:r w:rsidRPr="004A7AB3">
        <w:rPr>
          <w:rFonts w:ascii="Arial" w:hAnsi="Arial" w:cs="Arial"/>
        </w:rPr>
        <w:t xml:space="preserve">Wykonawca może zastosować materiały równoważne o parametrach </w:t>
      </w:r>
      <w:proofErr w:type="spellStart"/>
      <w:r w:rsidRPr="004A7AB3">
        <w:rPr>
          <w:rFonts w:ascii="Arial" w:hAnsi="Arial" w:cs="Arial"/>
        </w:rPr>
        <w:t>techniczno</w:t>
      </w:r>
      <w:proofErr w:type="spellEnd"/>
      <w:r w:rsidRPr="004A7AB3">
        <w:rPr>
          <w:rFonts w:ascii="Arial" w:hAnsi="Arial" w:cs="Arial"/>
        </w:rPr>
        <w:t xml:space="preserve"> – użytkowych odpowiadających co najmniej parametrom materiałów zaproponowanych w dokumentacji projektowej. </w:t>
      </w:r>
    </w:p>
    <w:p w:rsidR="007363CC" w:rsidRPr="004A7AB3" w:rsidRDefault="007363CC" w:rsidP="00AD47FB">
      <w:pPr>
        <w:pStyle w:val="Akapitzlist"/>
        <w:numPr>
          <w:ilvl w:val="1"/>
          <w:numId w:val="42"/>
        </w:numPr>
        <w:spacing w:after="0" w:line="240" w:lineRule="auto"/>
        <w:jc w:val="both"/>
        <w:rPr>
          <w:rFonts w:ascii="Arial" w:hAnsi="Arial" w:cs="Arial"/>
          <w:u w:val="single"/>
        </w:rPr>
      </w:pPr>
      <w:r w:rsidRPr="004A7AB3">
        <w:rPr>
          <w:rFonts w:ascii="Arial" w:hAnsi="Arial" w:cs="Arial"/>
          <w:u w:val="single"/>
        </w:rPr>
        <w:t xml:space="preserve">Jeżeli Zamawiający dopuszcza rozwiązania równoważne z opisywanym </w:t>
      </w:r>
      <w:r w:rsidRPr="004A7AB3">
        <w:rPr>
          <w:rFonts w:ascii="Arial" w:hAnsi="Arial" w:cs="Arial"/>
          <w:u w:val="single"/>
        </w:rPr>
        <w:br/>
        <w:t>w dokumentacji, ale nie podaje minimalnych parametrów, które by tę równoważność potwierdzały, Wykonawca zobowiązany jest zaoferować produkt o właściwościach zbliżonych, nadający się do zapotrzebowanego zastosowania (</w:t>
      </w:r>
      <w:proofErr w:type="spellStart"/>
      <w:r w:rsidRPr="004A7AB3">
        <w:rPr>
          <w:rFonts w:ascii="Arial" w:hAnsi="Arial" w:cs="Arial"/>
          <w:u w:val="single"/>
        </w:rPr>
        <w:t>arg</w:t>
      </w:r>
      <w:proofErr w:type="spellEnd"/>
      <w:r w:rsidRPr="004A7AB3">
        <w:rPr>
          <w:rFonts w:ascii="Arial" w:hAnsi="Arial" w:cs="Arial"/>
          <w:u w:val="single"/>
        </w:rPr>
        <w:t>. na podstawie sentencji wyroku Krajowej Izby Odwoławczej z dnia 14 października 2013 roku[sygn. akt: KIO 2315/13]).</w:t>
      </w:r>
    </w:p>
    <w:p w:rsidR="007363CC" w:rsidRPr="004A7AB3" w:rsidRDefault="007363CC" w:rsidP="00AD47FB">
      <w:pPr>
        <w:pStyle w:val="Akapitzlist"/>
        <w:numPr>
          <w:ilvl w:val="1"/>
          <w:numId w:val="42"/>
        </w:numPr>
        <w:spacing w:after="0" w:line="240" w:lineRule="auto"/>
        <w:jc w:val="both"/>
        <w:rPr>
          <w:rFonts w:ascii="Arial" w:hAnsi="Arial" w:cs="Arial"/>
        </w:rPr>
      </w:pPr>
      <w:r w:rsidRPr="004A7AB3">
        <w:rPr>
          <w:rFonts w:ascii="Arial" w:hAnsi="Arial" w:cs="Arial"/>
        </w:rPr>
        <w:t xml:space="preserve">Wykonawca ma obowiązek posiadać w stosunku do materiałów równoważnych dokumenty potwierdzające pozwolenie na zastosowanie/wbudowanie (atesty, certyfikaty, aprobaty techniczne, świadectwa jakości) oraz dokumentację </w:t>
      </w:r>
      <w:proofErr w:type="spellStart"/>
      <w:r w:rsidRPr="004A7AB3">
        <w:rPr>
          <w:rFonts w:ascii="Arial" w:hAnsi="Arial" w:cs="Arial"/>
        </w:rPr>
        <w:t>techniczno</w:t>
      </w:r>
      <w:proofErr w:type="spellEnd"/>
      <w:r w:rsidRPr="004A7AB3">
        <w:rPr>
          <w:rFonts w:ascii="Arial" w:hAnsi="Arial" w:cs="Arial"/>
        </w:rPr>
        <w:t xml:space="preserve"> - ruchową.</w:t>
      </w:r>
    </w:p>
    <w:p w:rsidR="007363CC" w:rsidRPr="004A7AB3" w:rsidRDefault="007363CC" w:rsidP="00AD47FB">
      <w:pPr>
        <w:pStyle w:val="Akapitzlist"/>
        <w:numPr>
          <w:ilvl w:val="1"/>
          <w:numId w:val="42"/>
        </w:numPr>
        <w:spacing w:after="0" w:line="240" w:lineRule="auto"/>
        <w:jc w:val="both"/>
        <w:rPr>
          <w:rFonts w:ascii="Arial" w:hAnsi="Arial" w:cs="Arial"/>
        </w:rPr>
      </w:pPr>
      <w:r w:rsidRPr="004A7AB3">
        <w:rPr>
          <w:rFonts w:ascii="Arial" w:hAnsi="Arial" w:cs="Arial"/>
        </w:rPr>
        <w:t>Dopuszcza się zamienne rozwiązania (w oparciu o produkty innych producentów) pod warunkiem: spełnienia tych samych właściwości technicznych, przedstawienia zamiennych rozwiązań na piśmie (dane techniczne, atesty, dopuszczenia do stosowania).</w:t>
      </w:r>
    </w:p>
    <w:p w:rsidR="007363CC" w:rsidRDefault="007363CC" w:rsidP="005B4B37">
      <w:pPr>
        <w:pStyle w:val="Akapitzlist"/>
        <w:spacing w:after="0" w:line="240" w:lineRule="auto"/>
        <w:jc w:val="both"/>
        <w:rPr>
          <w:rFonts w:ascii="Arial" w:hAnsi="Arial" w:cs="Arial"/>
        </w:rPr>
      </w:pPr>
    </w:p>
    <w:p w:rsidR="007363CC" w:rsidRPr="004C404D" w:rsidRDefault="00D12847" w:rsidP="00AD47FB">
      <w:pPr>
        <w:pStyle w:val="Akapitzlist"/>
        <w:keepNext/>
        <w:numPr>
          <w:ilvl w:val="1"/>
          <w:numId w:val="9"/>
        </w:numPr>
        <w:suppressAutoHyphens/>
        <w:spacing w:after="0" w:line="240" w:lineRule="auto"/>
        <w:ind w:left="0" w:hanging="284"/>
        <w:jc w:val="both"/>
        <w:outlineLvl w:val="0"/>
        <w:rPr>
          <w:rFonts w:ascii="Arial" w:eastAsia="Times New Roman" w:hAnsi="Arial" w:cs="Arial"/>
          <w:b/>
          <w:bCs/>
          <w:kern w:val="1"/>
          <w:szCs w:val="28"/>
        </w:rPr>
      </w:pPr>
      <w:r w:rsidRPr="007363CC">
        <w:rPr>
          <w:rFonts w:ascii="Arial" w:eastAsia="Times New Roman" w:hAnsi="Arial" w:cs="Arial"/>
          <w:b/>
          <w:bCs/>
          <w:kern w:val="1"/>
          <w:szCs w:val="28"/>
          <w:lang w:val="x-none"/>
        </w:rPr>
        <w:t>WYMAGANIA W ZAKRESIE ZATRUDNIANIA PRZEZ WYKONAWCĘ LUB PODWYKONAWCĘ OSÓB NA PODSTAWIE STOSUNKU PRACY</w:t>
      </w:r>
      <w:r w:rsidRPr="007363CC">
        <w:rPr>
          <w:rFonts w:ascii="Arial" w:eastAsia="Times New Roman" w:hAnsi="Arial" w:cs="Arial"/>
          <w:b/>
          <w:bCs/>
          <w:kern w:val="1"/>
          <w:szCs w:val="28"/>
        </w:rPr>
        <w:t>.</w:t>
      </w:r>
    </w:p>
    <w:p w:rsidR="007363CC" w:rsidRDefault="00D12847" w:rsidP="00AD47FB">
      <w:pPr>
        <w:pStyle w:val="Akapitzlist"/>
        <w:numPr>
          <w:ilvl w:val="1"/>
          <w:numId w:val="43"/>
        </w:numPr>
        <w:suppressAutoHyphens/>
        <w:spacing w:after="0" w:line="240" w:lineRule="auto"/>
        <w:ind w:left="426" w:hanging="426"/>
        <w:jc w:val="both"/>
        <w:rPr>
          <w:rFonts w:ascii="Arial" w:eastAsia="Times New Roman" w:hAnsi="Arial" w:cs="Arial"/>
          <w:kern w:val="1"/>
          <w:lang w:eastAsia="ar-SA"/>
        </w:rPr>
      </w:pPr>
      <w:r w:rsidRPr="004A7AB3">
        <w:rPr>
          <w:rFonts w:ascii="Arial" w:eastAsia="Times New Roman" w:hAnsi="Arial" w:cs="Arial"/>
          <w:kern w:val="1"/>
          <w:lang w:eastAsia="ar-SA"/>
        </w:rPr>
        <w:t xml:space="preserve">Zamawiający działając na podstawie art. 95 ust. 1 ustawy </w:t>
      </w:r>
      <w:proofErr w:type="spellStart"/>
      <w:r w:rsidRPr="004A7AB3">
        <w:rPr>
          <w:rFonts w:ascii="Arial" w:eastAsia="Times New Roman" w:hAnsi="Arial" w:cs="Arial"/>
          <w:kern w:val="1"/>
          <w:lang w:eastAsia="ar-SA"/>
        </w:rPr>
        <w:t>Pzp</w:t>
      </w:r>
      <w:proofErr w:type="spellEnd"/>
      <w:r w:rsidRPr="004A7AB3">
        <w:rPr>
          <w:rFonts w:ascii="Arial" w:eastAsia="Times New Roman" w:hAnsi="Arial" w:cs="Arial"/>
          <w:kern w:val="1"/>
          <w:lang w:eastAsia="ar-SA"/>
        </w:rPr>
        <w:t xml:space="preserve"> wymaga zatrudnienia na podstawie umowy o pracę przez Wykonawcę lub Podwykonawcę osób wykonujących czynności związane z realizacją przedmiotu zamówienia, których  realizacja polega na </w:t>
      </w:r>
      <w:r w:rsidRPr="004A7AB3">
        <w:rPr>
          <w:rFonts w:ascii="Arial" w:eastAsia="Times New Roman" w:hAnsi="Arial" w:cs="Arial"/>
          <w:kern w:val="1"/>
          <w:lang w:eastAsia="ar-SA"/>
        </w:rPr>
        <w:lastRenderedPageBreak/>
        <w:t>wykonywaniu pracy w sposób określony w art. 22 §1 ustawy z dnia 26 czerwca 1974 r. – Kodeks pracy (Dz. U. z 2020 r., poz. 1320 ze zm.).</w:t>
      </w:r>
    </w:p>
    <w:p w:rsidR="00645FCE" w:rsidRPr="004A7AB3" w:rsidRDefault="00645FCE" w:rsidP="00645FCE">
      <w:pPr>
        <w:pStyle w:val="Akapitzlist"/>
        <w:suppressAutoHyphens/>
        <w:spacing w:after="0" w:line="240" w:lineRule="auto"/>
        <w:ind w:left="426"/>
        <w:jc w:val="both"/>
        <w:rPr>
          <w:rFonts w:ascii="Arial" w:eastAsia="Times New Roman" w:hAnsi="Arial" w:cs="Arial"/>
          <w:kern w:val="1"/>
          <w:lang w:eastAsia="ar-SA"/>
        </w:rPr>
      </w:pPr>
    </w:p>
    <w:p w:rsidR="00B32BE1" w:rsidRPr="004A7AB3" w:rsidRDefault="00D12847" w:rsidP="00AD47FB">
      <w:pPr>
        <w:pStyle w:val="Akapitzlist"/>
        <w:numPr>
          <w:ilvl w:val="1"/>
          <w:numId w:val="43"/>
        </w:numPr>
        <w:suppressAutoHyphens/>
        <w:spacing w:after="0" w:line="240" w:lineRule="auto"/>
        <w:ind w:left="426" w:hanging="426"/>
        <w:jc w:val="both"/>
        <w:rPr>
          <w:rFonts w:ascii="Arial" w:eastAsia="Times New Roman" w:hAnsi="Arial" w:cs="Arial"/>
          <w:kern w:val="1"/>
          <w:lang w:eastAsia="ar-SA"/>
        </w:rPr>
      </w:pPr>
      <w:r w:rsidRPr="004A7AB3">
        <w:rPr>
          <w:rFonts w:ascii="Arial" w:eastAsia="Times New Roman" w:hAnsi="Arial" w:cs="Arial"/>
          <w:b/>
          <w:kern w:val="1"/>
          <w:lang w:eastAsia="ar-SA"/>
        </w:rPr>
        <w:t xml:space="preserve">Zamawiający określa wymóg zatrudnienia na podstawie umowy o pracę przez Wykonawcę lub Podwykonawcę osób wykonujących </w:t>
      </w:r>
      <w:r w:rsidR="00B32BE1" w:rsidRPr="004A7AB3">
        <w:rPr>
          <w:rFonts w:ascii="Arial" w:eastAsia="Times New Roman" w:hAnsi="Arial" w:cs="Arial"/>
          <w:b/>
          <w:kern w:val="1"/>
          <w:lang w:eastAsia="ar-SA"/>
        </w:rPr>
        <w:t xml:space="preserve">następujące </w:t>
      </w:r>
      <w:r w:rsidRPr="004A7AB3">
        <w:rPr>
          <w:rFonts w:ascii="Arial" w:eastAsia="Times New Roman" w:hAnsi="Arial" w:cs="Arial"/>
          <w:b/>
          <w:kern w:val="1"/>
          <w:lang w:eastAsia="ar-SA"/>
        </w:rPr>
        <w:t xml:space="preserve">czynności </w:t>
      </w:r>
      <w:r w:rsidR="00B32BE1" w:rsidRPr="004A7AB3">
        <w:rPr>
          <w:rFonts w:ascii="Arial" w:eastAsia="Times New Roman" w:hAnsi="Arial" w:cs="Arial"/>
          <w:b/>
          <w:kern w:val="1"/>
          <w:lang w:eastAsia="ar-SA"/>
        </w:rPr>
        <w:t xml:space="preserve">w zakresie realizacji zamówienia: </w:t>
      </w:r>
    </w:p>
    <w:p w:rsidR="000546C5" w:rsidRPr="00B32BE1" w:rsidRDefault="000546C5" w:rsidP="005B4B37">
      <w:pPr>
        <w:pStyle w:val="Akapitzlist"/>
        <w:suppressAutoHyphens/>
        <w:spacing w:after="0" w:line="240" w:lineRule="auto"/>
        <w:ind w:left="284"/>
        <w:jc w:val="both"/>
        <w:rPr>
          <w:rFonts w:ascii="Arial" w:eastAsia="Times New Roman" w:hAnsi="Arial" w:cs="Arial"/>
          <w:kern w:val="1"/>
          <w:lang w:eastAsia="ar-SA"/>
        </w:rPr>
      </w:pPr>
    </w:p>
    <w:p w:rsidR="00B32BE1" w:rsidRDefault="000546C5" w:rsidP="00AD47FB">
      <w:pPr>
        <w:pStyle w:val="Akapitzlist"/>
        <w:numPr>
          <w:ilvl w:val="0"/>
          <w:numId w:val="11"/>
        </w:numPr>
        <w:suppressAutoHyphens/>
        <w:spacing w:after="0" w:line="240" w:lineRule="auto"/>
        <w:ind w:left="851"/>
        <w:jc w:val="both"/>
        <w:rPr>
          <w:rFonts w:ascii="Arial" w:eastAsia="Times New Roman" w:hAnsi="Arial" w:cs="Arial"/>
          <w:kern w:val="1"/>
          <w:lang w:eastAsia="ar-SA"/>
        </w:rPr>
      </w:pPr>
      <w:r>
        <w:rPr>
          <w:rFonts w:ascii="Arial" w:eastAsia="Times New Roman" w:hAnsi="Arial" w:cs="Arial"/>
          <w:kern w:val="1"/>
          <w:lang w:eastAsia="ar-SA"/>
        </w:rPr>
        <w:t>w</w:t>
      </w:r>
      <w:r w:rsidR="00B32BE1">
        <w:rPr>
          <w:rFonts w:ascii="Arial" w:eastAsia="Times New Roman" w:hAnsi="Arial" w:cs="Arial"/>
          <w:kern w:val="1"/>
          <w:lang w:eastAsia="ar-SA"/>
        </w:rPr>
        <w:t>ykonywanie prac fizycznych przy realizacji robót budowlanych</w:t>
      </w:r>
    </w:p>
    <w:p w:rsidR="00B32BE1" w:rsidRDefault="000546C5" w:rsidP="00AD47FB">
      <w:pPr>
        <w:pStyle w:val="Akapitzlist"/>
        <w:numPr>
          <w:ilvl w:val="0"/>
          <w:numId w:val="11"/>
        </w:numPr>
        <w:suppressAutoHyphens/>
        <w:spacing w:after="0" w:line="240" w:lineRule="auto"/>
        <w:ind w:left="851"/>
        <w:jc w:val="both"/>
        <w:rPr>
          <w:rFonts w:ascii="Arial" w:eastAsia="Times New Roman" w:hAnsi="Arial" w:cs="Arial"/>
          <w:kern w:val="1"/>
          <w:lang w:eastAsia="ar-SA"/>
        </w:rPr>
      </w:pPr>
      <w:r>
        <w:rPr>
          <w:rFonts w:ascii="Arial" w:eastAsia="Times New Roman" w:hAnsi="Arial" w:cs="Arial"/>
          <w:kern w:val="1"/>
          <w:lang w:eastAsia="ar-SA"/>
        </w:rPr>
        <w:t>o</w:t>
      </w:r>
      <w:r w:rsidR="00B32BE1">
        <w:rPr>
          <w:rFonts w:ascii="Arial" w:eastAsia="Times New Roman" w:hAnsi="Arial" w:cs="Arial"/>
          <w:kern w:val="1"/>
          <w:lang w:eastAsia="ar-SA"/>
        </w:rPr>
        <w:t xml:space="preserve">peratorzy sprzętu </w:t>
      </w:r>
    </w:p>
    <w:p w:rsidR="00B32BE1" w:rsidRDefault="000546C5" w:rsidP="00AD47FB">
      <w:pPr>
        <w:pStyle w:val="Akapitzlist"/>
        <w:numPr>
          <w:ilvl w:val="0"/>
          <w:numId w:val="11"/>
        </w:numPr>
        <w:suppressAutoHyphens/>
        <w:spacing w:after="0" w:line="240" w:lineRule="auto"/>
        <w:ind w:left="851"/>
        <w:jc w:val="both"/>
        <w:rPr>
          <w:rFonts w:ascii="Arial" w:eastAsia="Times New Roman" w:hAnsi="Arial" w:cs="Arial"/>
          <w:kern w:val="1"/>
          <w:lang w:eastAsia="ar-SA"/>
        </w:rPr>
      </w:pPr>
      <w:r>
        <w:rPr>
          <w:rFonts w:ascii="Arial" w:eastAsia="Times New Roman" w:hAnsi="Arial" w:cs="Arial"/>
          <w:kern w:val="1"/>
          <w:lang w:eastAsia="ar-SA"/>
        </w:rPr>
        <w:t>p</w:t>
      </w:r>
      <w:r w:rsidR="00B32BE1">
        <w:rPr>
          <w:rFonts w:ascii="Arial" w:eastAsia="Times New Roman" w:hAnsi="Arial" w:cs="Arial"/>
          <w:kern w:val="1"/>
          <w:lang w:eastAsia="ar-SA"/>
        </w:rPr>
        <w:t xml:space="preserve">race fizyczne </w:t>
      </w:r>
      <w:proofErr w:type="spellStart"/>
      <w:r w:rsidR="00B32BE1">
        <w:rPr>
          <w:rFonts w:ascii="Arial" w:eastAsia="Times New Roman" w:hAnsi="Arial" w:cs="Arial"/>
          <w:kern w:val="1"/>
          <w:lang w:eastAsia="ar-SA"/>
        </w:rPr>
        <w:t>instalacyjno</w:t>
      </w:r>
      <w:proofErr w:type="spellEnd"/>
      <w:r w:rsidR="00B32BE1">
        <w:rPr>
          <w:rFonts w:ascii="Arial" w:eastAsia="Times New Roman" w:hAnsi="Arial" w:cs="Arial"/>
          <w:kern w:val="1"/>
          <w:lang w:eastAsia="ar-SA"/>
        </w:rPr>
        <w:t xml:space="preserve"> – montażowe </w:t>
      </w:r>
      <w:r>
        <w:rPr>
          <w:rFonts w:ascii="Arial" w:eastAsia="Times New Roman" w:hAnsi="Arial" w:cs="Arial"/>
          <w:kern w:val="1"/>
          <w:lang w:eastAsia="ar-SA"/>
        </w:rPr>
        <w:t>objęte zakresem zamówienia</w:t>
      </w:r>
      <w:r w:rsidR="001D0DC4">
        <w:rPr>
          <w:rFonts w:ascii="Arial" w:eastAsia="Times New Roman" w:hAnsi="Arial" w:cs="Arial"/>
          <w:kern w:val="1"/>
          <w:lang w:eastAsia="ar-SA"/>
        </w:rPr>
        <w:t>.</w:t>
      </w:r>
      <w:r>
        <w:rPr>
          <w:rFonts w:ascii="Arial" w:eastAsia="Times New Roman" w:hAnsi="Arial" w:cs="Arial"/>
          <w:kern w:val="1"/>
          <w:lang w:eastAsia="ar-SA"/>
        </w:rPr>
        <w:t xml:space="preserve"> </w:t>
      </w:r>
    </w:p>
    <w:p w:rsidR="000546C5" w:rsidRPr="00B32BE1" w:rsidRDefault="000546C5" w:rsidP="005B4B37">
      <w:pPr>
        <w:pStyle w:val="Akapitzlist"/>
        <w:suppressAutoHyphens/>
        <w:spacing w:after="0" w:line="240" w:lineRule="auto"/>
        <w:ind w:left="1004"/>
        <w:jc w:val="both"/>
        <w:rPr>
          <w:rFonts w:ascii="Arial" w:eastAsia="Times New Roman" w:hAnsi="Arial" w:cs="Arial"/>
          <w:kern w:val="1"/>
          <w:lang w:eastAsia="ar-SA"/>
        </w:rPr>
      </w:pPr>
    </w:p>
    <w:p w:rsidR="00D12847" w:rsidRPr="004A7AB3" w:rsidRDefault="00D12847" w:rsidP="00AD47FB">
      <w:pPr>
        <w:pStyle w:val="Akapitzlist"/>
        <w:numPr>
          <w:ilvl w:val="1"/>
          <w:numId w:val="43"/>
        </w:numPr>
        <w:suppressAutoHyphens/>
        <w:spacing w:after="0" w:line="240" w:lineRule="auto"/>
        <w:ind w:left="426" w:hanging="426"/>
        <w:jc w:val="both"/>
        <w:rPr>
          <w:rFonts w:ascii="Arial" w:eastAsia="Times New Roman" w:hAnsi="Arial" w:cs="Arial"/>
          <w:kern w:val="1"/>
          <w:lang w:eastAsia="ar-SA"/>
        </w:rPr>
      </w:pPr>
      <w:r w:rsidRPr="004A7AB3">
        <w:rPr>
          <w:rFonts w:ascii="Arial" w:eastAsia="Times New Roman" w:hAnsi="Arial" w:cs="Arial"/>
          <w:kern w:val="1"/>
          <w:lang w:eastAsia="ar-SA"/>
        </w:rPr>
        <w:t xml:space="preserve">W trakcie realizacji zamówienia zamawiający uprawniony jest do wykonywania czynności kontrolnych wobec wykonawcy odnośnie spełniania przez wykonawcę lub podwykonawcę wymogu zatrudnienia na podstawie umowy o pracę osób realizujących przedmiot zamówienia. Zamawiający uprawniony jest w szczególności do: </w:t>
      </w:r>
    </w:p>
    <w:p w:rsidR="00027861" w:rsidRPr="00D12847" w:rsidRDefault="00027861" w:rsidP="005B4B37">
      <w:pPr>
        <w:suppressAutoHyphens/>
        <w:spacing w:after="0" w:line="240" w:lineRule="auto"/>
        <w:ind w:left="426"/>
        <w:jc w:val="both"/>
        <w:rPr>
          <w:rFonts w:ascii="Arial" w:eastAsia="Times New Roman" w:hAnsi="Arial" w:cs="Arial"/>
          <w:kern w:val="1"/>
          <w:lang w:eastAsia="ar-SA"/>
        </w:rPr>
      </w:pPr>
    </w:p>
    <w:p w:rsidR="004A7AB3" w:rsidRDefault="00D12847" w:rsidP="00AD47FB">
      <w:pPr>
        <w:pStyle w:val="Akapitzlist"/>
        <w:numPr>
          <w:ilvl w:val="0"/>
          <w:numId w:val="44"/>
        </w:numPr>
        <w:tabs>
          <w:tab w:val="left" w:pos="0"/>
        </w:tabs>
        <w:suppressAutoHyphens/>
        <w:spacing w:after="0" w:line="240" w:lineRule="auto"/>
        <w:ind w:left="851"/>
        <w:jc w:val="both"/>
        <w:rPr>
          <w:rFonts w:ascii="Arial" w:eastAsia="Times New Roman" w:hAnsi="Arial" w:cs="Arial"/>
          <w:kern w:val="1"/>
          <w:lang w:eastAsia="ar-SA"/>
        </w:rPr>
      </w:pPr>
      <w:r w:rsidRPr="00027861">
        <w:rPr>
          <w:rFonts w:ascii="Arial" w:eastAsia="Times New Roman" w:hAnsi="Arial" w:cs="Arial"/>
          <w:kern w:val="1"/>
          <w:lang w:eastAsia="ar-SA"/>
        </w:rPr>
        <w:t>żądania oświadczeń i dokumentów w zakresie potwierdzenia spełniania ww. wymogów i dokonywania ich oceny,</w:t>
      </w:r>
    </w:p>
    <w:p w:rsidR="004A7AB3" w:rsidRDefault="00D12847" w:rsidP="00AD47FB">
      <w:pPr>
        <w:pStyle w:val="Akapitzlist"/>
        <w:numPr>
          <w:ilvl w:val="0"/>
          <w:numId w:val="44"/>
        </w:numPr>
        <w:tabs>
          <w:tab w:val="left" w:pos="0"/>
        </w:tabs>
        <w:suppressAutoHyphens/>
        <w:spacing w:after="0" w:line="240" w:lineRule="auto"/>
        <w:ind w:left="851"/>
        <w:jc w:val="both"/>
        <w:rPr>
          <w:rFonts w:ascii="Arial" w:eastAsia="Times New Roman" w:hAnsi="Arial" w:cs="Arial"/>
          <w:kern w:val="1"/>
          <w:lang w:eastAsia="ar-SA"/>
        </w:rPr>
      </w:pPr>
      <w:r w:rsidRPr="004A7AB3">
        <w:rPr>
          <w:rFonts w:ascii="Arial" w:eastAsia="Times New Roman" w:hAnsi="Arial" w:cs="Arial"/>
          <w:kern w:val="1"/>
          <w:lang w:eastAsia="ar-SA"/>
        </w:rPr>
        <w:t>żądania wyjaśnień w przypadku wątpliwości w zakresie potwierdzenia spełniania ww. wymogów,</w:t>
      </w:r>
    </w:p>
    <w:p w:rsidR="00D12847" w:rsidRPr="004A7AB3" w:rsidRDefault="00D12847" w:rsidP="00AD47FB">
      <w:pPr>
        <w:pStyle w:val="Akapitzlist"/>
        <w:numPr>
          <w:ilvl w:val="0"/>
          <w:numId w:val="44"/>
        </w:numPr>
        <w:tabs>
          <w:tab w:val="left" w:pos="0"/>
        </w:tabs>
        <w:suppressAutoHyphens/>
        <w:spacing w:after="0" w:line="240" w:lineRule="auto"/>
        <w:ind w:left="851"/>
        <w:jc w:val="both"/>
        <w:rPr>
          <w:rFonts w:ascii="Arial" w:eastAsia="Times New Roman" w:hAnsi="Arial" w:cs="Arial"/>
          <w:kern w:val="1"/>
          <w:lang w:eastAsia="ar-SA"/>
        </w:rPr>
      </w:pPr>
      <w:r w:rsidRPr="004A7AB3">
        <w:rPr>
          <w:rFonts w:ascii="Arial" w:eastAsia="Times New Roman" w:hAnsi="Arial" w:cs="Arial"/>
          <w:kern w:val="1"/>
          <w:lang w:eastAsia="ar-SA"/>
        </w:rPr>
        <w:t>przeprowadzania kontroli na miejscu wykonywania świadczenia.</w:t>
      </w:r>
    </w:p>
    <w:p w:rsidR="00027861" w:rsidRPr="00027861" w:rsidRDefault="00027861" w:rsidP="005B4B37">
      <w:pPr>
        <w:pStyle w:val="Akapitzlist"/>
        <w:tabs>
          <w:tab w:val="left" w:pos="0"/>
        </w:tabs>
        <w:suppressAutoHyphens/>
        <w:spacing w:after="0" w:line="240" w:lineRule="auto"/>
        <w:ind w:left="2520"/>
        <w:jc w:val="both"/>
        <w:rPr>
          <w:rFonts w:ascii="Arial" w:eastAsia="Times New Roman" w:hAnsi="Arial" w:cs="Arial"/>
          <w:kern w:val="1"/>
          <w:lang w:eastAsia="ar-SA"/>
        </w:rPr>
      </w:pPr>
    </w:p>
    <w:p w:rsidR="004D1863" w:rsidRDefault="00D12847" w:rsidP="00AD47FB">
      <w:pPr>
        <w:pStyle w:val="Akapitzlist"/>
        <w:numPr>
          <w:ilvl w:val="1"/>
          <w:numId w:val="43"/>
        </w:numPr>
        <w:tabs>
          <w:tab w:val="left" w:pos="0"/>
        </w:tabs>
        <w:suppressAutoHyphens/>
        <w:spacing w:after="0" w:line="240" w:lineRule="auto"/>
        <w:ind w:left="426" w:hanging="426"/>
        <w:jc w:val="both"/>
        <w:rPr>
          <w:rFonts w:ascii="Arial" w:eastAsia="Times New Roman" w:hAnsi="Arial" w:cs="Arial"/>
          <w:kern w:val="1"/>
          <w:lang w:eastAsia="ar-SA"/>
        </w:rPr>
      </w:pPr>
      <w:r w:rsidRPr="004D1863">
        <w:rPr>
          <w:rFonts w:ascii="Arial" w:eastAsia="Times New Roman" w:hAnsi="Arial" w:cs="Arial"/>
          <w:kern w:val="1"/>
          <w:lang w:eastAsia="ar-SA"/>
        </w:rPr>
        <w:t xml:space="preserve">W trakcie realizacji zamówienia na każde wezwanie Zamawiającego, w wyznaczonym w tym wezwaniu terminie, Wykonawca w celu potwierdzenia spełnienia wymogu zatrudnienia na podstawie umowy o pracę przez Wykonawcę lub Podwykonawcę osób realizujących przedmiot zamówienia, przedłoży Zamawiającemu, oświadczenie własne lub podwykonawcy o zatrudnieniu osób realizujących przedmiot zamówienia na podstawie umowy. </w:t>
      </w:r>
      <w:r w:rsidRPr="004D1863">
        <w:rPr>
          <w:rFonts w:ascii="Arial" w:eastAsia="Times New Roman" w:hAnsi="Arial" w:cs="Arial"/>
          <w:kern w:val="1"/>
          <w:u w:val="single"/>
          <w:lang w:eastAsia="ar-SA"/>
        </w:rPr>
        <w:t>Oświadczenie to powinno zawierać w szczególności: dokładne określenie podmiotu składającego oświadczenie, datę złożenia oświadczenia, wskazanie, że osoby wykonujące pracę związaną z realizacją zamówienia są zatrudnione na podstawie umowy o pracę wraz ze wskazaniem liczby tych osób, rodzaju umowy o pracę i wymiaru etatu oraz podpis osoby uprawnionej do złożenia oświadczenia w imieniu Wykonawcy lub Podwykonawcy.</w:t>
      </w:r>
      <w:r w:rsidRPr="004D1863">
        <w:rPr>
          <w:rFonts w:ascii="Arial" w:eastAsia="Times New Roman" w:hAnsi="Arial" w:cs="Arial"/>
          <w:kern w:val="1"/>
          <w:lang w:eastAsia="ar-SA"/>
        </w:rPr>
        <w:t xml:space="preserve"> Zamawiający zastrzega sobie prawo żądania od Wykonawcy przedstawienia zanonimizowanych kopii umów o pracę (zawierających imię i pierwszą literę nazwiska pracownika, okres obowiązywania umowy o pracę, stanowisko pracy wraz z ukryciem pozostałych informacji odnoszących się do pracownika).</w:t>
      </w:r>
    </w:p>
    <w:p w:rsidR="004D1863" w:rsidRDefault="00D12847" w:rsidP="00AD47FB">
      <w:pPr>
        <w:pStyle w:val="Akapitzlist"/>
        <w:numPr>
          <w:ilvl w:val="1"/>
          <w:numId w:val="43"/>
        </w:numPr>
        <w:tabs>
          <w:tab w:val="left" w:pos="0"/>
        </w:tabs>
        <w:suppressAutoHyphens/>
        <w:spacing w:after="0" w:line="240" w:lineRule="auto"/>
        <w:ind w:left="426" w:hanging="426"/>
        <w:jc w:val="both"/>
        <w:rPr>
          <w:rFonts w:ascii="Arial" w:eastAsia="Times New Roman" w:hAnsi="Arial" w:cs="Arial"/>
          <w:kern w:val="1"/>
          <w:lang w:eastAsia="ar-SA"/>
        </w:rPr>
      </w:pPr>
      <w:r w:rsidRPr="004D1863">
        <w:rPr>
          <w:rFonts w:ascii="Arial" w:eastAsia="Times New Roman" w:hAnsi="Arial" w:cs="Arial"/>
          <w:kern w:val="1"/>
          <w:lang w:eastAsia="ar-SA"/>
        </w:rPr>
        <w:t>Z tytułu niespełnienia przez Wykonawcę lub Podwykonawcę wymogu zatrudnienia na podstawie umowy o pracę osób realizujących przedmiot zamówienia, Zamawiający przewiduje sankcję w postaci obowiązku zapłaty przez Wykonawcę kary umownej w wysokości określonej w istotnych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w:t>
      </w:r>
    </w:p>
    <w:p w:rsidR="00D12847" w:rsidRDefault="00D12847" w:rsidP="00AD47FB">
      <w:pPr>
        <w:pStyle w:val="Akapitzlist"/>
        <w:numPr>
          <w:ilvl w:val="1"/>
          <w:numId w:val="43"/>
        </w:numPr>
        <w:tabs>
          <w:tab w:val="left" w:pos="0"/>
        </w:tabs>
        <w:suppressAutoHyphens/>
        <w:spacing w:after="0" w:line="240" w:lineRule="auto"/>
        <w:ind w:left="426" w:hanging="426"/>
        <w:jc w:val="both"/>
        <w:rPr>
          <w:rFonts w:ascii="Arial" w:eastAsia="Times New Roman" w:hAnsi="Arial" w:cs="Arial"/>
          <w:kern w:val="1"/>
          <w:lang w:eastAsia="ar-SA"/>
        </w:rPr>
      </w:pPr>
      <w:r w:rsidRPr="004D1863">
        <w:rPr>
          <w:rFonts w:ascii="Arial" w:eastAsia="Times New Roman" w:hAnsi="Arial" w:cs="Arial"/>
          <w:kern w:val="1"/>
          <w:lang w:eastAsia="ar-SA"/>
        </w:rPr>
        <w:t>W przypadku uzasadnionych wątpliwości co do przestrzegania prawa pracy przez Wykonawcę lub Podwykonawcę, Zamawiający może zwrócić się o przeprowadzenie kontroli przez Państwową Inspekcję Pracy.</w:t>
      </w:r>
    </w:p>
    <w:p w:rsidR="004D1863" w:rsidRPr="004D1863" w:rsidRDefault="004D1863" w:rsidP="005B4B37">
      <w:pPr>
        <w:pStyle w:val="Akapitzlist"/>
        <w:tabs>
          <w:tab w:val="left" w:pos="0"/>
        </w:tabs>
        <w:suppressAutoHyphens/>
        <w:spacing w:after="0" w:line="240" w:lineRule="auto"/>
        <w:ind w:left="426"/>
        <w:jc w:val="both"/>
        <w:rPr>
          <w:rFonts w:ascii="Arial" w:eastAsia="Times New Roman" w:hAnsi="Arial" w:cs="Arial"/>
          <w:kern w:val="1"/>
          <w:lang w:eastAsia="ar-SA"/>
        </w:rPr>
      </w:pPr>
    </w:p>
    <w:p w:rsidR="004C404D" w:rsidRPr="004C404D" w:rsidRDefault="00D12847" w:rsidP="00AD47FB">
      <w:pPr>
        <w:pStyle w:val="Akapitzlist"/>
        <w:keepNext/>
        <w:numPr>
          <w:ilvl w:val="1"/>
          <w:numId w:val="9"/>
        </w:numPr>
        <w:suppressAutoHyphens/>
        <w:spacing w:after="0" w:line="240" w:lineRule="auto"/>
        <w:ind w:left="0"/>
        <w:jc w:val="both"/>
        <w:outlineLvl w:val="0"/>
        <w:rPr>
          <w:rFonts w:ascii="Arial" w:eastAsia="Times New Roman" w:hAnsi="Arial" w:cs="Arial"/>
          <w:b/>
          <w:bCs/>
          <w:kern w:val="1"/>
          <w:szCs w:val="28"/>
        </w:rPr>
      </w:pPr>
      <w:r w:rsidRPr="00F42E3C">
        <w:rPr>
          <w:rFonts w:ascii="Arial" w:eastAsia="Times New Roman" w:hAnsi="Arial" w:cs="Arial"/>
          <w:b/>
          <w:bCs/>
          <w:kern w:val="1"/>
          <w:szCs w:val="28"/>
          <w:lang w:val="x-none"/>
        </w:rPr>
        <w:lastRenderedPageBreak/>
        <w:t>WYMAGANIA W ZAKRESIE ZATRUDNIENIA OSÓB, O KTÓRYCH MOWA W ART. 96 UST. 2 PKT 2 USTAWY PZP</w:t>
      </w:r>
      <w:r w:rsidRPr="00F42E3C">
        <w:rPr>
          <w:rFonts w:ascii="Arial" w:eastAsia="Times New Roman" w:hAnsi="Arial" w:cs="Arial"/>
          <w:b/>
          <w:bCs/>
          <w:kern w:val="1"/>
          <w:szCs w:val="28"/>
        </w:rPr>
        <w:t>.</w:t>
      </w:r>
    </w:p>
    <w:p w:rsidR="00D12847" w:rsidRPr="00F42E3C" w:rsidRDefault="00D12847" w:rsidP="005B4B37">
      <w:pPr>
        <w:keepNext/>
        <w:keepLines/>
        <w:widowControl w:val="0"/>
        <w:suppressAutoHyphens/>
        <w:spacing w:after="0" w:line="240" w:lineRule="auto"/>
        <w:jc w:val="both"/>
        <w:outlineLvl w:val="1"/>
        <w:rPr>
          <w:rFonts w:ascii="Arial" w:eastAsia="Times New Roman" w:hAnsi="Arial" w:cs="Arial"/>
          <w:bCs/>
          <w:color w:val="000000"/>
          <w:kern w:val="1"/>
          <w:lang w:eastAsia="ar-SA"/>
        </w:rPr>
      </w:pPr>
      <w:r w:rsidRPr="00F42E3C">
        <w:rPr>
          <w:rFonts w:ascii="Arial" w:eastAsia="Times New Roman" w:hAnsi="Arial" w:cs="Arial"/>
          <w:bCs/>
          <w:color w:val="000000"/>
          <w:kern w:val="1"/>
          <w:lang w:val="x-none" w:eastAsia="ar-SA"/>
        </w:rPr>
        <w:t>Zamawiający</w:t>
      </w:r>
      <w:r w:rsidRPr="00F42E3C">
        <w:rPr>
          <w:rFonts w:ascii="Arial" w:eastAsia="Times New Roman" w:hAnsi="Arial" w:cs="Arial"/>
          <w:bCs/>
          <w:color w:val="000000"/>
          <w:kern w:val="1"/>
          <w:lang w:eastAsia="ar-SA"/>
        </w:rPr>
        <w:t xml:space="preserve"> nie wskazuje wymagań związanych z realizacją zamówienia, o których mowa w art. 96 ust 1. ustawy </w:t>
      </w:r>
      <w:proofErr w:type="spellStart"/>
      <w:r w:rsidRPr="00F42E3C">
        <w:rPr>
          <w:rFonts w:ascii="Arial" w:eastAsia="Times New Roman" w:hAnsi="Arial" w:cs="Arial"/>
          <w:bCs/>
          <w:color w:val="000000"/>
          <w:kern w:val="1"/>
          <w:lang w:eastAsia="ar-SA"/>
        </w:rPr>
        <w:t>Pzp</w:t>
      </w:r>
      <w:proofErr w:type="spellEnd"/>
      <w:r w:rsidRPr="00F42E3C">
        <w:rPr>
          <w:rFonts w:ascii="Arial" w:eastAsia="Times New Roman" w:hAnsi="Arial" w:cs="Arial"/>
          <w:bCs/>
          <w:color w:val="000000"/>
          <w:kern w:val="1"/>
          <w:lang w:eastAsia="ar-SA"/>
        </w:rPr>
        <w:t xml:space="preserve">. </w:t>
      </w:r>
    </w:p>
    <w:p w:rsidR="00005E33" w:rsidRDefault="00005E33" w:rsidP="005B4B37">
      <w:pPr>
        <w:keepNext/>
        <w:suppressAutoHyphens/>
        <w:spacing w:after="0" w:line="240" w:lineRule="auto"/>
        <w:jc w:val="both"/>
        <w:outlineLvl w:val="0"/>
        <w:rPr>
          <w:rFonts w:ascii="Arial" w:eastAsia="Times New Roman" w:hAnsi="Arial" w:cs="Arial"/>
          <w:kern w:val="1"/>
          <w:sz w:val="24"/>
          <w:szCs w:val="24"/>
        </w:rPr>
      </w:pPr>
    </w:p>
    <w:p w:rsidR="00005E33" w:rsidRPr="004C404D" w:rsidRDefault="00D12847" w:rsidP="00AD47FB">
      <w:pPr>
        <w:pStyle w:val="Akapitzlist"/>
        <w:keepNext/>
        <w:numPr>
          <w:ilvl w:val="1"/>
          <w:numId w:val="9"/>
        </w:numPr>
        <w:suppressAutoHyphens/>
        <w:spacing w:after="0" w:line="240" w:lineRule="auto"/>
        <w:ind w:left="0" w:hanging="284"/>
        <w:jc w:val="both"/>
        <w:outlineLvl w:val="0"/>
        <w:rPr>
          <w:rFonts w:ascii="Arial" w:eastAsia="Times New Roman" w:hAnsi="Arial" w:cs="Arial"/>
          <w:b/>
          <w:bCs/>
          <w:kern w:val="1"/>
          <w:szCs w:val="28"/>
        </w:rPr>
      </w:pPr>
      <w:r w:rsidRPr="00005E33">
        <w:rPr>
          <w:rFonts w:ascii="Arial" w:eastAsia="Times New Roman" w:hAnsi="Arial" w:cs="Arial"/>
          <w:b/>
          <w:bCs/>
          <w:kern w:val="1"/>
          <w:szCs w:val="28"/>
          <w:lang w:val="x-none"/>
        </w:rPr>
        <w:t>INFORMACJA O PRZEDMIOTOWYCH ŚRODKACH DOWODOWYCH</w:t>
      </w:r>
      <w:r w:rsidRPr="00005E33">
        <w:rPr>
          <w:rFonts w:ascii="Arial" w:eastAsia="Times New Roman" w:hAnsi="Arial" w:cs="Arial"/>
          <w:b/>
          <w:bCs/>
          <w:kern w:val="1"/>
          <w:szCs w:val="28"/>
        </w:rPr>
        <w:t>.</w:t>
      </w:r>
    </w:p>
    <w:p w:rsidR="00D12847" w:rsidRPr="00E81B76" w:rsidRDefault="00D12847" w:rsidP="005B4B37">
      <w:pPr>
        <w:suppressAutoHyphens/>
        <w:spacing w:after="0" w:line="240" w:lineRule="auto"/>
        <w:jc w:val="both"/>
        <w:rPr>
          <w:rFonts w:ascii="Arial" w:eastAsia="Times New Roman" w:hAnsi="Arial" w:cs="Arial"/>
          <w:kern w:val="1"/>
          <w:szCs w:val="24"/>
          <w:lang w:eastAsia="ar-SA"/>
        </w:rPr>
      </w:pPr>
      <w:r w:rsidRPr="00E81B76">
        <w:rPr>
          <w:rFonts w:ascii="Arial" w:eastAsia="Times New Roman" w:hAnsi="Arial" w:cs="Arial"/>
          <w:kern w:val="1"/>
          <w:szCs w:val="24"/>
          <w:lang w:eastAsia="ar-SA"/>
        </w:rPr>
        <w:t xml:space="preserve">Zamawiający, </w:t>
      </w:r>
      <w:r w:rsidR="00E81B76" w:rsidRPr="00E81B76">
        <w:rPr>
          <w:rFonts w:ascii="Arial" w:eastAsia="Times New Roman" w:hAnsi="Arial" w:cs="Arial"/>
          <w:kern w:val="1"/>
          <w:szCs w:val="24"/>
          <w:lang w:eastAsia="ar-SA"/>
        </w:rPr>
        <w:t xml:space="preserve">nie wymaga w niniejszym postepowania przedmiotowych środków dowodowych. </w:t>
      </w:r>
    </w:p>
    <w:p w:rsidR="00E81B76" w:rsidRDefault="00E81B76" w:rsidP="005B4B37">
      <w:pPr>
        <w:keepNext/>
        <w:suppressAutoHyphens/>
        <w:spacing w:after="0" w:line="240" w:lineRule="auto"/>
        <w:jc w:val="both"/>
        <w:outlineLvl w:val="0"/>
        <w:rPr>
          <w:rFonts w:ascii="Cambria" w:eastAsia="Times New Roman" w:hAnsi="Cambria" w:cs="Arial"/>
          <w:kern w:val="1"/>
          <w:szCs w:val="24"/>
          <w:lang w:eastAsia="ar-SA"/>
        </w:rPr>
      </w:pPr>
    </w:p>
    <w:p w:rsidR="00E81B76" w:rsidRPr="004C404D" w:rsidRDefault="00D12847" w:rsidP="00AD47FB">
      <w:pPr>
        <w:pStyle w:val="Akapitzlist"/>
        <w:keepNext/>
        <w:numPr>
          <w:ilvl w:val="1"/>
          <w:numId w:val="9"/>
        </w:numPr>
        <w:suppressAutoHyphens/>
        <w:spacing w:after="0" w:line="240" w:lineRule="auto"/>
        <w:ind w:left="0" w:hanging="284"/>
        <w:jc w:val="both"/>
        <w:outlineLvl w:val="0"/>
        <w:rPr>
          <w:rFonts w:ascii="Arial" w:eastAsia="Times New Roman" w:hAnsi="Arial" w:cs="Arial"/>
          <w:b/>
          <w:bCs/>
          <w:kern w:val="1"/>
          <w:szCs w:val="28"/>
          <w:lang w:val="x-none"/>
        </w:rPr>
      </w:pPr>
      <w:r w:rsidRPr="00E81B76">
        <w:rPr>
          <w:rFonts w:ascii="Arial" w:eastAsia="Times New Roman" w:hAnsi="Arial" w:cs="Arial"/>
          <w:b/>
          <w:bCs/>
          <w:kern w:val="1"/>
          <w:szCs w:val="28"/>
          <w:lang w:val="x-none"/>
        </w:rPr>
        <w:t>TERMIN WYKONANIA ZAMÓWIENIA</w:t>
      </w:r>
      <w:r w:rsidRPr="00E81B76">
        <w:rPr>
          <w:rFonts w:ascii="Arial" w:eastAsia="Times New Roman" w:hAnsi="Arial" w:cs="Arial"/>
          <w:b/>
          <w:bCs/>
          <w:kern w:val="1"/>
          <w:szCs w:val="28"/>
        </w:rPr>
        <w:t>.</w:t>
      </w:r>
    </w:p>
    <w:p w:rsidR="00D12847" w:rsidRPr="00D12847" w:rsidRDefault="00D12847" w:rsidP="005B4B37">
      <w:pPr>
        <w:suppressAutoHyphens/>
        <w:spacing w:after="0" w:line="240" w:lineRule="auto"/>
        <w:jc w:val="both"/>
        <w:rPr>
          <w:rFonts w:ascii="Arial" w:eastAsia="Times New Roman" w:hAnsi="Arial" w:cs="Arial"/>
          <w:kern w:val="1"/>
          <w:szCs w:val="20"/>
          <w:lang w:eastAsia="ar-SA"/>
        </w:rPr>
      </w:pPr>
      <w:r w:rsidRPr="00D12847">
        <w:rPr>
          <w:rFonts w:ascii="Arial" w:eastAsia="Times New Roman" w:hAnsi="Arial" w:cs="Arial"/>
          <w:b/>
          <w:kern w:val="1"/>
          <w:szCs w:val="20"/>
          <w:lang w:eastAsia="ar-SA"/>
        </w:rPr>
        <w:t xml:space="preserve">Termin realizacji zamówienia ustala się </w:t>
      </w:r>
      <w:r w:rsidR="001467FB" w:rsidRPr="001E0745">
        <w:rPr>
          <w:rFonts w:ascii="Arial" w:eastAsia="Times New Roman" w:hAnsi="Arial" w:cs="Arial"/>
          <w:b/>
          <w:kern w:val="1"/>
          <w:szCs w:val="20"/>
          <w:lang w:eastAsia="ar-SA"/>
        </w:rPr>
        <w:t xml:space="preserve">na </w:t>
      </w:r>
      <w:r w:rsidR="00186001" w:rsidRPr="00186001">
        <w:rPr>
          <w:rFonts w:ascii="Arial" w:eastAsia="Times New Roman" w:hAnsi="Arial" w:cs="Arial"/>
          <w:b/>
          <w:kern w:val="1"/>
          <w:szCs w:val="20"/>
          <w:u w:val="single"/>
          <w:lang w:eastAsia="ar-SA"/>
        </w:rPr>
        <w:t>10</w:t>
      </w:r>
      <w:r w:rsidR="001467FB" w:rsidRPr="00186001">
        <w:rPr>
          <w:rFonts w:ascii="Arial" w:eastAsia="Times New Roman" w:hAnsi="Arial" w:cs="Arial"/>
          <w:b/>
          <w:kern w:val="1"/>
          <w:szCs w:val="20"/>
          <w:u w:val="single"/>
          <w:lang w:eastAsia="ar-SA"/>
        </w:rPr>
        <w:t xml:space="preserve"> </w:t>
      </w:r>
      <w:r w:rsidR="004233E5" w:rsidRPr="00186001">
        <w:rPr>
          <w:rFonts w:ascii="Arial" w:eastAsia="Times New Roman" w:hAnsi="Arial" w:cs="Arial"/>
          <w:b/>
          <w:kern w:val="1"/>
          <w:szCs w:val="20"/>
          <w:u w:val="single"/>
          <w:lang w:eastAsia="ar-SA"/>
        </w:rPr>
        <w:t>miesięc</w:t>
      </w:r>
      <w:r w:rsidR="008A50B1" w:rsidRPr="00186001">
        <w:rPr>
          <w:rFonts w:ascii="Arial" w:eastAsia="Times New Roman" w:hAnsi="Arial" w:cs="Arial"/>
          <w:b/>
          <w:kern w:val="1"/>
          <w:szCs w:val="20"/>
          <w:u w:val="single"/>
          <w:lang w:eastAsia="ar-SA"/>
        </w:rPr>
        <w:t>y</w:t>
      </w:r>
      <w:r w:rsidRPr="00186001">
        <w:rPr>
          <w:rFonts w:ascii="Arial" w:eastAsia="Times New Roman" w:hAnsi="Arial" w:cs="Arial"/>
          <w:b/>
          <w:kern w:val="1"/>
          <w:szCs w:val="20"/>
          <w:u w:val="single"/>
          <w:lang w:eastAsia="ar-SA"/>
        </w:rPr>
        <w:t xml:space="preserve"> od dnia podpisania umowy</w:t>
      </w:r>
      <w:r w:rsidRPr="00186001">
        <w:rPr>
          <w:rFonts w:ascii="Arial" w:eastAsia="Times New Roman" w:hAnsi="Arial" w:cs="Arial"/>
          <w:b/>
          <w:kern w:val="1"/>
          <w:szCs w:val="20"/>
          <w:lang w:eastAsia="ar-SA"/>
        </w:rPr>
        <w:t>.</w:t>
      </w:r>
      <w:r w:rsidRPr="00186001">
        <w:rPr>
          <w:rFonts w:ascii="Arial" w:eastAsia="Times New Roman" w:hAnsi="Arial" w:cs="Arial"/>
          <w:kern w:val="1"/>
          <w:szCs w:val="20"/>
          <w:lang w:eastAsia="ar-SA"/>
        </w:rPr>
        <w:t xml:space="preserve"> </w:t>
      </w:r>
    </w:p>
    <w:p w:rsidR="00D12847" w:rsidRPr="00D12847" w:rsidRDefault="00EA2ABE" w:rsidP="005B4B37">
      <w:pPr>
        <w:suppressAutoHyphens/>
        <w:spacing w:after="0" w:line="240" w:lineRule="auto"/>
        <w:jc w:val="both"/>
        <w:rPr>
          <w:rFonts w:ascii="Arial" w:eastAsia="Times New Roman" w:hAnsi="Arial" w:cs="Arial"/>
          <w:kern w:val="1"/>
          <w:szCs w:val="20"/>
          <w:lang w:eastAsia="ar-SA"/>
        </w:rPr>
      </w:pPr>
      <w:r>
        <w:rPr>
          <w:rFonts w:ascii="Arial" w:eastAsia="Times New Roman" w:hAnsi="Arial" w:cs="Arial"/>
          <w:kern w:val="1"/>
          <w:szCs w:val="20"/>
          <w:lang w:eastAsia="ar-SA"/>
        </w:rPr>
        <w:t xml:space="preserve">Za datę </w:t>
      </w:r>
      <w:r w:rsidR="00D12847" w:rsidRPr="00D12847">
        <w:rPr>
          <w:rFonts w:ascii="Arial" w:eastAsia="Times New Roman" w:hAnsi="Arial" w:cs="Arial"/>
          <w:kern w:val="1"/>
          <w:szCs w:val="20"/>
          <w:lang w:eastAsia="ar-SA"/>
        </w:rPr>
        <w:t xml:space="preserve">realizacji zamówienia uważa się dzień zgłoszenia gotowości do rozpoczęcia czynności odbiorowych, potwierdzonej przez inspektora nadzoru. </w:t>
      </w:r>
    </w:p>
    <w:p w:rsidR="00D12847" w:rsidRPr="00D12847" w:rsidRDefault="00D12847" w:rsidP="005B4B37">
      <w:pPr>
        <w:keepNext/>
        <w:suppressAutoHyphens/>
        <w:spacing w:after="0" w:line="240" w:lineRule="auto"/>
        <w:jc w:val="both"/>
        <w:outlineLvl w:val="0"/>
        <w:rPr>
          <w:rFonts w:ascii="Cambria" w:eastAsia="Times New Roman" w:hAnsi="Cambria" w:cs="Arial"/>
          <w:b/>
          <w:bCs/>
          <w:color w:val="0000FF"/>
          <w:kern w:val="1"/>
          <w:szCs w:val="28"/>
          <w:lang w:val="x-none"/>
        </w:rPr>
      </w:pPr>
    </w:p>
    <w:p w:rsidR="00D12847" w:rsidRDefault="00D12847" w:rsidP="00AD47FB">
      <w:pPr>
        <w:pStyle w:val="Akapitzlist"/>
        <w:keepNext/>
        <w:numPr>
          <w:ilvl w:val="1"/>
          <w:numId w:val="9"/>
        </w:numPr>
        <w:suppressAutoHyphens/>
        <w:spacing w:after="0" w:line="240" w:lineRule="auto"/>
        <w:ind w:left="0"/>
        <w:jc w:val="both"/>
        <w:outlineLvl w:val="0"/>
        <w:rPr>
          <w:rFonts w:ascii="Arial" w:eastAsia="Times New Roman" w:hAnsi="Arial" w:cs="Arial"/>
          <w:b/>
          <w:bCs/>
          <w:kern w:val="1"/>
          <w:szCs w:val="28"/>
        </w:rPr>
      </w:pPr>
      <w:r w:rsidRPr="000B37B2">
        <w:rPr>
          <w:rFonts w:ascii="Arial" w:eastAsia="Times New Roman" w:hAnsi="Arial" w:cs="Arial"/>
          <w:b/>
          <w:bCs/>
          <w:kern w:val="1"/>
          <w:szCs w:val="28"/>
          <w:lang w:val="x-none"/>
        </w:rPr>
        <w:t>INFORMACJA O WARUNKACH UDZIAŁU W POSTĘPOWANIU O UDZIELENIE ZAMÓWIENIA</w:t>
      </w:r>
      <w:r w:rsidRPr="000B37B2">
        <w:rPr>
          <w:rFonts w:ascii="Arial" w:eastAsia="Times New Roman" w:hAnsi="Arial" w:cs="Arial"/>
          <w:b/>
          <w:bCs/>
          <w:kern w:val="1"/>
          <w:szCs w:val="28"/>
        </w:rPr>
        <w:t>.</w:t>
      </w:r>
    </w:p>
    <w:p w:rsidR="000B37B2" w:rsidRPr="000B37B2" w:rsidRDefault="000B37B2" w:rsidP="005B4B37">
      <w:pPr>
        <w:pStyle w:val="Akapitzlist"/>
        <w:keepNext/>
        <w:suppressAutoHyphens/>
        <w:spacing w:after="0" w:line="240" w:lineRule="auto"/>
        <w:ind w:left="0"/>
        <w:jc w:val="both"/>
        <w:outlineLvl w:val="0"/>
        <w:rPr>
          <w:rFonts w:ascii="Arial" w:eastAsia="Times New Roman" w:hAnsi="Arial" w:cs="Arial"/>
          <w:b/>
          <w:bCs/>
          <w:kern w:val="1"/>
          <w:szCs w:val="28"/>
        </w:rPr>
      </w:pPr>
    </w:p>
    <w:p w:rsidR="00D12847" w:rsidRPr="00DD5AF3" w:rsidRDefault="007645AA" w:rsidP="005B4B37">
      <w:pPr>
        <w:pStyle w:val="Akapitzlist"/>
        <w:suppressAutoHyphens/>
        <w:spacing w:after="0" w:line="240" w:lineRule="auto"/>
        <w:ind w:left="284" w:hanging="426"/>
        <w:jc w:val="both"/>
        <w:rPr>
          <w:rFonts w:ascii="Arial" w:eastAsia="Times New Roman" w:hAnsi="Arial" w:cs="Arial"/>
          <w:kern w:val="1"/>
          <w:szCs w:val="24"/>
        </w:rPr>
      </w:pPr>
      <w:r w:rsidRPr="00DD5AF3">
        <w:rPr>
          <w:rFonts w:ascii="Arial" w:eastAsia="Times New Roman" w:hAnsi="Arial" w:cs="Arial"/>
          <w:b/>
          <w:kern w:val="1"/>
          <w:szCs w:val="24"/>
        </w:rPr>
        <w:t>7.1.</w:t>
      </w:r>
      <w:r w:rsidRPr="00DD5AF3">
        <w:rPr>
          <w:rFonts w:ascii="Arial" w:eastAsia="Times New Roman" w:hAnsi="Arial" w:cs="Arial"/>
          <w:kern w:val="1"/>
          <w:szCs w:val="24"/>
        </w:rPr>
        <w:t xml:space="preserve"> </w:t>
      </w:r>
      <w:r w:rsidR="00D12847" w:rsidRPr="00DD5AF3">
        <w:rPr>
          <w:rFonts w:ascii="Arial" w:eastAsia="Times New Roman" w:hAnsi="Arial" w:cs="Arial"/>
          <w:kern w:val="1"/>
          <w:szCs w:val="24"/>
        </w:rPr>
        <w:t xml:space="preserve">Na podstawie art. 112 ustawy </w:t>
      </w:r>
      <w:proofErr w:type="spellStart"/>
      <w:r w:rsidR="00D12847" w:rsidRPr="00DD5AF3">
        <w:rPr>
          <w:rFonts w:ascii="Arial" w:eastAsia="Times New Roman" w:hAnsi="Arial" w:cs="Arial"/>
          <w:kern w:val="1"/>
          <w:szCs w:val="24"/>
        </w:rPr>
        <w:t>Pzp</w:t>
      </w:r>
      <w:proofErr w:type="spellEnd"/>
      <w:r w:rsidR="00D12847" w:rsidRPr="00DD5AF3">
        <w:rPr>
          <w:rFonts w:ascii="Arial" w:eastAsia="Times New Roman" w:hAnsi="Arial" w:cs="Arial"/>
          <w:kern w:val="1"/>
          <w:szCs w:val="24"/>
        </w:rPr>
        <w:t>, zamawiający określa warunki udziału w postępowaniu dotyczące:</w:t>
      </w:r>
    </w:p>
    <w:p w:rsidR="00D12847" w:rsidRDefault="00D12847" w:rsidP="005B4B37">
      <w:pPr>
        <w:suppressAutoHyphens/>
        <w:spacing w:after="0" w:line="240" w:lineRule="auto"/>
        <w:jc w:val="both"/>
        <w:rPr>
          <w:rFonts w:ascii="Cambria" w:eastAsia="Times New Roman" w:hAnsi="Cambria" w:cs="Arial"/>
          <w:b/>
          <w:kern w:val="1"/>
          <w:szCs w:val="24"/>
        </w:rPr>
      </w:pPr>
    </w:p>
    <w:p w:rsidR="00385811" w:rsidRPr="00385811" w:rsidRDefault="00385811" w:rsidP="00AD47FB">
      <w:pPr>
        <w:numPr>
          <w:ilvl w:val="0"/>
          <w:numId w:val="13"/>
        </w:numPr>
        <w:spacing w:after="0" w:line="240" w:lineRule="auto"/>
        <w:ind w:left="284" w:hanging="284"/>
        <w:jc w:val="both"/>
        <w:rPr>
          <w:rFonts w:ascii="Arial" w:eastAsia="Times New Roman" w:hAnsi="Arial" w:cs="Arial"/>
          <w:b/>
          <w:u w:val="single"/>
        </w:rPr>
      </w:pPr>
      <w:r w:rsidRPr="00385811">
        <w:rPr>
          <w:rFonts w:ascii="Arial" w:eastAsia="Times New Roman" w:hAnsi="Arial" w:cs="Arial"/>
          <w:b/>
          <w:u w:val="single"/>
        </w:rPr>
        <w:t>ZDOLNOŚCI DO WYSTĘPOWANIA W OBROCIE GOSPODARCZYM:</w:t>
      </w:r>
    </w:p>
    <w:p w:rsidR="00385811" w:rsidRPr="00385811" w:rsidRDefault="00385811" w:rsidP="005B4B37">
      <w:pPr>
        <w:widowControl w:val="0"/>
        <w:tabs>
          <w:tab w:val="left" w:pos="709"/>
        </w:tabs>
        <w:spacing w:after="0" w:line="240" w:lineRule="auto"/>
        <w:ind w:left="284"/>
        <w:jc w:val="both"/>
        <w:outlineLvl w:val="2"/>
        <w:rPr>
          <w:rFonts w:ascii="Arial" w:eastAsia="Times New Roman" w:hAnsi="Arial" w:cs="Arial"/>
          <w:bCs/>
          <w:spacing w:val="-1"/>
        </w:rPr>
      </w:pPr>
      <w:r w:rsidRPr="00385811">
        <w:rPr>
          <w:rFonts w:ascii="Arial" w:eastAsia="Times New Roman" w:hAnsi="Arial" w:cs="Arial"/>
          <w:bCs/>
          <w:spacing w:val="-1"/>
        </w:rPr>
        <w:t xml:space="preserve">Zamawiający nie </w:t>
      </w:r>
      <w:r>
        <w:rPr>
          <w:rFonts w:ascii="Arial" w:eastAsia="Times New Roman" w:hAnsi="Arial" w:cs="Arial"/>
          <w:bCs/>
          <w:spacing w:val="-1"/>
        </w:rPr>
        <w:t>określa warunków w ww. zakresie</w:t>
      </w:r>
      <w:r w:rsidRPr="00385811">
        <w:rPr>
          <w:rFonts w:ascii="Arial" w:eastAsia="Times New Roman" w:hAnsi="Arial" w:cs="Arial"/>
          <w:bCs/>
          <w:spacing w:val="-1"/>
        </w:rPr>
        <w:t>.</w:t>
      </w:r>
    </w:p>
    <w:p w:rsidR="00385811" w:rsidRPr="00385811" w:rsidRDefault="00385811" w:rsidP="005B4B37">
      <w:pPr>
        <w:spacing w:after="0" w:line="240" w:lineRule="auto"/>
        <w:jc w:val="both"/>
        <w:rPr>
          <w:rFonts w:ascii="Arial" w:eastAsia="Times New Roman" w:hAnsi="Arial" w:cs="Arial"/>
        </w:rPr>
      </w:pPr>
    </w:p>
    <w:p w:rsidR="00385811" w:rsidRPr="00385811" w:rsidRDefault="00385811" w:rsidP="00AD47FB">
      <w:pPr>
        <w:numPr>
          <w:ilvl w:val="0"/>
          <w:numId w:val="13"/>
        </w:numPr>
        <w:spacing w:after="0" w:line="240" w:lineRule="auto"/>
        <w:ind w:left="284" w:hanging="284"/>
        <w:jc w:val="both"/>
        <w:rPr>
          <w:rFonts w:ascii="Arial" w:eastAsia="Times New Roman" w:hAnsi="Arial" w:cs="Arial"/>
          <w:b/>
          <w:u w:val="single"/>
        </w:rPr>
      </w:pPr>
      <w:r w:rsidRPr="00385811">
        <w:rPr>
          <w:rFonts w:ascii="Arial" w:eastAsia="Times New Roman" w:hAnsi="Arial" w:cs="Arial"/>
          <w:b/>
          <w:u w:val="single"/>
        </w:rPr>
        <w:t>UPRAWNIEŃ DO PROWADZENIA OKREŚLONEJ DZIAŁALNOŚCI GOSPODARCZEJ LUB ZAWODOWEJ, O ILE WYNIKA TO Z ODRĘBNYCH PRZEPISÓW:</w:t>
      </w:r>
    </w:p>
    <w:p w:rsidR="00385811" w:rsidRDefault="00385811" w:rsidP="005B4B37">
      <w:pPr>
        <w:pStyle w:val="Akapitzlist"/>
        <w:widowControl w:val="0"/>
        <w:tabs>
          <w:tab w:val="left" w:pos="709"/>
        </w:tabs>
        <w:spacing w:after="0" w:line="240" w:lineRule="auto"/>
        <w:ind w:left="218"/>
        <w:jc w:val="both"/>
        <w:outlineLvl w:val="2"/>
        <w:rPr>
          <w:rFonts w:ascii="Arial" w:eastAsia="Times New Roman" w:hAnsi="Arial" w:cs="Arial"/>
          <w:bCs/>
          <w:spacing w:val="-1"/>
        </w:rPr>
      </w:pPr>
      <w:bookmarkStart w:id="6" w:name="_Hlk63080366"/>
      <w:r w:rsidRPr="00385811">
        <w:rPr>
          <w:rFonts w:ascii="Arial" w:eastAsia="Times New Roman" w:hAnsi="Arial" w:cs="Arial"/>
          <w:bCs/>
          <w:spacing w:val="-1"/>
        </w:rPr>
        <w:t>Zamawiający nie określa warunków w ww. zakresie.</w:t>
      </w:r>
    </w:p>
    <w:bookmarkEnd w:id="6"/>
    <w:p w:rsidR="00385811" w:rsidRPr="00385811" w:rsidRDefault="00385811" w:rsidP="005B4B37">
      <w:pPr>
        <w:pStyle w:val="Akapitzlist"/>
        <w:widowControl w:val="0"/>
        <w:tabs>
          <w:tab w:val="left" w:pos="709"/>
        </w:tabs>
        <w:spacing w:after="0" w:line="240" w:lineRule="auto"/>
        <w:ind w:left="218"/>
        <w:jc w:val="both"/>
        <w:outlineLvl w:val="2"/>
        <w:rPr>
          <w:rFonts w:ascii="Arial" w:eastAsia="Times New Roman" w:hAnsi="Arial" w:cs="Arial"/>
          <w:bCs/>
          <w:spacing w:val="-1"/>
        </w:rPr>
      </w:pPr>
    </w:p>
    <w:p w:rsidR="00385811" w:rsidRPr="00385811" w:rsidRDefault="00385811" w:rsidP="00AD47FB">
      <w:pPr>
        <w:numPr>
          <w:ilvl w:val="0"/>
          <w:numId w:val="13"/>
        </w:numPr>
        <w:spacing w:after="0" w:line="240" w:lineRule="auto"/>
        <w:ind w:left="284" w:hanging="284"/>
        <w:jc w:val="both"/>
        <w:rPr>
          <w:rFonts w:ascii="Arial" w:eastAsia="Times New Roman" w:hAnsi="Arial" w:cs="Arial"/>
          <w:b/>
          <w:u w:val="single"/>
        </w:rPr>
      </w:pPr>
      <w:r w:rsidRPr="00385811">
        <w:rPr>
          <w:rFonts w:ascii="Arial" w:eastAsia="Times New Roman" w:hAnsi="Arial" w:cs="Arial"/>
          <w:b/>
          <w:u w:val="single"/>
        </w:rPr>
        <w:t>SYTUACJI EKONOMICZNEJ LUB FINANSOWEJ:</w:t>
      </w:r>
    </w:p>
    <w:p w:rsidR="00385811" w:rsidRDefault="00385811" w:rsidP="005B4B37">
      <w:pPr>
        <w:pStyle w:val="Akapitzlist"/>
        <w:widowControl w:val="0"/>
        <w:tabs>
          <w:tab w:val="left" w:pos="709"/>
        </w:tabs>
        <w:spacing w:after="0" w:line="240" w:lineRule="auto"/>
        <w:ind w:left="218"/>
        <w:jc w:val="both"/>
        <w:outlineLvl w:val="2"/>
        <w:rPr>
          <w:rFonts w:ascii="Arial" w:eastAsia="Times New Roman" w:hAnsi="Arial" w:cs="Arial"/>
          <w:bCs/>
          <w:spacing w:val="-1"/>
        </w:rPr>
      </w:pPr>
      <w:r w:rsidRPr="00385811">
        <w:rPr>
          <w:rFonts w:ascii="Arial" w:eastAsia="Times New Roman" w:hAnsi="Arial" w:cs="Arial"/>
          <w:bCs/>
          <w:spacing w:val="-1"/>
        </w:rPr>
        <w:t>Zamawiający nie określa warunków w ww. zakresie.</w:t>
      </w:r>
    </w:p>
    <w:p w:rsidR="00385811" w:rsidRPr="00385811" w:rsidRDefault="00385811" w:rsidP="005B4B37">
      <w:pPr>
        <w:pStyle w:val="Akapitzlist"/>
        <w:widowControl w:val="0"/>
        <w:tabs>
          <w:tab w:val="left" w:pos="709"/>
        </w:tabs>
        <w:spacing w:after="0" w:line="240" w:lineRule="auto"/>
        <w:ind w:left="218"/>
        <w:jc w:val="both"/>
        <w:outlineLvl w:val="2"/>
        <w:rPr>
          <w:rFonts w:ascii="Arial" w:eastAsia="Times New Roman" w:hAnsi="Arial" w:cs="Arial"/>
          <w:bCs/>
          <w:spacing w:val="-1"/>
        </w:rPr>
      </w:pPr>
    </w:p>
    <w:p w:rsidR="00385811" w:rsidRPr="00385811" w:rsidRDefault="00385811" w:rsidP="00AD47FB">
      <w:pPr>
        <w:numPr>
          <w:ilvl w:val="0"/>
          <w:numId w:val="13"/>
        </w:numPr>
        <w:spacing w:after="0" w:line="240" w:lineRule="auto"/>
        <w:ind w:left="284" w:hanging="284"/>
        <w:jc w:val="both"/>
        <w:rPr>
          <w:rFonts w:ascii="Arial" w:eastAsia="Times New Roman" w:hAnsi="Arial" w:cs="Arial"/>
          <w:b/>
          <w:bCs/>
          <w:u w:val="single"/>
        </w:rPr>
      </w:pPr>
      <w:r w:rsidRPr="00385811">
        <w:rPr>
          <w:rFonts w:ascii="Arial" w:eastAsia="Times New Roman" w:hAnsi="Arial" w:cs="Arial"/>
          <w:b/>
          <w:bCs/>
          <w:u w:val="single"/>
        </w:rPr>
        <w:t xml:space="preserve">ZDOLNOŚCI TECHNICZNEJ LUB ZAWODOWEJ: </w:t>
      </w:r>
    </w:p>
    <w:p w:rsidR="00385811" w:rsidRPr="00385811" w:rsidRDefault="00385811" w:rsidP="00AD47FB">
      <w:pPr>
        <w:numPr>
          <w:ilvl w:val="0"/>
          <w:numId w:val="12"/>
        </w:numPr>
        <w:spacing w:after="0" w:line="240" w:lineRule="auto"/>
        <w:ind w:left="284" w:hanging="284"/>
        <w:jc w:val="both"/>
        <w:rPr>
          <w:rFonts w:ascii="Arial" w:eastAsia="Times New Roman" w:hAnsi="Arial" w:cs="Arial"/>
          <w:b/>
        </w:rPr>
      </w:pPr>
      <w:r w:rsidRPr="00385811">
        <w:rPr>
          <w:rFonts w:ascii="Arial" w:eastAsia="Times New Roman" w:hAnsi="Arial" w:cs="Arial"/>
          <w:b/>
        </w:rPr>
        <w:t>doświadczenie wykonawcy:</w:t>
      </w:r>
    </w:p>
    <w:p w:rsidR="00AE234C" w:rsidRDefault="00385811" w:rsidP="005B4B37">
      <w:pPr>
        <w:spacing w:after="0" w:line="240" w:lineRule="auto"/>
        <w:jc w:val="both"/>
        <w:rPr>
          <w:rFonts w:ascii="Arial" w:eastAsia="Times New Roman" w:hAnsi="Arial" w:cs="Arial"/>
          <w:b/>
          <w:bCs/>
          <w:i/>
        </w:rPr>
      </w:pPr>
      <w:r w:rsidRPr="00385811">
        <w:rPr>
          <w:rFonts w:ascii="Arial" w:eastAsia="Times New Roman" w:hAnsi="Arial" w:cs="Arial"/>
        </w:rPr>
        <w:t xml:space="preserve">Warunek zostanie uznany za spełniony, jeżeli wykonawca wykaże wykonanie w okresie ostatnich </w:t>
      </w:r>
      <w:r w:rsidR="00E01B4E">
        <w:rPr>
          <w:rFonts w:ascii="Arial" w:eastAsia="Times New Roman" w:hAnsi="Arial" w:cs="Arial"/>
          <w:b/>
        </w:rPr>
        <w:t>pięciu</w:t>
      </w:r>
      <w:r w:rsidRPr="00385811">
        <w:rPr>
          <w:rFonts w:ascii="Arial" w:eastAsia="Times New Roman" w:hAnsi="Arial" w:cs="Arial"/>
          <w:b/>
        </w:rPr>
        <w:t xml:space="preserve"> lat</w:t>
      </w:r>
      <w:r w:rsidRPr="00385811">
        <w:rPr>
          <w:rFonts w:ascii="Arial" w:eastAsia="Times New Roman" w:hAnsi="Arial" w:cs="Arial"/>
        </w:rPr>
        <w:t xml:space="preserve"> przed upływem terminu składania ofert, a jeżeli okres prowadzenia działalności jest krótszy </w:t>
      </w:r>
      <w:r w:rsidRPr="00385811">
        <w:rPr>
          <w:rFonts w:ascii="Arial" w:eastAsia="Times New Roman" w:hAnsi="Arial" w:cs="Arial"/>
          <w:i/>
        </w:rPr>
        <w:t>(a w przypadku świadczeń okresowych lub ciągłych nadal wykonuje</w:t>
      </w:r>
      <w:r w:rsidRPr="00385811">
        <w:rPr>
          <w:rFonts w:ascii="Arial" w:eastAsia="Times New Roman" w:hAnsi="Arial" w:cs="Arial"/>
        </w:rPr>
        <w:t>)</w:t>
      </w:r>
      <w:r w:rsidR="004A0AD8">
        <w:rPr>
          <w:rFonts w:ascii="Arial" w:eastAsia="Times New Roman" w:hAnsi="Arial" w:cs="Arial"/>
        </w:rPr>
        <w:t xml:space="preserve"> </w:t>
      </w:r>
      <w:r w:rsidRPr="00385811">
        <w:rPr>
          <w:rFonts w:ascii="Arial" w:eastAsia="Times New Roman" w:hAnsi="Arial" w:cs="Arial"/>
        </w:rPr>
        <w:t xml:space="preserve">- w tym okresie, co najmniej </w:t>
      </w:r>
      <w:r w:rsidR="001467FB">
        <w:rPr>
          <w:rFonts w:ascii="Arial" w:eastAsia="Times New Roman" w:hAnsi="Arial" w:cs="Arial"/>
          <w:b/>
        </w:rPr>
        <w:t>1</w:t>
      </w:r>
      <w:r w:rsidRPr="00385811">
        <w:rPr>
          <w:rFonts w:ascii="Arial" w:eastAsia="Times New Roman" w:hAnsi="Arial" w:cs="Arial"/>
          <w:b/>
        </w:rPr>
        <w:t xml:space="preserve"> </w:t>
      </w:r>
      <w:r w:rsidRPr="00BF4F92">
        <w:rPr>
          <w:rFonts w:ascii="Arial" w:eastAsia="Times New Roman" w:hAnsi="Arial" w:cs="Arial"/>
          <w:b/>
        </w:rPr>
        <w:t>roboty budowlane</w:t>
      </w:r>
      <w:r w:rsidR="008A50B1">
        <w:rPr>
          <w:rFonts w:ascii="Arial" w:eastAsia="Times New Roman" w:hAnsi="Arial" w:cs="Arial"/>
          <w:b/>
        </w:rPr>
        <w:t>j</w:t>
      </w:r>
      <w:r>
        <w:rPr>
          <w:rFonts w:ascii="Arial" w:eastAsia="Times New Roman" w:hAnsi="Arial" w:cs="Arial"/>
        </w:rPr>
        <w:t xml:space="preserve"> </w:t>
      </w:r>
      <w:r w:rsidR="00BF4F92" w:rsidRPr="00BF4F92">
        <w:rPr>
          <w:rFonts w:ascii="Arial" w:eastAsia="Times New Roman" w:hAnsi="Arial" w:cs="Arial"/>
          <w:b/>
        </w:rPr>
        <w:t>polegające</w:t>
      </w:r>
      <w:r w:rsidR="008A50B1">
        <w:rPr>
          <w:rFonts w:ascii="Arial" w:eastAsia="Times New Roman" w:hAnsi="Arial" w:cs="Arial"/>
          <w:b/>
        </w:rPr>
        <w:t>j</w:t>
      </w:r>
      <w:r w:rsidR="00BF4F92" w:rsidRPr="00BF4F92">
        <w:rPr>
          <w:rFonts w:ascii="Arial" w:eastAsia="Times New Roman" w:hAnsi="Arial" w:cs="Arial"/>
          <w:b/>
        </w:rPr>
        <w:t xml:space="preserve"> na budowie, przebudowie, rozbudowie</w:t>
      </w:r>
      <w:r w:rsidR="00BE30D1">
        <w:rPr>
          <w:rFonts w:ascii="Arial" w:eastAsia="Times New Roman" w:hAnsi="Arial" w:cs="Arial"/>
          <w:b/>
        </w:rPr>
        <w:t xml:space="preserve"> lub </w:t>
      </w:r>
      <w:r w:rsidR="00BE30D1" w:rsidRPr="00C73B40">
        <w:rPr>
          <w:rFonts w:ascii="Arial" w:eastAsia="Times New Roman" w:hAnsi="Arial" w:cs="Arial"/>
          <w:b/>
        </w:rPr>
        <w:t>remoncie</w:t>
      </w:r>
      <w:r w:rsidR="00BF4F92" w:rsidRPr="00C73B40">
        <w:rPr>
          <w:rFonts w:ascii="Arial" w:eastAsia="Times New Roman" w:hAnsi="Arial" w:cs="Arial"/>
          <w:b/>
        </w:rPr>
        <w:t xml:space="preserve"> </w:t>
      </w:r>
      <w:r w:rsidR="008B75E4" w:rsidRPr="00C73B40">
        <w:rPr>
          <w:rFonts w:ascii="Arial" w:eastAsia="Times New Roman" w:hAnsi="Arial" w:cs="Arial"/>
          <w:b/>
        </w:rPr>
        <w:t xml:space="preserve">budynku użyteczności publicznej </w:t>
      </w:r>
      <w:r w:rsidRPr="00C73B40">
        <w:rPr>
          <w:rFonts w:ascii="Arial" w:eastAsia="Times New Roman" w:hAnsi="Arial" w:cs="Arial"/>
          <w:b/>
        </w:rPr>
        <w:t>o wartości</w:t>
      </w:r>
      <w:r w:rsidR="00C73B40" w:rsidRPr="00C73B40">
        <w:rPr>
          <w:rFonts w:ascii="Arial" w:eastAsia="Times New Roman" w:hAnsi="Arial" w:cs="Arial"/>
          <w:b/>
        </w:rPr>
        <w:t xml:space="preserve"> brutto</w:t>
      </w:r>
      <w:r w:rsidRPr="00C73B40">
        <w:rPr>
          <w:rFonts w:ascii="Arial" w:eastAsia="Times New Roman" w:hAnsi="Arial" w:cs="Arial"/>
          <w:b/>
        </w:rPr>
        <w:t xml:space="preserve"> nie mniejszej niż </w:t>
      </w:r>
      <w:r w:rsidR="008B75E4" w:rsidRPr="00C73B40">
        <w:rPr>
          <w:rFonts w:ascii="Arial" w:eastAsia="Times New Roman" w:hAnsi="Arial" w:cs="Arial"/>
          <w:b/>
        </w:rPr>
        <w:t>180</w:t>
      </w:r>
      <w:r w:rsidR="00BE30D1" w:rsidRPr="00C73B40">
        <w:rPr>
          <w:rFonts w:ascii="Arial" w:eastAsia="Times New Roman" w:hAnsi="Arial" w:cs="Arial"/>
          <w:b/>
        </w:rPr>
        <w:t xml:space="preserve"> 000,00 </w:t>
      </w:r>
      <w:r w:rsidRPr="00C73B40">
        <w:rPr>
          <w:rFonts w:ascii="Arial" w:eastAsia="Times New Roman" w:hAnsi="Arial" w:cs="Arial"/>
          <w:b/>
        </w:rPr>
        <w:t>zł</w:t>
      </w:r>
      <w:r w:rsidR="004A0AD8" w:rsidRPr="00C73B40">
        <w:rPr>
          <w:rFonts w:ascii="Arial" w:eastAsia="Times New Roman" w:hAnsi="Arial" w:cs="Arial"/>
        </w:rPr>
        <w:t xml:space="preserve"> wraz z potwierdzeniem </w:t>
      </w:r>
      <w:r w:rsidR="004A0AD8" w:rsidRPr="004A0AD8">
        <w:rPr>
          <w:rFonts w:ascii="Arial" w:eastAsia="Times New Roman" w:hAnsi="Arial" w:cs="Arial"/>
        </w:rPr>
        <w:t>jej należytego wykonania.</w:t>
      </w:r>
      <w:r w:rsidRPr="00385811">
        <w:rPr>
          <w:rFonts w:ascii="Arial" w:eastAsia="Times New Roman" w:hAnsi="Arial" w:cs="Arial"/>
        </w:rPr>
        <w:t xml:space="preserve"> </w:t>
      </w:r>
      <w:r w:rsidR="001467FB">
        <w:rPr>
          <w:rFonts w:ascii="Arial" w:eastAsia="Times New Roman" w:hAnsi="Arial" w:cs="Arial"/>
          <w:b/>
        </w:rPr>
        <w:t xml:space="preserve"> </w:t>
      </w:r>
    </w:p>
    <w:p w:rsidR="00E01B4E" w:rsidRPr="00E01B4E" w:rsidRDefault="00E01B4E" w:rsidP="005B4B37">
      <w:pPr>
        <w:spacing w:after="0" w:line="240" w:lineRule="auto"/>
        <w:jc w:val="both"/>
        <w:rPr>
          <w:rFonts w:ascii="Arial" w:eastAsia="Times New Roman" w:hAnsi="Arial" w:cs="Arial"/>
          <w:b/>
          <w:bCs/>
          <w:i/>
          <w:kern w:val="1"/>
          <w:lang w:eastAsia="ar-SA"/>
        </w:rPr>
      </w:pPr>
      <w:r w:rsidRPr="00E01B4E">
        <w:rPr>
          <w:rFonts w:ascii="Arial" w:eastAsia="Times New Roman" w:hAnsi="Arial" w:cs="Arial"/>
          <w:b/>
          <w:bCs/>
          <w:kern w:val="1"/>
          <w:lang w:eastAsia="ar-SA"/>
        </w:rPr>
        <w:t>Uwaga</w:t>
      </w:r>
      <w:r>
        <w:rPr>
          <w:rFonts w:ascii="Arial" w:eastAsia="Times New Roman" w:hAnsi="Arial" w:cs="Arial"/>
          <w:b/>
          <w:bCs/>
          <w:kern w:val="1"/>
          <w:lang w:eastAsia="ar-SA"/>
        </w:rPr>
        <w:t xml:space="preserve">: </w:t>
      </w:r>
      <w:r w:rsidRPr="00E01B4E">
        <w:rPr>
          <w:rFonts w:ascii="Arial" w:eastAsia="Times New Roman" w:hAnsi="Arial" w:cs="Arial"/>
          <w:b/>
          <w:bCs/>
          <w:kern w:val="1"/>
          <w:lang w:eastAsia="ar-SA"/>
        </w:rPr>
        <w:t xml:space="preserve"> </w:t>
      </w:r>
    </w:p>
    <w:p w:rsidR="00E01B4E" w:rsidRDefault="00E01B4E" w:rsidP="00AD47FB">
      <w:pPr>
        <w:pStyle w:val="Akapitzlist"/>
        <w:numPr>
          <w:ilvl w:val="2"/>
          <w:numId w:val="9"/>
        </w:numPr>
        <w:spacing w:after="0" w:line="240" w:lineRule="auto"/>
        <w:ind w:left="284" w:hanging="284"/>
        <w:jc w:val="both"/>
        <w:rPr>
          <w:rFonts w:ascii="Arial" w:eastAsia="Times New Roman" w:hAnsi="Arial" w:cs="Arial"/>
          <w:bCs/>
          <w:kern w:val="1"/>
          <w:lang w:eastAsia="ar-SA"/>
        </w:rPr>
      </w:pPr>
      <w:r w:rsidRPr="00E01B4E">
        <w:rPr>
          <w:rFonts w:ascii="Arial" w:eastAsia="Times New Roman" w:hAnsi="Arial" w:cs="Arial"/>
          <w:bCs/>
          <w:kern w:val="1"/>
          <w:lang w:eastAsia="ar-SA"/>
        </w:rPr>
        <w:t xml:space="preserve">Wykonawca zobowiązany jest wyodrębnić rodzajowo i kwotowo roboty, </w:t>
      </w:r>
      <w:r>
        <w:rPr>
          <w:rFonts w:ascii="Arial" w:eastAsia="Times New Roman" w:hAnsi="Arial" w:cs="Arial"/>
          <w:bCs/>
          <w:kern w:val="1"/>
          <w:lang w:eastAsia="ar-SA"/>
        </w:rPr>
        <w:br/>
      </w:r>
      <w:r w:rsidR="001467FB">
        <w:rPr>
          <w:rFonts w:ascii="Arial" w:eastAsia="Times New Roman" w:hAnsi="Arial" w:cs="Arial"/>
          <w:bCs/>
          <w:kern w:val="1"/>
          <w:lang w:eastAsia="ar-SA"/>
        </w:rPr>
        <w:t>stanowiące podstawę wykazania doświadczenia</w:t>
      </w:r>
      <w:r w:rsidRPr="00E01B4E">
        <w:rPr>
          <w:rFonts w:ascii="Arial" w:eastAsia="Times New Roman" w:hAnsi="Arial" w:cs="Arial"/>
          <w:bCs/>
          <w:kern w:val="1"/>
          <w:lang w:eastAsia="ar-SA"/>
        </w:rPr>
        <w:t>;</w:t>
      </w:r>
      <w:bookmarkStart w:id="7" w:name="_GoBack"/>
      <w:bookmarkEnd w:id="7"/>
    </w:p>
    <w:p w:rsidR="00E01B4E" w:rsidRPr="00E01B4E" w:rsidRDefault="00E01B4E" w:rsidP="00AD47FB">
      <w:pPr>
        <w:pStyle w:val="Akapitzlist"/>
        <w:numPr>
          <w:ilvl w:val="2"/>
          <w:numId w:val="9"/>
        </w:numPr>
        <w:spacing w:after="0" w:line="240" w:lineRule="auto"/>
        <w:ind w:left="284" w:hanging="284"/>
        <w:jc w:val="both"/>
        <w:rPr>
          <w:rFonts w:ascii="Arial" w:eastAsia="Times New Roman" w:hAnsi="Arial" w:cs="Arial"/>
          <w:bCs/>
          <w:kern w:val="1"/>
          <w:lang w:eastAsia="ar-SA"/>
        </w:rPr>
      </w:pPr>
      <w:r w:rsidRPr="00E01B4E">
        <w:rPr>
          <w:rFonts w:ascii="Arial" w:eastAsia="Times New Roman" w:hAnsi="Arial" w:cs="Arial"/>
          <w:bCs/>
          <w:kern w:val="1"/>
          <w:lang w:eastAsia="ar-SA"/>
        </w:rPr>
        <w:t xml:space="preserve">Dla potrzeb oceny spełniania warunku określonego powyżej, jeśli wartość lub wartości zostaną podane w walutach innych niż PLN, Zamawiający przyjmie średni kurs danej waluty publikowany przez Narodowy Bank Polski w dniu publikacji ogłoszenia </w:t>
      </w:r>
      <w:r>
        <w:rPr>
          <w:rFonts w:ascii="Arial" w:eastAsia="Times New Roman" w:hAnsi="Arial" w:cs="Arial"/>
          <w:bCs/>
          <w:kern w:val="1"/>
          <w:lang w:eastAsia="ar-SA"/>
        </w:rPr>
        <w:br/>
      </w:r>
      <w:r w:rsidRPr="00E01B4E">
        <w:rPr>
          <w:rFonts w:ascii="Arial" w:eastAsia="Times New Roman" w:hAnsi="Arial" w:cs="Arial"/>
          <w:bCs/>
          <w:kern w:val="1"/>
          <w:lang w:eastAsia="ar-SA"/>
        </w:rPr>
        <w:t xml:space="preserve">o zamówieniu w Biuletynie Zamówień Publicznych, jeżeli w dniu publikacji ogłoszenia </w:t>
      </w:r>
      <w:r>
        <w:rPr>
          <w:rFonts w:ascii="Arial" w:eastAsia="Times New Roman" w:hAnsi="Arial" w:cs="Arial"/>
          <w:bCs/>
          <w:kern w:val="1"/>
          <w:lang w:eastAsia="ar-SA"/>
        </w:rPr>
        <w:br/>
      </w:r>
      <w:r w:rsidRPr="00E01B4E">
        <w:rPr>
          <w:rFonts w:ascii="Arial" w:eastAsia="Times New Roman" w:hAnsi="Arial" w:cs="Arial"/>
          <w:bCs/>
          <w:kern w:val="1"/>
          <w:lang w:eastAsia="ar-SA"/>
        </w:rPr>
        <w:t>o zamówieniu w Biuletynie Zamówień Publicznych, Narodowy Bank Polski nie publikuje średniego kursu danej waluty, za podstawę przeliczenia przyjmuje się średni kurs waluty publikowany pierwszego dnia, po dniu publikacji ogłoszenia o zamówieniu w Biuletynie Zamówień Publicznych, w którym zostanie on opublikowany.</w:t>
      </w:r>
    </w:p>
    <w:p w:rsidR="00385811" w:rsidRPr="00385811" w:rsidRDefault="00385811" w:rsidP="005B4B37">
      <w:pPr>
        <w:spacing w:after="0" w:line="240" w:lineRule="auto"/>
        <w:rPr>
          <w:rFonts w:ascii="Cambria" w:eastAsia="Times New Roman" w:hAnsi="Cambria" w:cs="Times New Roman"/>
        </w:rPr>
      </w:pPr>
    </w:p>
    <w:p w:rsidR="00385811" w:rsidRPr="00385811" w:rsidRDefault="00385811" w:rsidP="00AD47FB">
      <w:pPr>
        <w:numPr>
          <w:ilvl w:val="0"/>
          <w:numId w:val="12"/>
        </w:numPr>
        <w:spacing w:after="0" w:line="240" w:lineRule="auto"/>
        <w:ind w:left="284" w:hanging="284"/>
        <w:jc w:val="both"/>
        <w:rPr>
          <w:rFonts w:ascii="Arial" w:eastAsia="Times New Roman" w:hAnsi="Arial" w:cs="Arial"/>
          <w:b/>
        </w:rPr>
      </w:pPr>
      <w:r w:rsidRPr="00385811">
        <w:rPr>
          <w:rFonts w:ascii="Arial" w:eastAsia="Times New Roman" w:hAnsi="Arial" w:cs="Arial"/>
          <w:b/>
        </w:rPr>
        <w:t>kwalifikacje zawodowe kadry technicznej:</w:t>
      </w:r>
    </w:p>
    <w:p w:rsidR="00316D0C" w:rsidRPr="00EB1C31" w:rsidRDefault="00385811" w:rsidP="005B4B37">
      <w:pPr>
        <w:spacing w:after="0" w:line="240" w:lineRule="auto"/>
        <w:jc w:val="both"/>
        <w:rPr>
          <w:rFonts w:ascii="Arial" w:eastAsia="Times New Roman" w:hAnsi="Arial" w:cs="Arial"/>
        </w:rPr>
      </w:pPr>
      <w:r w:rsidRPr="00385811">
        <w:rPr>
          <w:rFonts w:ascii="Arial" w:eastAsia="Times New Roman" w:hAnsi="Arial" w:cs="Arial"/>
        </w:rPr>
        <w:t xml:space="preserve">Wykonawca powinien wykazać, że dysponuje lub będzie dysponować: </w:t>
      </w:r>
    </w:p>
    <w:p w:rsidR="00F91B70" w:rsidRDefault="001467FB" w:rsidP="005B4B37">
      <w:pPr>
        <w:spacing w:after="0" w:line="240" w:lineRule="auto"/>
        <w:jc w:val="both"/>
        <w:rPr>
          <w:rFonts w:ascii="Arial" w:hAnsi="Arial" w:cs="Arial"/>
        </w:rPr>
      </w:pPr>
      <w:r>
        <w:rPr>
          <w:rFonts w:ascii="Arial" w:eastAsia="Times New Roman" w:hAnsi="Arial" w:cs="Arial"/>
          <w:b/>
        </w:rPr>
        <w:lastRenderedPageBreak/>
        <w:t xml:space="preserve">- </w:t>
      </w:r>
      <w:bookmarkStart w:id="8" w:name="_Hlk64361738"/>
      <w:r w:rsidR="00316D0C" w:rsidRPr="00EB1C31">
        <w:rPr>
          <w:rFonts w:ascii="Arial" w:eastAsia="Times New Roman" w:hAnsi="Arial" w:cs="Arial"/>
          <w:b/>
        </w:rPr>
        <w:t xml:space="preserve">co najmniej jedną osobą posiadającą uprawnienia budowlane </w:t>
      </w:r>
      <w:r w:rsidR="00F91B70" w:rsidRPr="00EB1C31">
        <w:rPr>
          <w:rFonts w:ascii="Arial" w:hAnsi="Arial" w:cs="Arial"/>
          <w:b/>
          <w:u w:val="single"/>
        </w:rPr>
        <w:t>do kierowania robotami</w:t>
      </w:r>
      <w:r w:rsidR="00F91B70" w:rsidRPr="00EB1C31">
        <w:rPr>
          <w:rFonts w:ascii="Arial" w:hAnsi="Arial" w:cs="Arial"/>
        </w:rPr>
        <w:t xml:space="preserve"> budowlanymi</w:t>
      </w:r>
      <w:r w:rsidR="00B32956">
        <w:rPr>
          <w:rFonts w:ascii="Arial" w:hAnsi="Arial" w:cs="Arial"/>
        </w:rPr>
        <w:t xml:space="preserve"> bez ograniczeń</w:t>
      </w:r>
      <w:r w:rsidR="00F91B70" w:rsidRPr="00EB1C31">
        <w:rPr>
          <w:rFonts w:ascii="Arial" w:hAnsi="Arial" w:cs="Arial"/>
        </w:rPr>
        <w:t xml:space="preserve"> w </w:t>
      </w:r>
      <w:r w:rsidR="00F91B70" w:rsidRPr="00EB1C31">
        <w:rPr>
          <w:rStyle w:val="PogrubienieTeksttreci212pt"/>
          <w:rFonts w:ascii="Arial" w:eastAsiaTheme="minorHAnsi" w:hAnsi="Arial" w:cs="Arial"/>
          <w:sz w:val="22"/>
          <w:szCs w:val="22"/>
        </w:rPr>
        <w:t xml:space="preserve">specjalności </w:t>
      </w:r>
      <w:proofErr w:type="spellStart"/>
      <w:r w:rsidR="0035769F">
        <w:rPr>
          <w:rStyle w:val="PogrubienieTeksttreci212pt"/>
          <w:rFonts w:ascii="Arial" w:eastAsiaTheme="minorHAnsi" w:hAnsi="Arial" w:cs="Arial"/>
          <w:sz w:val="22"/>
          <w:szCs w:val="22"/>
        </w:rPr>
        <w:t>archtektoniczno</w:t>
      </w:r>
      <w:proofErr w:type="spellEnd"/>
      <w:r w:rsidR="0035769F">
        <w:rPr>
          <w:rStyle w:val="PogrubienieTeksttreci212pt"/>
          <w:rFonts w:ascii="Arial" w:eastAsiaTheme="minorHAnsi" w:hAnsi="Arial" w:cs="Arial"/>
          <w:sz w:val="22"/>
          <w:szCs w:val="22"/>
        </w:rPr>
        <w:t xml:space="preserve"> lub </w:t>
      </w:r>
      <w:r w:rsidR="00F91B70" w:rsidRPr="00EB1C31">
        <w:rPr>
          <w:rStyle w:val="PogrubienieTeksttreci212pt"/>
          <w:rFonts w:ascii="Arial" w:eastAsiaTheme="minorHAnsi" w:hAnsi="Arial" w:cs="Arial"/>
          <w:sz w:val="22"/>
          <w:szCs w:val="22"/>
        </w:rPr>
        <w:t>konstrukcyjno</w:t>
      </w:r>
      <w:r w:rsidR="0035769F">
        <w:rPr>
          <w:rStyle w:val="PogrubienieTeksttreci212pt"/>
          <w:rFonts w:ascii="Arial" w:eastAsiaTheme="minorHAnsi" w:hAnsi="Arial" w:cs="Arial"/>
          <w:sz w:val="22"/>
          <w:szCs w:val="22"/>
        </w:rPr>
        <w:t>-</w:t>
      </w:r>
      <w:r w:rsidR="00BE30D1">
        <w:rPr>
          <w:rStyle w:val="PogrubienieTeksttreci212pt"/>
          <w:rFonts w:ascii="Arial" w:eastAsiaTheme="minorHAnsi" w:hAnsi="Arial" w:cs="Arial"/>
          <w:sz w:val="22"/>
          <w:szCs w:val="22"/>
        </w:rPr>
        <w:t xml:space="preserve"> </w:t>
      </w:r>
      <w:r w:rsidR="00F91B70" w:rsidRPr="00EB1C31">
        <w:rPr>
          <w:rStyle w:val="PogrubienieTeksttreci212pt"/>
          <w:rFonts w:ascii="Arial" w:eastAsiaTheme="minorHAnsi" w:hAnsi="Arial" w:cs="Arial"/>
          <w:sz w:val="22"/>
          <w:szCs w:val="22"/>
        </w:rPr>
        <w:t>budowlanej</w:t>
      </w:r>
      <w:r w:rsidR="004A0AD8">
        <w:rPr>
          <w:rStyle w:val="PogrubienieTeksttreci212pt"/>
          <w:rFonts w:ascii="Arial" w:eastAsiaTheme="minorHAnsi" w:hAnsi="Arial" w:cs="Arial"/>
          <w:sz w:val="22"/>
          <w:szCs w:val="22"/>
        </w:rPr>
        <w:t xml:space="preserve"> </w:t>
      </w:r>
      <w:r w:rsidR="004A0AD8" w:rsidRPr="004A0AD8">
        <w:rPr>
          <w:rStyle w:val="PogrubienieTeksttreci212pt"/>
          <w:rFonts w:ascii="Arial" w:eastAsiaTheme="minorHAnsi" w:hAnsi="Arial" w:cs="Arial"/>
          <w:b w:val="0"/>
          <w:sz w:val="22"/>
          <w:szCs w:val="22"/>
        </w:rPr>
        <w:t>lub odpowiadające im ważne uprawnienia budowlane, które zostały wydane na podstawie wcz</w:t>
      </w:r>
      <w:r w:rsidR="004A0AD8">
        <w:rPr>
          <w:rStyle w:val="PogrubienieTeksttreci212pt"/>
          <w:rFonts w:ascii="Arial" w:eastAsiaTheme="minorHAnsi" w:hAnsi="Arial" w:cs="Arial"/>
          <w:b w:val="0"/>
          <w:sz w:val="22"/>
          <w:szCs w:val="22"/>
        </w:rPr>
        <w:t>eśniej obowiązujących przepisów</w:t>
      </w:r>
      <w:r w:rsidR="00F91B70" w:rsidRPr="00EB1C31">
        <w:rPr>
          <w:rStyle w:val="PogrubienieTeksttreci212pt"/>
          <w:rFonts w:ascii="Arial" w:eastAsiaTheme="minorHAnsi" w:hAnsi="Arial" w:cs="Arial"/>
          <w:sz w:val="22"/>
          <w:szCs w:val="22"/>
        </w:rPr>
        <w:t xml:space="preserve"> </w:t>
      </w:r>
      <w:r w:rsidR="00F91B70" w:rsidRPr="00EB1C31">
        <w:rPr>
          <w:rFonts w:ascii="Arial" w:hAnsi="Arial" w:cs="Arial"/>
        </w:rPr>
        <w:t>oraz posiadającego aktualne na dzień składania ofert zaświadczenie o przynależności do Polskiej Izby Inżynierów Budownictwa,</w:t>
      </w:r>
      <w:bookmarkEnd w:id="8"/>
      <w:r w:rsidR="00185CC1">
        <w:rPr>
          <w:rFonts w:ascii="Arial" w:hAnsi="Arial" w:cs="Arial"/>
        </w:rPr>
        <w:t xml:space="preserve"> (Kierownik Budowy)</w:t>
      </w:r>
      <w:r w:rsidR="00EF6A0F">
        <w:rPr>
          <w:rFonts w:ascii="Arial" w:hAnsi="Arial" w:cs="Arial"/>
        </w:rPr>
        <w:t>.</w:t>
      </w:r>
    </w:p>
    <w:p w:rsidR="004C404D" w:rsidRPr="00EB1C31" w:rsidRDefault="004C404D" w:rsidP="005B4B37">
      <w:pPr>
        <w:spacing w:after="0" w:line="240" w:lineRule="auto"/>
        <w:jc w:val="both"/>
        <w:rPr>
          <w:rFonts w:ascii="Arial" w:eastAsia="Times New Roman" w:hAnsi="Arial" w:cs="Arial"/>
          <w:b/>
          <w:i/>
        </w:rPr>
      </w:pPr>
    </w:p>
    <w:p w:rsidR="00150486" w:rsidRPr="00AD3F02" w:rsidRDefault="00150486" w:rsidP="00AD47FB">
      <w:pPr>
        <w:pStyle w:val="Kolorowalistaakcent11"/>
        <w:numPr>
          <w:ilvl w:val="1"/>
          <w:numId w:val="26"/>
        </w:numPr>
        <w:autoSpaceDE w:val="0"/>
        <w:autoSpaceDN w:val="0"/>
        <w:adjustRightInd w:val="0"/>
        <w:spacing w:before="0" w:after="0" w:line="240" w:lineRule="auto"/>
        <w:ind w:right="20"/>
        <w:rPr>
          <w:rFonts w:ascii="Arial" w:hAnsi="Arial" w:cs="Arial"/>
          <w:sz w:val="22"/>
          <w:szCs w:val="22"/>
        </w:rPr>
      </w:pPr>
      <w:r w:rsidRPr="00AD3F02">
        <w:rPr>
          <w:rFonts w:ascii="Arial" w:hAnsi="Arial" w:cs="Arial"/>
          <w:sz w:val="22"/>
          <w:szCs w:val="22"/>
        </w:rPr>
        <w:t xml:space="preserve">Zamawiający może, </w:t>
      </w:r>
      <w:r w:rsidRPr="00AD3F02">
        <w:rPr>
          <w:rFonts w:ascii="Arial" w:hAnsi="Arial" w:cs="Arial"/>
          <w:color w:val="000000"/>
          <w:sz w:val="22"/>
          <w:szCs w:val="22"/>
          <w:shd w:val="clear" w:color="auto" w:fill="FFFFFF"/>
        </w:rPr>
        <w:t>oceniając zdolność techniczną lub zawodową,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r w:rsidRPr="00AD3F02">
        <w:rPr>
          <w:rFonts w:ascii="Arial" w:hAnsi="Arial" w:cs="Arial"/>
          <w:sz w:val="22"/>
          <w:szCs w:val="22"/>
        </w:rPr>
        <w:t xml:space="preserve"> na każdym etapie postępowania (art. 116 ust. 2 ustawy </w:t>
      </w:r>
      <w:proofErr w:type="spellStart"/>
      <w:r w:rsidRPr="00AD3F02">
        <w:rPr>
          <w:rFonts w:ascii="Arial" w:hAnsi="Arial" w:cs="Arial"/>
          <w:sz w:val="22"/>
          <w:szCs w:val="22"/>
        </w:rPr>
        <w:t>Pzp</w:t>
      </w:r>
      <w:proofErr w:type="spellEnd"/>
      <w:r w:rsidRPr="00AD3F02">
        <w:rPr>
          <w:rFonts w:ascii="Arial" w:hAnsi="Arial" w:cs="Arial"/>
          <w:sz w:val="22"/>
          <w:szCs w:val="22"/>
        </w:rPr>
        <w:t>).</w:t>
      </w:r>
    </w:p>
    <w:p w:rsidR="00DD5AF3" w:rsidRDefault="00DD5AF3" w:rsidP="00AD47FB">
      <w:pPr>
        <w:pStyle w:val="Akapitzlist"/>
        <w:numPr>
          <w:ilvl w:val="1"/>
          <w:numId w:val="26"/>
        </w:numPr>
        <w:spacing w:after="0" w:line="240" w:lineRule="auto"/>
        <w:jc w:val="both"/>
        <w:rPr>
          <w:rFonts w:ascii="Arial" w:eastAsia="SimSun" w:hAnsi="Arial" w:cs="Arial"/>
          <w:bCs/>
          <w:color w:val="000000"/>
          <w:lang w:eastAsia="zh-CN"/>
        </w:rPr>
      </w:pPr>
      <w:r w:rsidRPr="00DD5AF3">
        <w:rPr>
          <w:rFonts w:ascii="Arial" w:eastAsia="SimSun" w:hAnsi="Arial" w:cs="Arial"/>
          <w:bCs/>
          <w:color w:val="000000"/>
          <w:lang w:eastAsia="zh-CN"/>
        </w:rPr>
        <w:t xml:space="preserve">W przypadku Wykonawców wspólnie ubiegających się o udzielenie zamówienia warunki, o których mowa w pkt </w:t>
      </w:r>
      <w:r>
        <w:rPr>
          <w:rFonts w:ascii="Arial" w:eastAsia="SimSun" w:hAnsi="Arial" w:cs="Arial"/>
          <w:bCs/>
          <w:color w:val="000000"/>
          <w:lang w:eastAsia="zh-CN"/>
        </w:rPr>
        <w:t xml:space="preserve">7.1 </w:t>
      </w:r>
      <w:proofErr w:type="spellStart"/>
      <w:r>
        <w:rPr>
          <w:rFonts w:ascii="Arial" w:eastAsia="SimSun" w:hAnsi="Arial" w:cs="Arial"/>
          <w:bCs/>
          <w:color w:val="000000"/>
          <w:lang w:eastAsia="zh-CN"/>
        </w:rPr>
        <w:t>ppkt</w:t>
      </w:r>
      <w:proofErr w:type="spellEnd"/>
      <w:r>
        <w:rPr>
          <w:rFonts w:ascii="Arial" w:eastAsia="SimSun" w:hAnsi="Arial" w:cs="Arial"/>
          <w:bCs/>
          <w:color w:val="000000"/>
          <w:lang w:eastAsia="zh-CN"/>
        </w:rPr>
        <w:t xml:space="preserve">. </w:t>
      </w:r>
      <w:r w:rsidRPr="00DD5AF3">
        <w:rPr>
          <w:rFonts w:ascii="Arial" w:eastAsia="SimSun" w:hAnsi="Arial" w:cs="Arial"/>
          <w:bCs/>
          <w:color w:val="000000"/>
          <w:lang w:eastAsia="zh-CN"/>
        </w:rPr>
        <w:t>zostaną spełnione wyłącznie jeżeli:</w:t>
      </w:r>
    </w:p>
    <w:p w:rsidR="00CB7FD4" w:rsidRPr="00DD5AF3" w:rsidRDefault="00CB7FD4" w:rsidP="005B4B37">
      <w:pPr>
        <w:pStyle w:val="Akapitzlist"/>
        <w:spacing w:after="0" w:line="240" w:lineRule="auto"/>
        <w:ind w:left="360"/>
        <w:jc w:val="both"/>
        <w:rPr>
          <w:rFonts w:ascii="Arial" w:eastAsia="SimSun" w:hAnsi="Arial" w:cs="Arial"/>
          <w:bCs/>
          <w:color w:val="000000"/>
          <w:lang w:eastAsia="zh-CN"/>
        </w:rPr>
      </w:pPr>
    </w:p>
    <w:p w:rsidR="00CB7FD4" w:rsidRDefault="00CB7FD4" w:rsidP="00AD47FB">
      <w:pPr>
        <w:pStyle w:val="Akapitzlist"/>
        <w:numPr>
          <w:ilvl w:val="3"/>
          <w:numId w:val="9"/>
        </w:numPr>
        <w:spacing w:after="0" w:line="240" w:lineRule="auto"/>
        <w:ind w:left="851"/>
        <w:jc w:val="both"/>
        <w:rPr>
          <w:rFonts w:ascii="Arial" w:hAnsi="Arial" w:cs="Arial"/>
          <w:color w:val="000000"/>
        </w:rPr>
      </w:pPr>
      <w:r w:rsidRPr="00CB7FD4">
        <w:rPr>
          <w:rFonts w:ascii="Arial" w:hAnsi="Arial" w:cs="Arial"/>
          <w:color w:val="000000"/>
        </w:rPr>
        <w:t xml:space="preserve">w przypadku, o którym mowa w </w:t>
      </w:r>
      <w:r>
        <w:rPr>
          <w:rFonts w:ascii="Arial" w:hAnsi="Arial" w:cs="Arial"/>
          <w:color w:val="000000"/>
        </w:rPr>
        <w:t xml:space="preserve">pkt 7.1 </w:t>
      </w:r>
      <w:proofErr w:type="spellStart"/>
      <w:r>
        <w:rPr>
          <w:rFonts w:ascii="Arial" w:hAnsi="Arial" w:cs="Arial"/>
          <w:color w:val="000000"/>
        </w:rPr>
        <w:t>p</w:t>
      </w:r>
      <w:r w:rsidRPr="00CB7FD4">
        <w:rPr>
          <w:rFonts w:ascii="Arial" w:hAnsi="Arial" w:cs="Arial"/>
          <w:color w:val="000000"/>
        </w:rPr>
        <w:t>pkt</w:t>
      </w:r>
      <w:proofErr w:type="spellEnd"/>
      <w:r w:rsidRPr="00CB7FD4">
        <w:rPr>
          <w:rFonts w:ascii="Arial" w:hAnsi="Arial" w:cs="Arial"/>
          <w:color w:val="000000"/>
        </w:rPr>
        <w:t xml:space="preserve"> 4 lit. A niniejszego rozdziału, jeden z Wykonawców lub podmiotów udostępniających zasoby spełni warunek samodzielnie. Nie sumuje się doświadczenia zawodowego – argumentacja na podstawie sentencji wyroku Krajowej Izby Odwoławczej z dnia 7 sierpnia 2014 r. [sygn. akt: KIO 1495/14]), </w:t>
      </w:r>
    </w:p>
    <w:p w:rsidR="00CB7FD4" w:rsidRDefault="00CB7FD4" w:rsidP="005B4B37">
      <w:pPr>
        <w:pStyle w:val="Akapitzlist"/>
        <w:spacing w:after="0" w:line="240" w:lineRule="auto"/>
        <w:ind w:left="851"/>
        <w:jc w:val="both"/>
        <w:rPr>
          <w:rFonts w:ascii="Arial" w:hAnsi="Arial" w:cs="Arial"/>
          <w:color w:val="000000"/>
        </w:rPr>
      </w:pPr>
    </w:p>
    <w:p w:rsidR="00CB7FD4" w:rsidRPr="00CB7FD4" w:rsidRDefault="00CB7FD4" w:rsidP="00AD47FB">
      <w:pPr>
        <w:pStyle w:val="Akapitzlist"/>
        <w:numPr>
          <w:ilvl w:val="3"/>
          <w:numId w:val="9"/>
        </w:numPr>
        <w:spacing w:after="0" w:line="240" w:lineRule="auto"/>
        <w:ind w:left="851"/>
        <w:jc w:val="both"/>
        <w:rPr>
          <w:rFonts w:ascii="Arial" w:hAnsi="Arial" w:cs="Arial"/>
          <w:color w:val="000000"/>
        </w:rPr>
      </w:pPr>
      <w:r w:rsidRPr="00CB7FD4">
        <w:rPr>
          <w:rFonts w:ascii="Arial" w:hAnsi="Arial" w:cs="Arial"/>
          <w:color w:val="000000"/>
        </w:rPr>
        <w:t xml:space="preserve">W przypadku, o którym mowa w </w:t>
      </w:r>
      <w:r>
        <w:rPr>
          <w:rFonts w:ascii="Arial" w:hAnsi="Arial" w:cs="Arial"/>
          <w:color w:val="000000"/>
        </w:rPr>
        <w:t xml:space="preserve">pkt. 7.1. </w:t>
      </w:r>
      <w:proofErr w:type="spellStart"/>
      <w:r>
        <w:rPr>
          <w:rFonts w:ascii="Arial" w:hAnsi="Arial" w:cs="Arial"/>
          <w:color w:val="000000"/>
        </w:rPr>
        <w:t>p</w:t>
      </w:r>
      <w:r w:rsidRPr="00CB7FD4">
        <w:rPr>
          <w:rFonts w:ascii="Arial" w:hAnsi="Arial" w:cs="Arial"/>
          <w:color w:val="000000"/>
        </w:rPr>
        <w:t>pkt</w:t>
      </w:r>
      <w:proofErr w:type="spellEnd"/>
      <w:r w:rsidRPr="00CB7FD4">
        <w:rPr>
          <w:rFonts w:ascii="Arial" w:hAnsi="Arial" w:cs="Arial"/>
          <w:color w:val="000000"/>
        </w:rPr>
        <w:t xml:space="preserve"> 4 lit. b niniejszego rozdziału, chociaż jeden z Wykonawców lub podmiotów udostępniających zasoby spełni warunek samodzielnie lub łącznie spełnią warunek. </w:t>
      </w:r>
    </w:p>
    <w:p w:rsidR="00CB7FD4" w:rsidRPr="00CB7FD4" w:rsidRDefault="00CB7FD4" w:rsidP="005B4B37">
      <w:pPr>
        <w:pStyle w:val="Akapitzlist"/>
        <w:spacing w:after="0" w:line="240" w:lineRule="auto"/>
        <w:ind w:left="851"/>
        <w:jc w:val="both"/>
        <w:rPr>
          <w:rFonts w:ascii="Arial" w:hAnsi="Arial" w:cs="Arial"/>
          <w:color w:val="000000"/>
        </w:rPr>
      </w:pPr>
    </w:p>
    <w:p w:rsidR="001E5737" w:rsidRPr="00975FFC" w:rsidRDefault="00402654" w:rsidP="00AD47FB">
      <w:pPr>
        <w:pStyle w:val="Kolorowalistaakcent11"/>
        <w:numPr>
          <w:ilvl w:val="1"/>
          <w:numId w:val="26"/>
        </w:numPr>
        <w:tabs>
          <w:tab w:val="left" w:pos="567"/>
        </w:tabs>
        <w:autoSpaceDE w:val="0"/>
        <w:autoSpaceDN w:val="0"/>
        <w:adjustRightInd w:val="0"/>
        <w:spacing w:before="0" w:after="0" w:line="240" w:lineRule="auto"/>
        <w:ind w:right="20"/>
        <w:rPr>
          <w:rFonts w:ascii="Arial" w:hAnsi="Arial" w:cs="Arial"/>
          <w:iCs/>
          <w:sz w:val="22"/>
          <w:szCs w:val="22"/>
        </w:rPr>
      </w:pPr>
      <w:r w:rsidRPr="00402654">
        <w:rPr>
          <w:rFonts w:ascii="Arial" w:hAnsi="Arial" w:cs="Arial"/>
          <w:b/>
          <w:iCs/>
          <w:sz w:val="22"/>
          <w:szCs w:val="22"/>
        </w:rPr>
        <w:t>Wykonawca może w celu potwierdzenia spełniania warunków,</w:t>
      </w:r>
      <w:r w:rsidRPr="00402654">
        <w:rPr>
          <w:rFonts w:ascii="Arial" w:hAnsi="Arial" w:cs="Arial"/>
          <w:iCs/>
          <w:sz w:val="22"/>
          <w:szCs w:val="22"/>
        </w:rPr>
        <w:t xml:space="preserve"> o których mowa w </w:t>
      </w:r>
      <w:r w:rsidR="00975FFC">
        <w:rPr>
          <w:rFonts w:ascii="Arial" w:hAnsi="Arial" w:cs="Arial"/>
          <w:iCs/>
          <w:sz w:val="22"/>
          <w:szCs w:val="22"/>
        </w:rPr>
        <w:t xml:space="preserve">niniejszym </w:t>
      </w:r>
      <w:r w:rsidRPr="00402654">
        <w:rPr>
          <w:rFonts w:ascii="Arial" w:hAnsi="Arial" w:cs="Arial"/>
          <w:iCs/>
          <w:sz w:val="22"/>
          <w:szCs w:val="22"/>
        </w:rPr>
        <w:t xml:space="preserve">rozdziale </w:t>
      </w:r>
      <w:r w:rsidR="00975FFC">
        <w:rPr>
          <w:rFonts w:ascii="Arial" w:hAnsi="Arial" w:cs="Arial"/>
          <w:iCs/>
          <w:sz w:val="22"/>
          <w:szCs w:val="22"/>
        </w:rPr>
        <w:t xml:space="preserve">w </w:t>
      </w:r>
      <w:r w:rsidRPr="00402654">
        <w:rPr>
          <w:rFonts w:ascii="Arial" w:hAnsi="Arial" w:cs="Arial"/>
          <w:iCs/>
          <w:sz w:val="22"/>
          <w:szCs w:val="22"/>
        </w:rPr>
        <w:t>pkt 7</w:t>
      </w:r>
      <w:r>
        <w:rPr>
          <w:rFonts w:ascii="Arial" w:hAnsi="Arial" w:cs="Arial"/>
          <w:iCs/>
          <w:sz w:val="22"/>
          <w:szCs w:val="22"/>
        </w:rPr>
        <w:t>.1</w:t>
      </w:r>
      <w:r w:rsidRPr="00402654">
        <w:rPr>
          <w:rFonts w:ascii="Arial" w:hAnsi="Arial" w:cs="Arial"/>
          <w:iCs/>
          <w:sz w:val="22"/>
          <w:szCs w:val="22"/>
        </w:rPr>
        <w:t xml:space="preserve"> </w:t>
      </w:r>
      <w:r w:rsidRPr="00402654">
        <w:rPr>
          <w:rFonts w:ascii="Arial" w:hAnsi="Arial" w:cs="Arial"/>
          <w:b/>
          <w:iCs/>
          <w:sz w:val="22"/>
          <w:szCs w:val="22"/>
          <w:u w:val="single"/>
        </w:rPr>
        <w:t>w stosownych sytuacjach</w:t>
      </w:r>
      <w:r w:rsidRPr="00402654">
        <w:rPr>
          <w:rFonts w:ascii="Arial" w:hAnsi="Arial" w:cs="Arial"/>
          <w:iCs/>
          <w:sz w:val="22"/>
          <w:szCs w:val="22"/>
        </w:rPr>
        <w:t xml:space="preserve"> oraz w odniesieniu do przedmiotowego zamówienia, polegać na zdolnościach technicznych lub zawodowych lub sytuacji finansowej lub ekonomicznej innych podmiotów, niezależnie od charakteru prawnego łączących go z nim stosunków prawnych</w:t>
      </w:r>
      <w:r w:rsidRPr="00402654">
        <w:rPr>
          <w:rFonts w:ascii="Arial" w:hAnsi="Arial" w:cs="Arial"/>
          <w:b/>
          <w:iCs/>
          <w:sz w:val="22"/>
          <w:szCs w:val="22"/>
        </w:rPr>
        <w:t>.</w:t>
      </w:r>
    </w:p>
    <w:p w:rsidR="00975FFC" w:rsidRPr="00402654" w:rsidRDefault="00975FFC" w:rsidP="005B4B37">
      <w:pPr>
        <w:pStyle w:val="Kolorowalistaakcent11"/>
        <w:tabs>
          <w:tab w:val="left" w:pos="567"/>
        </w:tabs>
        <w:autoSpaceDE w:val="0"/>
        <w:autoSpaceDN w:val="0"/>
        <w:adjustRightInd w:val="0"/>
        <w:spacing w:before="0" w:after="0" w:line="240" w:lineRule="auto"/>
        <w:ind w:left="360" w:right="20"/>
        <w:rPr>
          <w:rFonts w:ascii="Arial" w:hAnsi="Arial" w:cs="Arial"/>
          <w:iCs/>
          <w:sz w:val="22"/>
          <w:szCs w:val="22"/>
        </w:rPr>
      </w:pPr>
    </w:p>
    <w:p w:rsidR="00975FFC" w:rsidRPr="00975FFC" w:rsidRDefault="00975FFC" w:rsidP="00AD47FB">
      <w:pPr>
        <w:pStyle w:val="Kolorowalistaakcent11"/>
        <w:numPr>
          <w:ilvl w:val="1"/>
          <w:numId w:val="26"/>
        </w:numPr>
        <w:tabs>
          <w:tab w:val="left" w:pos="567"/>
        </w:tabs>
        <w:autoSpaceDE w:val="0"/>
        <w:autoSpaceDN w:val="0"/>
        <w:adjustRightInd w:val="0"/>
        <w:spacing w:before="0" w:after="0" w:line="240" w:lineRule="auto"/>
        <w:ind w:right="20"/>
        <w:rPr>
          <w:rFonts w:ascii="Arial" w:hAnsi="Arial" w:cs="Arial"/>
          <w:iCs/>
          <w:sz w:val="22"/>
          <w:szCs w:val="22"/>
        </w:rPr>
      </w:pPr>
      <w:r w:rsidRPr="00975FFC">
        <w:rPr>
          <w:rFonts w:ascii="Arial" w:hAnsi="Arial" w:cs="Arial"/>
          <w:iCs/>
          <w:sz w:val="22"/>
          <w:szCs w:val="22"/>
        </w:rPr>
        <w:t xml:space="preserve">Zamawiający jednocześnie informuje, iż: </w:t>
      </w:r>
    </w:p>
    <w:p w:rsidR="00975FFC" w:rsidRPr="00975FFC" w:rsidRDefault="00975FFC" w:rsidP="00AD47FB">
      <w:pPr>
        <w:pStyle w:val="Kolorowalistaakcent11"/>
        <w:numPr>
          <w:ilvl w:val="3"/>
          <w:numId w:val="3"/>
        </w:numPr>
        <w:tabs>
          <w:tab w:val="left" w:pos="567"/>
        </w:tabs>
        <w:autoSpaceDE w:val="0"/>
        <w:autoSpaceDN w:val="0"/>
        <w:adjustRightInd w:val="0"/>
        <w:spacing w:before="0" w:after="0" w:line="240" w:lineRule="auto"/>
        <w:ind w:left="851" w:right="20"/>
        <w:rPr>
          <w:rFonts w:ascii="Arial" w:hAnsi="Arial" w:cs="Arial"/>
          <w:iCs/>
          <w:sz w:val="22"/>
          <w:szCs w:val="22"/>
        </w:rPr>
      </w:pPr>
      <w:r w:rsidRPr="00975FFC">
        <w:rPr>
          <w:rFonts w:ascii="Arial" w:hAnsi="Arial" w:cs="Arial"/>
          <w:iCs/>
          <w:sz w:val="22"/>
          <w:szCs w:val="22"/>
        </w:rPr>
        <w:t xml:space="preserve">„stosowna sytuacja”, o której mowa w niniejszym rozdziale </w:t>
      </w:r>
      <w:r>
        <w:rPr>
          <w:rFonts w:ascii="Arial" w:hAnsi="Arial" w:cs="Arial"/>
          <w:iCs/>
          <w:sz w:val="22"/>
          <w:szCs w:val="22"/>
        </w:rPr>
        <w:t xml:space="preserve">w </w:t>
      </w:r>
      <w:r w:rsidRPr="00975FFC">
        <w:rPr>
          <w:rFonts w:ascii="Arial" w:hAnsi="Arial" w:cs="Arial"/>
          <w:iCs/>
          <w:sz w:val="22"/>
          <w:szCs w:val="22"/>
        </w:rPr>
        <w:t>pkt 7</w:t>
      </w:r>
      <w:r>
        <w:rPr>
          <w:rFonts w:ascii="Arial" w:hAnsi="Arial" w:cs="Arial"/>
          <w:iCs/>
          <w:sz w:val="22"/>
          <w:szCs w:val="22"/>
        </w:rPr>
        <w:t>.4</w:t>
      </w:r>
      <w:r w:rsidRPr="00975FFC">
        <w:rPr>
          <w:rFonts w:ascii="Arial" w:hAnsi="Arial" w:cs="Arial"/>
          <w:iCs/>
          <w:sz w:val="22"/>
          <w:szCs w:val="22"/>
        </w:rPr>
        <w:t xml:space="preserve"> wystąpi wyłącznie w przypadku, kiedy Wykonawca, który </w:t>
      </w:r>
      <w:r w:rsidRPr="00975FFC">
        <w:rPr>
          <w:rFonts w:ascii="Arial" w:hAnsi="Arial" w:cs="Arial"/>
          <w:iCs/>
          <w:sz w:val="22"/>
          <w:szCs w:val="22"/>
          <w:u w:val="single"/>
        </w:rPr>
        <w:t>polega na zdolnościach lub sytuacji innych podmiotów</w:t>
      </w:r>
      <w:r w:rsidRPr="00975FFC">
        <w:rPr>
          <w:rFonts w:ascii="Arial" w:hAnsi="Arial" w:cs="Arial"/>
          <w:iCs/>
          <w:sz w:val="22"/>
          <w:szCs w:val="22"/>
        </w:rPr>
        <w:t xml:space="preserve"> udowodni Zamawiającemu, że realizując zamówienie, będzie dysponował niezbędnymi zasobami tych podmiotów, w szczególności przedstawiając zobowiązanie tych podmiotów do oddania mu do dyspozycji niezbędnych zasobów na potrzeby realizacji zamówienia. Zobowiązanie musi wskazywać: </w:t>
      </w:r>
    </w:p>
    <w:p w:rsidR="00975FFC" w:rsidRDefault="00975FFC" w:rsidP="00AD47FB">
      <w:pPr>
        <w:pStyle w:val="Kolorowalistaakcent11"/>
        <w:numPr>
          <w:ilvl w:val="0"/>
          <w:numId w:val="27"/>
        </w:numPr>
        <w:tabs>
          <w:tab w:val="left" w:pos="567"/>
        </w:tabs>
        <w:autoSpaceDE w:val="0"/>
        <w:autoSpaceDN w:val="0"/>
        <w:adjustRightInd w:val="0"/>
        <w:spacing w:before="0" w:after="0" w:line="240" w:lineRule="auto"/>
        <w:ind w:right="20"/>
        <w:rPr>
          <w:rFonts w:ascii="Arial" w:hAnsi="Arial" w:cs="Arial"/>
          <w:iCs/>
          <w:sz w:val="22"/>
          <w:szCs w:val="22"/>
        </w:rPr>
      </w:pPr>
      <w:r w:rsidRPr="00975FFC">
        <w:rPr>
          <w:rFonts w:ascii="Arial" w:hAnsi="Arial" w:cs="Arial"/>
          <w:iCs/>
          <w:sz w:val="22"/>
          <w:szCs w:val="22"/>
        </w:rPr>
        <w:t xml:space="preserve">zakres dostępnych Wykonawcy zasobów innego podmiotu, </w:t>
      </w:r>
    </w:p>
    <w:p w:rsidR="00975FFC" w:rsidRDefault="00975FFC" w:rsidP="00AD47FB">
      <w:pPr>
        <w:pStyle w:val="Kolorowalistaakcent11"/>
        <w:numPr>
          <w:ilvl w:val="0"/>
          <w:numId w:val="27"/>
        </w:numPr>
        <w:tabs>
          <w:tab w:val="left" w:pos="567"/>
        </w:tabs>
        <w:autoSpaceDE w:val="0"/>
        <w:autoSpaceDN w:val="0"/>
        <w:adjustRightInd w:val="0"/>
        <w:spacing w:before="0" w:after="0" w:line="240" w:lineRule="auto"/>
        <w:ind w:right="20"/>
        <w:rPr>
          <w:rFonts w:ascii="Arial" w:hAnsi="Arial" w:cs="Arial"/>
          <w:iCs/>
          <w:sz w:val="22"/>
          <w:szCs w:val="22"/>
        </w:rPr>
      </w:pPr>
      <w:r w:rsidRPr="00975FFC">
        <w:rPr>
          <w:rFonts w:ascii="Arial" w:hAnsi="Arial" w:cs="Arial"/>
          <w:iCs/>
          <w:sz w:val="22"/>
          <w:szCs w:val="22"/>
        </w:rPr>
        <w:t xml:space="preserve">sposób wykorzystania zasobów innego podmiotu, przez Wykonawcę, przy wykonywaniu zamówienia publicznego, </w:t>
      </w:r>
    </w:p>
    <w:p w:rsidR="00975FFC" w:rsidRDefault="00975FFC" w:rsidP="00AD47FB">
      <w:pPr>
        <w:pStyle w:val="Kolorowalistaakcent11"/>
        <w:numPr>
          <w:ilvl w:val="0"/>
          <w:numId w:val="27"/>
        </w:numPr>
        <w:tabs>
          <w:tab w:val="left" w:pos="567"/>
        </w:tabs>
        <w:autoSpaceDE w:val="0"/>
        <w:autoSpaceDN w:val="0"/>
        <w:adjustRightInd w:val="0"/>
        <w:spacing w:before="0" w:after="0" w:line="240" w:lineRule="auto"/>
        <w:ind w:right="20"/>
        <w:rPr>
          <w:rFonts w:ascii="Arial" w:hAnsi="Arial" w:cs="Arial"/>
          <w:iCs/>
          <w:sz w:val="22"/>
          <w:szCs w:val="22"/>
        </w:rPr>
      </w:pPr>
      <w:r w:rsidRPr="00975FFC">
        <w:rPr>
          <w:rFonts w:ascii="Arial" w:hAnsi="Arial" w:cs="Arial"/>
          <w:iCs/>
          <w:sz w:val="22"/>
          <w:szCs w:val="22"/>
        </w:rPr>
        <w:t xml:space="preserve">zakres i okres udziału innego podmiotu przy wykonywaniu zamówienia publicznego, </w:t>
      </w:r>
    </w:p>
    <w:p w:rsidR="00975FFC" w:rsidRDefault="00975FFC" w:rsidP="00AD47FB">
      <w:pPr>
        <w:pStyle w:val="Kolorowalistaakcent11"/>
        <w:numPr>
          <w:ilvl w:val="0"/>
          <w:numId w:val="27"/>
        </w:numPr>
        <w:tabs>
          <w:tab w:val="left" w:pos="567"/>
        </w:tabs>
        <w:autoSpaceDE w:val="0"/>
        <w:autoSpaceDN w:val="0"/>
        <w:adjustRightInd w:val="0"/>
        <w:spacing w:before="0" w:after="0" w:line="240" w:lineRule="auto"/>
        <w:ind w:right="20"/>
        <w:rPr>
          <w:rFonts w:ascii="Arial" w:hAnsi="Arial" w:cs="Arial"/>
          <w:iCs/>
          <w:sz w:val="22"/>
          <w:szCs w:val="22"/>
        </w:rPr>
      </w:pPr>
      <w:r w:rsidRPr="00975FFC">
        <w:rPr>
          <w:rFonts w:ascii="Arial" w:hAnsi="Arial" w:cs="Arial"/>
          <w:iCs/>
          <w:sz w:val="22"/>
          <w:szCs w:val="22"/>
        </w:rPr>
        <w:t xml:space="preserve">informację czy podmiot, na zdolnościach którego Wykonawca polega w odniesieniu do warunków udziału w postępowaniu dotyczących wykształcenia, kwalifikacji zawodowych lub doświadczenia, zrealizuje usługi, których wskazane zdolności dotyczą. </w:t>
      </w:r>
    </w:p>
    <w:p w:rsidR="00975FFC" w:rsidRPr="00975FFC" w:rsidRDefault="00975FFC" w:rsidP="005B4B37">
      <w:pPr>
        <w:pStyle w:val="Kolorowalistaakcent11"/>
        <w:tabs>
          <w:tab w:val="left" w:pos="567"/>
        </w:tabs>
        <w:autoSpaceDE w:val="0"/>
        <w:autoSpaceDN w:val="0"/>
        <w:adjustRightInd w:val="0"/>
        <w:spacing w:before="0" w:after="0" w:line="240" w:lineRule="auto"/>
        <w:ind w:left="1776" w:right="20"/>
        <w:rPr>
          <w:rFonts w:ascii="Arial" w:hAnsi="Arial" w:cs="Arial"/>
          <w:iCs/>
          <w:sz w:val="22"/>
          <w:szCs w:val="22"/>
        </w:rPr>
      </w:pPr>
    </w:p>
    <w:p w:rsidR="00975FFC" w:rsidRPr="00975FFC" w:rsidRDefault="00975FFC" w:rsidP="00AD47FB">
      <w:pPr>
        <w:pStyle w:val="Kolorowalistaakcent11"/>
        <w:numPr>
          <w:ilvl w:val="1"/>
          <w:numId w:val="26"/>
        </w:numPr>
        <w:tabs>
          <w:tab w:val="left" w:pos="567"/>
        </w:tabs>
        <w:autoSpaceDE w:val="0"/>
        <w:autoSpaceDN w:val="0"/>
        <w:adjustRightInd w:val="0"/>
        <w:spacing w:before="0" w:after="0" w:line="240" w:lineRule="auto"/>
        <w:ind w:right="20" w:hanging="502"/>
        <w:rPr>
          <w:rFonts w:ascii="Arial" w:hAnsi="Arial" w:cs="Arial"/>
          <w:iCs/>
          <w:sz w:val="22"/>
          <w:szCs w:val="22"/>
        </w:rPr>
      </w:pPr>
      <w:r w:rsidRPr="00975FFC">
        <w:rPr>
          <w:rFonts w:ascii="Arial" w:hAnsi="Arial" w:cs="Arial"/>
          <w:iCs/>
          <w:sz w:val="22"/>
          <w:szCs w:val="22"/>
        </w:rPr>
        <w:t>Zobowiązanie, o którym mowa powyżej należy dołączyć do oferty</w:t>
      </w:r>
      <w:r>
        <w:rPr>
          <w:rFonts w:ascii="Arial" w:hAnsi="Arial" w:cs="Arial"/>
          <w:iCs/>
          <w:sz w:val="22"/>
          <w:szCs w:val="22"/>
        </w:rPr>
        <w:t xml:space="preserve">. </w:t>
      </w:r>
      <w:r w:rsidRPr="00975FFC">
        <w:rPr>
          <w:rFonts w:ascii="Arial" w:hAnsi="Arial" w:cs="Arial"/>
          <w:iCs/>
          <w:sz w:val="22"/>
          <w:szCs w:val="22"/>
        </w:rPr>
        <w:t xml:space="preserve">Wzór pisemnego zobowiązania stanowi </w:t>
      </w:r>
      <w:r w:rsidRPr="00A4437F">
        <w:rPr>
          <w:rFonts w:ascii="Arial" w:hAnsi="Arial" w:cs="Arial"/>
          <w:b/>
          <w:iCs/>
          <w:sz w:val="22"/>
          <w:szCs w:val="22"/>
        </w:rPr>
        <w:t>załącznik nr 11 do SWZ.</w:t>
      </w:r>
      <w:r w:rsidRPr="00A4437F">
        <w:rPr>
          <w:rFonts w:ascii="Arial" w:hAnsi="Arial" w:cs="Arial"/>
          <w:iCs/>
          <w:sz w:val="22"/>
          <w:szCs w:val="22"/>
        </w:rPr>
        <w:t xml:space="preserve"> </w:t>
      </w:r>
    </w:p>
    <w:p w:rsidR="00975FFC" w:rsidRPr="007A202A" w:rsidRDefault="00975FFC" w:rsidP="00AD47FB">
      <w:pPr>
        <w:pStyle w:val="Kolorowalistaakcent11"/>
        <w:numPr>
          <w:ilvl w:val="1"/>
          <w:numId w:val="26"/>
        </w:numPr>
        <w:tabs>
          <w:tab w:val="left" w:pos="567"/>
        </w:tabs>
        <w:autoSpaceDE w:val="0"/>
        <w:autoSpaceDN w:val="0"/>
        <w:adjustRightInd w:val="0"/>
        <w:spacing w:before="0" w:after="0" w:line="240" w:lineRule="auto"/>
        <w:ind w:right="20" w:hanging="502"/>
        <w:rPr>
          <w:rFonts w:ascii="Arial" w:hAnsi="Arial" w:cs="Arial"/>
          <w:iCs/>
          <w:color w:val="FF0000"/>
          <w:sz w:val="22"/>
          <w:szCs w:val="22"/>
        </w:rPr>
      </w:pPr>
      <w:r>
        <w:rPr>
          <w:rFonts w:ascii="Arial" w:hAnsi="Arial" w:cs="Arial"/>
          <w:iCs/>
          <w:sz w:val="22"/>
          <w:szCs w:val="22"/>
        </w:rPr>
        <w:t>Z</w:t>
      </w:r>
      <w:r w:rsidRPr="00975FFC">
        <w:rPr>
          <w:rFonts w:ascii="Arial" w:hAnsi="Arial" w:cs="Arial"/>
          <w:iCs/>
          <w:sz w:val="22"/>
          <w:szCs w:val="22"/>
        </w:rPr>
        <w:t xml:space="preserve">amawiający oceni, czy udostępniane Wykonawcy przez </w:t>
      </w:r>
      <w:r w:rsidRPr="0006210F">
        <w:rPr>
          <w:rFonts w:ascii="Arial" w:hAnsi="Arial" w:cs="Arial"/>
          <w:iCs/>
          <w:sz w:val="22"/>
          <w:szCs w:val="22"/>
          <w:u w:val="single"/>
        </w:rPr>
        <w:t>inne podmioty zdolności techniczne lub zawodowe lub ich sytuacja finansowa lub ekonomiczna,</w:t>
      </w:r>
      <w:r w:rsidRPr="00975FFC">
        <w:rPr>
          <w:rFonts w:ascii="Arial" w:hAnsi="Arial" w:cs="Arial"/>
          <w:iCs/>
          <w:sz w:val="22"/>
          <w:szCs w:val="22"/>
        </w:rPr>
        <w:t xml:space="preserve"> pozwalają na wykazanie przez Wykonawcę spełniania warunków udziału w postępowaniu oraz zbada, czy nie zachodzą wobec tego podmiotu podstawy wykluczenia, o których mowa w art. 108 i 109 ustawy PZP oraz </w:t>
      </w:r>
      <w:r w:rsidR="007A202A" w:rsidRPr="004D1863">
        <w:rPr>
          <w:rFonts w:ascii="Arial" w:hAnsi="Arial" w:cs="Arial"/>
          <w:iCs/>
          <w:sz w:val="22"/>
          <w:szCs w:val="22"/>
        </w:rPr>
        <w:t xml:space="preserve">pkt </w:t>
      </w:r>
      <w:r w:rsidRPr="004D1863">
        <w:rPr>
          <w:rFonts w:ascii="Arial" w:hAnsi="Arial" w:cs="Arial"/>
          <w:iCs/>
          <w:sz w:val="22"/>
          <w:szCs w:val="22"/>
        </w:rPr>
        <w:t xml:space="preserve">7 SWZ. </w:t>
      </w:r>
    </w:p>
    <w:p w:rsidR="00975FFC" w:rsidRPr="0006210F" w:rsidRDefault="00975FFC" w:rsidP="00AD47FB">
      <w:pPr>
        <w:pStyle w:val="Kolorowalistaakcent11"/>
        <w:numPr>
          <w:ilvl w:val="1"/>
          <w:numId w:val="26"/>
        </w:numPr>
        <w:tabs>
          <w:tab w:val="left" w:pos="567"/>
        </w:tabs>
        <w:autoSpaceDE w:val="0"/>
        <w:autoSpaceDN w:val="0"/>
        <w:adjustRightInd w:val="0"/>
        <w:spacing w:before="0" w:after="0" w:line="240" w:lineRule="auto"/>
        <w:ind w:right="20" w:hanging="502"/>
        <w:rPr>
          <w:rFonts w:ascii="Arial" w:hAnsi="Arial" w:cs="Arial"/>
          <w:b/>
          <w:iCs/>
          <w:sz w:val="22"/>
          <w:szCs w:val="22"/>
        </w:rPr>
      </w:pPr>
      <w:r w:rsidRPr="00975FFC">
        <w:rPr>
          <w:rFonts w:ascii="Arial" w:hAnsi="Arial" w:cs="Arial"/>
          <w:iCs/>
          <w:sz w:val="22"/>
          <w:szCs w:val="22"/>
        </w:rPr>
        <w:lastRenderedPageBreak/>
        <w:t xml:space="preserve">W odniesieniu do warunków dotyczących </w:t>
      </w:r>
      <w:r w:rsidRPr="0006210F">
        <w:rPr>
          <w:rFonts w:ascii="Arial" w:hAnsi="Arial" w:cs="Arial"/>
          <w:iCs/>
          <w:sz w:val="22"/>
          <w:szCs w:val="22"/>
          <w:u w:val="single"/>
        </w:rPr>
        <w:t>wykształcenia, kwalifikacji zawodowych lub doświadczenia, Wykonawcy mogą polegać na zdolnościach innych podmiotów,</w:t>
      </w:r>
      <w:r w:rsidRPr="00975FFC">
        <w:rPr>
          <w:rFonts w:ascii="Arial" w:hAnsi="Arial" w:cs="Arial"/>
          <w:iCs/>
          <w:sz w:val="22"/>
          <w:szCs w:val="22"/>
        </w:rPr>
        <w:t xml:space="preserve"> </w:t>
      </w:r>
      <w:r w:rsidR="0006210F" w:rsidRPr="0006210F">
        <w:rPr>
          <w:rFonts w:ascii="Arial" w:hAnsi="Arial" w:cs="Arial"/>
          <w:b/>
          <w:iCs/>
          <w:sz w:val="22"/>
          <w:szCs w:val="22"/>
        </w:rPr>
        <w:t>jeśli podmioty te wykonają roboty budowlane lub usługi, do realizacji których te zdolności są wymagane</w:t>
      </w:r>
      <w:r w:rsidRPr="0006210F">
        <w:rPr>
          <w:rFonts w:ascii="Arial" w:hAnsi="Arial" w:cs="Arial"/>
          <w:b/>
          <w:iCs/>
          <w:sz w:val="22"/>
          <w:szCs w:val="22"/>
        </w:rPr>
        <w:t xml:space="preserve">. </w:t>
      </w:r>
    </w:p>
    <w:p w:rsidR="00975FFC" w:rsidRPr="00975FFC" w:rsidRDefault="00975FFC" w:rsidP="00AD47FB">
      <w:pPr>
        <w:pStyle w:val="Kolorowalistaakcent11"/>
        <w:numPr>
          <w:ilvl w:val="1"/>
          <w:numId w:val="26"/>
        </w:numPr>
        <w:tabs>
          <w:tab w:val="left" w:pos="567"/>
        </w:tabs>
        <w:autoSpaceDE w:val="0"/>
        <w:autoSpaceDN w:val="0"/>
        <w:adjustRightInd w:val="0"/>
        <w:spacing w:before="0" w:after="0" w:line="240" w:lineRule="auto"/>
        <w:ind w:right="20" w:hanging="502"/>
        <w:rPr>
          <w:rFonts w:ascii="Arial" w:hAnsi="Arial" w:cs="Arial"/>
          <w:iCs/>
          <w:sz w:val="22"/>
          <w:szCs w:val="22"/>
        </w:rPr>
      </w:pPr>
      <w:r w:rsidRPr="00975FFC">
        <w:rPr>
          <w:rFonts w:ascii="Arial" w:hAnsi="Arial" w:cs="Arial"/>
          <w:iCs/>
          <w:sz w:val="22"/>
          <w:szCs w:val="22"/>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rsidR="0006210F" w:rsidRPr="0006210F" w:rsidRDefault="0006210F" w:rsidP="00AD47FB">
      <w:pPr>
        <w:pStyle w:val="Akapitzlist"/>
        <w:numPr>
          <w:ilvl w:val="1"/>
          <w:numId w:val="26"/>
        </w:numPr>
        <w:spacing w:after="0" w:line="240" w:lineRule="auto"/>
        <w:ind w:left="284" w:hanging="568"/>
        <w:rPr>
          <w:rFonts w:ascii="Arial" w:eastAsia="SimSun" w:hAnsi="Arial" w:cs="Arial"/>
          <w:iCs/>
          <w:u w:val="single"/>
          <w:lang w:eastAsia="zh-CN"/>
        </w:rPr>
      </w:pPr>
      <w:r w:rsidRPr="0006210F">
        <w:rPr>
          <w:rFonts w:ascii="Arial" w:eastAsia="SimSun" w:hAnsi="Arial" w:cs="Arial"/>
          <w:iCs/>
          <w:u w:val="single"/>
          <w:lang w:eastAsia="zh-CN"/>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E52D8" w:rsidRPr="008E52D8" w:rsidRDefault="008E52D8" w:rsidP="00AD47FB">
      <w:pPr>
        <w:pStyle w:val="Akapitzlist"/>
        <w:numPr>
          <w:ilvl w:val="1"/>
          <w:numId w:val="26"/>
        </w:numPr>
        <w:autoSpaceDE w:val="0"/>
        <w:autoSpaceDN w:val="0"/>
        <w:adjustRightInd w:val="0"/>
        <w:spacing w:after="0" w:line="240" w:lineRule="auto"/>
        <w:ind w:left="284" w:hanging="568"/>
        <w:jc w:val="both"/>
        <w:rPr>
          <w:rFonts w:ascii="Arial" w:hAnsi="Arial" w:cs="Arial"/>
          <w:u w:val="single"/>
        </w:rPr>
      </w:pPr>
      <w:r w:rsidRPr="00204E3F">
        <w:rPr>
          <w:rFonts w:ascii="Arial" w:hAnsi="Arial" w:cs="Arial"/>
          <w:color w:val="000000"/>
          <w:shd w:val="clear" w:color="auto" w:fill="FFFFFF"/>
        </w:rPr>
        <w:t xml:space="preserve">Wykonawca, który polega na zdolnościach lub sytuacji podmiotów udostępniających zasoby, składa </w:t>
      </w:r>
      <w:r w:rsidRPr="00204E3F">
        <w:rPr>
          <w:rFonts w:ascii="Arial" w:hAnsi="Arial" w:cs="Arial"/>
          <w:b/>
          <w:bCs/>
          <w:color w:val="000000"/>
          <w:shd w:val="clear" w:color="auto" w:fill="FFFFFF"/>
        </w:rPr>
        <w:t>wraz z ofertą</w:t>
      </w:r>
      <w:r w:rsidRPr="00204E3F">
        <w:rPr>
          <w:rFonts w:ascii="Arial" w:hAnsi="Arial" w:cs="Arial"/>
          <w:color w:val="000000"/>
          <w:shd w:val="clear" w:color="auto" w:fill="FFFFFF"/>
        </w:rPr>
        <w:t xml:space="preserve">, </w:t>
      </w:r>
      <w:r w:rsidRPr="008E52D8">
        <w:rPr>
          <w:rFonts w:ascii="Arial" w:hAnsi="Arial" w:cs="Arial"/>
          <w:color w:val="000000"/>
          <w:u w:val="single"/>
          <w:shd w:val="clear" w:color="auto" w:fill="FFFFFF"/>
        </w:rPr>
        <w:t>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8E52D8">
        <w:rPr>
          <w:rFonts w:ascii="Arial" w:hAnsi="Arial" w:cs="Arial"/>
          <w:u w:val="single"/>
        </w:rPr>
        <w:t>.</w:t>
      </w:r>
    </w:p>
    <w:p w:rsidR="008E52D8" w:rsidRDefault="008E52D8" w:rsidP="005B4B37">
      <w:pPr>
        <w:pStyle w:val="Kolorowalistaakcent11"/>
        <w:tabs>
          <w:tab w:val="left" w:pos="284"/>
        </w:tabs>
        <w:autoSpaceDE w:val="0"/>
        <w:autoSpaceDN w:val="0"/>
        <w:adjustRightInd w:val="0"/>
        <w:spacing w:before="0" w:after="0" w:line="240" w:lineRule="auto"/>
        <w:ind w:left="0" w:right="20"/>
        <w:rPr>
          <w:rFonts w:ascii="Arial" w:hAnsi="Arial" w:cs="Arial"/>
          <w:iCs/>
          <w:sz w:val="22"/>
          <w:szCs w:val="22"/>
        </w:rPr>
      </w:pPr>
    </w:p>
    <w:p w:rsidR="00975FFC" w:rsidRPr="00975FFC" w:rsidRDefault="00975FFC" w:rsidP="00AD47FB">
      <w:pPr>
        <w:pStyle w:val="Kolorowalistaakcent11"/>
        <w:numPr>
          <w:ilvl w:val="1"/>
          <w:numId w:val="26"/>
        </w:numPr>
        <w:tabs>
          <w:tab w:val="left" w:pos="284"/>
        </w:tabs>
        <w:autoSpaceDE w:val="0"/>
        <w:autoSpaceDN w:val="0"/>
        <w:adjustRightInd w:val="0"/>
        <w:spacing w:before="0" w:after="0" w:line="240" w:lineRule="auto"/>
        <w:ind w:right="20" w:hanging="644"/>
        <w:rPr>
          <w:rFonts w:ascii="Arial" w:hAnsi="Arial" w:cs="Arial"/>
          <w:iCs/>
          <w:sz w:val="22"/>
          <w:szCs w:val="22"/>
        </w:rPr>
      </w:pPr>
      <w:r w:rsidRPr="00975FFC">
        <w:rPr>
          <w:rFonts w:ascii="Arial" w:hAnsi="Arial" w:cs="Arial"/>
          <w:iCs/>
          <w:sz w:val="22"/>
          <w:szCs w:val="22"/>
        </w:rPr>
        <w:t xml:space="preserve">Zamawiający </w:t>
      </w:r>
      <w:r w:rsidRPr="000738B4">
        <w:rPr>
          <w:rFonts w:ascii="Arial" w:hAnsi="Arial" w:cs="Arial"/>
          <w:b/>
          <w:iCs/>
          <w:sz w:val="22"/>
          <w:szCs w:val="22"/>
        </w:rPr>
        <w:t>żąda</w:t>
      </w:r>
      <w:r w:rsidRPr="00975FFC">
        <w:rPr>
          <w:rFonts w:ascii="Arial" w:hAnsi="Arial" w:cs="Arial"/>
          <w:iCs/>
          <w:sz w:val="22"/>
          <w:szCs w:val="22"/>
        </w:rPr>
        <w:t xml:space="preserve"> od Wykonawcy, który polega na zdolnościach lub sytuacji innych podmiotów na zasadach określonych w art. 118 ustawy PZP, przedstawienia w odniesieniu </w:t>
      </w:r>
      <w:r w:rsidRPr="00185CC1">
        <w:rPr>
          <w:rFonts w:ascii="Arial" w:hAnsi="Arial" w:cs="Arial"/>
          <w:iCs/>
          <w:sz w:val="22"/>
          <w:szCs w:val="22"/>
        </w:rPr>
        <w:t xml:space="preserve">do tych podmiotów </w:t>
      </w:r>
      <w:r w:rsidR="006E75AD" w:rsidRPr="00185CC1">
        <w:rPr>
          <w:rFonts w:ascii="Arial" w:hAnsi="Arial" w:cs="Arial"/>
          <w:iCs/>
          <w:sz w:val="22"/>
          <w:szCs w:val="22"/>
        </w:rPr>
        <w:t xml:space="preserve">dokumentów i </w:t>
      </w:r>
      <w:r w:rsidR="000738B4" w:rsidRPr="00185CC1">
        <w:rPr>
          <w:rFonts w:ascii="Arial" w:hAnsi="Arial" w:cs="Arial"/>
          <w:iCs/>
          <w:sz w:val="22"/>
          <w:szCs w:val="22"/>
        </w:rPr>
        <w:t xml:space="preserve">oświadczeń </w:t>
      </w:r>
      <w:r w:rsidRPr="00185CC1">
        <w:rPr>
          <w:rFonts w:ascii="Arial" w:hAnsi="Arial" w:cs="Arial"/>
          <w:iCs/>
          <w:sz w:val="22"/>
          <w:szCs w:val="22"/>
        </w:rPr>
        <w:t>wymienionych,</w:t>
      </w:r>
      <w:r w:rsidR="006E75AD" w:rsidRPr="00185CC1">
        <w:rPr>
          <w:rFonts w:ascii="Arial" w:hAnsi="Arial" w:cs="Arial"/>
          <w:b/>
          <w:iCs/>
          <w:sz w:val="22"/>
          <w:szCs w:val="22"/>
        </w:rPr>
        <w:t xml:space="preserve"> § 2 ust. 7 </w:t>
      </w:r>
      <w:r w:rsidRPr="00975FFC">
        <w:rPr>
          <w:rFonts w:ascii="Arial" w:hAnsi="Arial" w:cs="Arial"/>
          <w:iCs/>
          <w:sz w:val="22"/>
          <w:szCs w:val="22"/>
        </w:rPr>
        <w:t xml:space="preserve">rozporządzenia Ministra Rozwoju Pracy i Technologii z dnia 23 grudnia 2020 r.  w Sprawie podmiotowych środków dowodowych oraz innych dokumentów lub oświadczeń, jakich może żądać zamawiający od wykonawcy (Dz.U. z 2020 r. poz. 2415), w zakresie wskazanym w SWZ. </w:t>
      </w:r>
    </w:p>
    <w:p w:rsidR="00975FFC" w:rsidRPr="00975FFC" w:rsidRDefault="00975FFC" w:rsidP="00AD47FB">
      <w:pPr>
        <w:pStyle w:val="Kolorowalistaakcent11"/>
        <w:numPr>
          <w:ilvl w:val="1"/>
          <w:numId w:val="26"/>
        </w:numPr>
        <w:tabs>
          <w:tab w:val="left" w:pos="567"/>
        </w:tabs>
        <w:autoSpaceDE w:val="0"/>
        <w:autoSpaceDN w:val="0"/>
        <w:adjustRightInd w:val="0"/>
        <w:spacing w:before="0" w:after="0" w:line="240" w:lineRule="auto"/>
        <w:ind w:right="20" w:hanging="644"/>
        <w:rPr>
          <w:rFonts w:ascii="Arial" w:hAnsi="Arial" w:cs="Arial"/>
          <w:iCs/>
          <w:sz w:val="22"/>
          <w:szCs w:val="22"/>
        </w:rPr>
      </w:pPr>
      <w:r w:rsidRPr="00975FFC">
        <w:rPr>
          <w:rFonts w:ascii="Arial" w:hAnsi="Arial" w:cs="Arial"/>
          <w:iCs/>
          <w:sz w:val="22"/>
          <w:szCs w:val="22"/>
        </w:rPr>
        <w:t xml:space="preserve">Jeżeli zdolności techniczne lub zawodowe lub sytuacja ekonomiczna lub finansowa, podmiotu, na którego zdolnościach polega Wykonawca, nie potwierdzają spełnienia przez Wykonawcę warunków udziału w postępowaniu lub zachodzą wobec tych podmiotów podstawy wykluczenia, Zamawiający będzie żądał, aby Wykonawca w terminie określonym przez Zamawiającego: </w:t>
      </w:r>
    </w:p>
    <w:p w:rsidR="00975FFC" w:rsidRPr="00975FFC" w:rsidRDefault="009F49A5" w:rsidP="005B4B37">
      <w:pPr>
        <w:pStyle w:val="Kolorowalistaakcent11"/>
        <w:tabs>
          <w:tab w:val="left" w:pos="567"/>
        </w:tabs>
        <w:autoSpaceDE w:val="0"/>
        <w:autoSpaceDN w:val="0"/>
        <w:adjustRightInd w:val="0"/>
        <w:spacing w:before="0" w:after="0" w:line="240" w:lineRule="auto"/>
        <w:ind w:left="360" w:right="20"/>
        <w:rPr>
          <w:rFonts w:ascii="Arial" w:hAnsi="Arial" w:cs="Arial"/>
          <w:iCs/>
          <w:sz w:val="22"/>
          <w:szCs w:val="22"/>
        </w:rPr>
      </w:pPr>
      <w:r>
        <w:rPr>
          <w:rFonts w:ascii="Arial" w:hAnsi="Arial" w:cs="Arial"/>
          <w:iCs/>
          <w:sz w:val="22"/>
          <w:szCs w:val="22"/>
        </w:rPr>
        <w:tab/>
      </w:r>
      <w:r>
        <w:rPr>
          <w:rFonts w:ascii="Arial" w:hAnsi="Arial" w:cs="Arial"/>
          <w:iCs/>
          <w:sz w:val="22"/>
          <w:szCs w:val="22"/>
        </w:rPr>
        <w:tab/>
      </w:r>
      <w:r w:rsidR="00975FFC" w:rsidRPr="00975FFC">
        <w:rPr>
          <w:rFonts w:ascii="Arial" w:hAnsi="Arial" w:cs="Arial"/>
          <w:iCs/>
          <w:sz w:val="22"/>
          <w:szCs w:val="22"/>
        </w:rPr>
        <w:t xml:space="preserve">-  zastąpił ten podmiot innym podmiotem lub podmiotami lub </w:t>
      </w:r>
    </w:p>
    <w:p w:rsidR="00975FFC" w:rsidRPr="00975FFC" w:rsidRDefault="009F49A5" w:rsidP="005B4B37">
      <w:pPr>
        <w:pStyle w:val="Kolorowalistaakcent11"/>
        <w:tabs>
          <w:tab w:val="left" w:pos="567"/>
        </w:tabs>
        <w:autoSpaceDE w:val="0"/>
        <w:autoSpaceDN w:val="0"/>
        <w:adjustRightInd w:val="0"/>
        <w:spacing w:before="0" w:after="0" w:line="240" w:lineRule="auto"/>
        <w:ind w:left="360" w:right="20"/>
        <w:rPr>
          <w:rFonts w:ascii="Arial" w:hAnsi="Arial" w:cs="Arial"/>
          <w:iCs/>
          <w:sz w:val="22"/>
          <w:szCs w:val="22"/>
        </w:rPr>
      </w:pPr>
      <w:r>
        <w:rPr>
          <w:rFonts w:ascii="Arial" w:hAnsi="Arial" w:cs="Arial"/>
          <w:iCs/>
          <w:sz w:val="22"/>
          <w:szCs w:val="22"/>
        </w:rPr>
        <w:tab/>
      </w:r>
      <w:r>
        <w:rPr>
          <w:rFonts w:ascii="Arial" w:hAnsi="Arial" w:cs="Arial"/>
          <w:iCs/>
          <w:sz w:val="22"/>
          <w:szCs w:val="22"/>
        </w:rPr>
        <w:tab/>
      </w:r>
      <w:r w:rsidR="00975FFC" w:rsidRPr="00975FFC">
        <w:rPr>
          <w:rFonts w:ascii="Arial" w:hAnsi="Arial" w:cs="Arial"/>
          <w:iCs/>
          <w:sz w:val="22"/>
          <w:szCs w:val="22"/>
        </w:rPr>
        <w:t xml:space="preserve">-  zobowiązał się do osobistego wykonania odpowiedniej części zamówienia, jeżeli wykaże zdolności techniczne lub zawodowe lub sytuację finansową lub ekonomiczną określoną w rozdziale 7 pkt 3 i 4 </w:t>
      </w:r>
    </w:p>
    <w:p w:rsidR="003A0690" w:rsidRPr="009F49A5" w:rsidRDefault="003A0690" w:rsidP="00AD47FB">
      <w:pPr>
        <w:pStyle w:val="Kolorowalistaakcent11"/>
        <w:numPr>
          <w:ilvl w:val="1"/>
          <w:numId w:val="26"/>
        </w:numPr>
        <w:tabs>
          <w:tab w:val="left" w:pos="567"/>
        </w:tabs>
        <w:autoSpaceDE w:val="0"/>
        <w:autoSpaceDN w:val="0"/>
        <w:adjustRightInd w:val="0"/>
        <w:spacing w:before="0" w:after="0" w:line="240" w:lineRule="auto"/>
        <w:ind w:right="20" w:hanging="644"/>
        <w:rPr>
          <w:rFonts w:ascii="Arial" w:hAnsi="Arial" w:cs="Arial"/>
          <w:iCs/>
          <w:sz w:val="22"/>
          <w:szCs w:val="22"/>
        </w:rPr>
      </w:pPr>
      <w:r w:rsidRPr="00185CC1">
        <w:rPr>
          <w:rFonts w:ascii="Arial" w:hAnsi="Arial" w:cs="Arial"/>
          <w:iCs/>
          <w:sz w:val="22"/>
          <w:szCs w:val="22"/>
        </w:rPr>
        <w:t xml:space="preserve">Wykonawca będzie </w:t>
      </w:r>
      <w:r w:rsidRPr="009F49A5">
        <w:rPr>
          <w:rFonts w:ascii="Arial" w:hAnsi="Arial" w:cs="Arial"/>
          <w:iCs/>
          <w:sz w:val="22"/>
          <w:szCs w:val="22"/>
        </w:rPr>
        <w:t xml:space="preserve">zobowiązany do zawiadamiania zamawiającego o wszelkich zmianach w odniesieniu do informacji, o których mowa w pkt </w:t>
      </w:r>
      <w:r w:rsidR="009F49A5" w:rsidRPr="009F49A5">
        <w:rPr>
          <w:rFonts w:ascii="Arial" w:hAnsi="Arial" w:cs="Arial"/>
          <w:iCs/>
          <w:sz w:val="22"/>
          <w:szCs w:val="22"/>
        </w:rPr>
        <w:t>7.4</w:t>
      </w:r>
      <w:r w:rsidRPr="009F49A5">
        <w:rPr>
          <w:rFonts w:ascii="Arial" w:hAnsi="Arial" w:cs="Arial"/>
          <w:iCs/>
          <w:sz w:val="22"/>
          <w:szCs w:val="22"/>
        </w:rPr>
        <w:t xml:space="preserve"> SWZ, w trakcie realizacji zamówienia, a także przekaże wymagane informacje na temat nowych podwykonawców, którym w późniejszym okresie zamierza powierzyć realizację robót budowlanych lub usług.</w:t>
      </w:r>
    </w:p>
    <w:p w:rsidR="00402654" w:rsidRPr="00402654" w:rsidRDefault="00402654" w:rsidP="005B4B37">
      <w:pPr>
        <w:pStyle w:val="Kolorowalistaakcent11"/>
        <w:tabs>
          <w:tab w:val="left" w:pos="567"/>
        </w:tabs>
        <w:autoSpaceDE w:val="0"/>
        <w:autoSpaceDN w:val="0"/>
        <w:adjustRightInd w:val="0"/>
        <w:spacing w:before="0" w:after="0" w:line="240" w:lineRule="auto"/>
        <w:ind w:left="0" w:right="20"/>
        <w:rPr>
          <w:rFonts w:ascii="Arial" w:hAnsi="Arial" w:cs="Arial"/>
          <w:iCs/>
          <w:sz w:val="22"/>
          <w:szCs w:val="22"/>
        </w:rPr>
      </w:pPr>
    </w:p>
    <w:p w:rsidR="00385811" w:rsidRPr="00385811" w:rsidRDefault="001E5737" w:rsidP="005B4B37">
      <w:pPr>
        <w:pStyle w:val="Teksttreci100"/>
        <w:shd w:val="clear" w:color="auto" w:fill="auto"/>
        <w:spacing w:before="0" w:after="0" w:line="240" w:lineRule="auto"/>
        <w:ind w:hanging="426"/>
        <w:rPr>
          <w:rFonts w:ascii="Arial" w:hAnsi="Arial" w:cs="Arial"/>
          <w:b/>
          <w:color w:val="000000"/>
          <w:sz w:val="22"/>
          <w:szCs w:val="22"/>
          <w:lang w:eastAsia="pl-PL"/>
        </w:rPr>
      </w:pPr>
      <w:r w:rsidRPr="001E5737">
        <w:rPr>
          <w:rFonts w:ascii="Arial" w:hAnsi="Arial" w:cs="Arial"/>
          <w:b/>
          <w:color w:val="000000"/>
          <w:sz w:val="22"/>
          <w:szCs w:val="22"/>
          <w:lang w:eastAsia="pl-PL"/>
        </w:rPr>
        <w:t>8.</w:t>
      </w:r>
      <w:r w:rsidRPr="001E5737">
        <w:rPr>
          <w:rFonts w:ascii="Arial" w:hAnsi="Arial" w:cs="Arial"/>
          <w:b/>
          <w:color w:val="000000"/>
          <w:sz w:val="22"/>
          <w:szCs w:val="22"/>
          <w:lang w:eastAsia="pl-PL"/>
        </w:rPr>
        <w:tab/>
        <w:t>PODSTAWY WYKLUCZENIA.</w:t>
      </w:r>
    </w:p>
    <w:p w:rsidR="005037A1" w:rsidRPr="001E5737" w:rsidRDefault="005037A1" w:rsidP="00AD47FB">
      <w:pPr>
        <w:pStyle w:val="Kolorowalistaakcent11"/>
        <w:numPr>
          <w:ilvl w:val="1"/>
          <w:numId w:val="45"/>
        </w:numPr>
        <w:tabs>
          <w:tab w:val="left" w:pos="567"/>
        </w:tabs>
        <w:autoSpaceDE w:val="0"/>
        <w:autoSpaceDN w:val="0"/>
        <w:adjustRightInd w:val="0"/>
        <w:spacing w:before="0" w:after="0" w:line="240" w:lineRule="auto"/>
        <w:ind w:left="284"/>
        <w:rPr>
          <w:rFonts w:ascii="Arial" w:hAnsi="Arial" w:cs="Arial"/>
          <w:sz w:val="22"/>
          <w:szCs w:val="22"/>
        </w:rPr>
      </w:pPr>
      <w:r w:rsidRPr="001E5737">
        <w:rPr>
          <w:rFonts w:ascii="Arial" w:hAnsi="Arial" w:cs="Arial"/>
          <w:sz w:val="22"/>
          <w:szCs w:val="22"/>
        </w:rPr>
        <w:t xml:space="preserve">Z postępowania o udzielenie zamówienia wyklucza się Wykonawcę, w stosunku, do którego zachodzi którakolwiek z okoliczności, o których mowa w art. 108 </w:t>
      </w:r>
      <w:r w:rsidR="00F42E3C">
        <w:rPr>
          <w:rFonts w:ascii="Arial" w:hAnsi="Arial" w:cs="Arial"/>
          <w:sz w:val="22"/>
          <w:szCs w:val="22"/>
        </w:rPr>
        <w:t xml:space="preserve">ust. 1 pkt 1-6 </w:t>
      </w:r>
      <w:r w:rsidRPr="001E5737">
        <w:rPr>
          <w:rFonts w:ascii="Arial" w:hAnsi="Arial" w:cs="Arial"/>
          <w:sz w:val="22"/>
          <w:szCs w:val="22"/>
        </w:rPr>
        <w:t xml:space="preserve">ustawy </w:t>
      </w:r>
      <w:proofErr w:type="spellStart"/>
      <w:r w:rsidRPr="001E5737">
        <w:rPr>
          <w:rFonts w:ascii="Arial" w:hAnsi="Arial" w:cs="Arial"/>
          <w:sz w:val="22"/>
          <w:szCs w:val="22"/>
        </w:rPr>
        <w:t>Pzp</w:t>
      </w:r>
      <w:proofErr w:type="spellEnd"/>
      <w:r w:rsidRPr="001E5737">
        <w:rPr>
          <w:rFonts w:ascii="Arial" w:hAnsi="Arial" w:cs="Arial"/>
          <w:sz w:val="22"/>
          <w:szCs w:val="22"/>
        </w:rPr>
        <w:t xml:space="preserve"> tj. wykonawcę:</w:t>
      </w:r>
    </w:p>
    <w:p w:rsidR="005037A1" w:rsidRPr="001E5737" w:rsidRDefault="005037A1" w:rsidP="005B4B37">
      <w:pPr>
        <w:shd w:val="clear" w:color="auto" w:fill="FFFFFF"/>
        <w:spacing w:after="0" w:line="240" w:lineRule="auto"/>
        <w:ind w:left="1134" w:hanging="567"/>
        <w:jc w:val="both"/>
        <w:rPr>
          <w:rFonts w:ascii="Arial" w:hAnsi="Arial" w:cs="Arial"/>
        </w:rPr>
      </w:pPr>
      <w:r w:rsidRPr="001E5737">
        <w:rPr>
          <w:rStyle w:val="alb"/>
          <w:rFonts w:ascii="Arial" w:hAnsi="Arial" w:cs="Arial"/>
        </w:rPr>
        <w:t xml:space="preserve">1) </w:t>
      </w:r>
      <w:r w:rsidRPr="001E5737">
        <w:rPr>
          <w:rFonts w:ascii="Arial" w:hAnsi="Arial" w:cs="Arial"/>
        </w:rPr>
        <w:t>będącego osobą fizyczną, którego prawomocnie skazano za przestępstwo:</w:t>
      </w:r>
    </w:p>
    <w:p w:rsidR="005037A1" w:rsidRPr="001E5737" w:rsidRDefault="005037A1" w:rsidP="005B4B37">
      <w:pPr>
        <w:shd w:val="clear" w:color="auto" w:fill="FFFFFF"/>
        <w:spacing w:after="0" w:line="240" w:lineRule="auto"/>
        <w:ind w:left="1276" w:hanging="425"/>
        <w:jc w:val="both"/>
        <w:rPr>
          <w:rFonts w:ascii="Arial" w:hAnsi="Arial" w:cs="Arial"/>
        </w:rPr>
      </w:pPr>
      <w:r w:rsidRPr="001E5737">
        <w:rPr>
          <w:rStyle w:val="alb"/>
          <w:rFonts w:ascii="Arial" w:hAnsi="Arial" w:cs="Arial"/>
        </w:rPr>
        <w:t xml:space="preserve">a) </w:t>
      </w:r>
      <w:r w:rsidRPr="001E5737">
        <w:rPr>
          <w:rStyle w:val="alb"/>
          <w:rFonts w:ascii="Arial" w:hAnsi="Arial" w:cs="Arial"/>
        </w:rPr>
        <w:tab/>
      </w:r>
      <w:r w:rsidRPr="001E5737">
        <w:rPr>
          <w:rFonts w:ascii="Arial" w:hAnsi="Arial" w:cs="Arial"/>
        </w:rPr>
        <w:t xml:space="preserve">udziału w zorganizowanej grupie przestępczej albo związku mającym na celu popełnienie przestępstwa lub przestępstwa skarbowego, o którym mowa w </w:t>
      </w:r>
      <w:hyperlink r:id="rId20" w:anchor="/document/16798683?unitId=art(258)&amp;cm=DOCUMENT" w:tgtFrame="_blank" w:history="1">
        <w:r w:rsidRPr="00C56474">
          <w:rPr>
            <w:rStyle w:val="Hipercze"/>
            <w:rFonts w:ascii="Arial" w:hAnsi="Arial" w:cs="Arial"/>
            <w:color w:val="auto"/>
            <w:u w:val="none"/>
          </w:rPr>
          <w:t>art. 258</w:t>
        </w:r>
      </w:hyperlink>
      <w:r w:rsidRPr="001E5737">
        <w:rPr>
          <w:rFonts w:ascii="Arial" w:hAnsi="Arial" w:cs="Arial"/>
        </w:rPr>
        <w:t xml:space="preserve"> Kodeksu karnego,</w:t>
      </w:r>
    </w:p>
    <w:p w:rsidR="005037A1" w:rsidRPr="001E5737" w:rsidRDefault="005037A1" w:rsidP="005B4B37">
      <w:pPr>
        <w:shd w:val="clear" w:color="auto" w:fill="FFFFFF"/>
        <w:spacing w:after="0" w:line="240" w:lineRule="auto"/>
        <w:ind w:left="1276" w:hanging="425"/>
        <w:jc w:val="both"/>
        <w:rPr>
          <w:rFonts w:ascii="Arial" w:hAnsi="Arial" w:cs="Arial"/>
        </w:rPr>
      </w:pPr>
      <w:r w:rsidRPr="001E5737">
        <w:rPr>
          <w:rStyle w:val="alb"/>
          <w:rFonts w:ascii="Arial" w:hAnsi="Arial" w:cs="Arial"/>
        </w:rPr>
        <w:t>b)</w:t>
      </w:r>
      <w:r w:rsidRPr="001E5737">
        <w:rPr>
          <w:rStyle w:val="alb"/>
          <w:rFonts w:ascii="Arial" w:hAnsi="Arial" w:cs="Arial"/>
        </w:rPr>
        <w:tab/>
      </w:r>
      <w:r w:rsidRPr="001E5737">
        <w:rPr>
          <w:rFonts w:ascii="Arial" w:hAnsi="Arial" w:cs="Arial"/>
        </w:rPr>
        <w:t xml:space="preserve">handlu ludźmi, o którym mowa </w:t>
      </w:r>
      <w:r w:rsidRPr="00C56474">
        <w:rPr>
          <w:rFonts w:ascii="Arial" w:hAnsi="Arial" w:cs="Arial"/>
        </w:rPr>
        <w:t xml:space="preserve">w </w:t>
      </w:r>
      <w:hyperlink r:id="rId21" w:anchor="/document/16798683?unitId=art(189(a))&amp;cm=DOCUMENT" w:tgtFrame="_blank" w:history="1">
        <w:r w:rsidRPr="00C56474">
          <w:rPr>
            <w:rStyle w:val="Hipercze"/>
            <w:rFonts w:ascii="Arial" w:hAnsi="Arial" w:cs="Arial"/>
            <w:color w:val="auto"/>
            <w:u w:val="none"/>
          </w:rPr>
          <w:t>art. 189a</w:t>
        </w:r>
      </w:hyperlink>
      <w:r w:rsidRPr="001E5737">
        <w:rPr>
          <w:rFonts w:ascii="Arial" w:hAnsi="Arial" w:cs="Arial"/>
        </w:rPr>
        <w:t xml:space="preserve"> Kodeksu karnego,</w:t>
      </w:r>
    </w:p>
    <w:p w:rsidR="005037A1" w:rsidRPr="001E5737" w:rsidRDefault="005037A1" w:rsidP="005B4B37">
      <w:pPr>
        <w:shd w:val="clear" w:color="auto" w:fill="FFFFFF"/>
        <w:spacing w:after="0" w:line="240" w:lineRule="auto"/>
        <w:ind w:left="1276" w:hanging="425"/>
        <w:jc w:val="both"/>
        <w:rPr>
          <w:rFonts w:ascii="Arial" w:hAnsi="Arial" w:cs="Arial"/>
        </w:rPr>
      </w:pPr>
      <w:r w:rsidRPr="001E5737">
        <w:rPr>
          <w:rStyle w:val="alb"/>
          <w:rFonts w:ascii="Arial" w:hAnsi="Arial" w:cs="Arial"/>
        </w:rPr>
        <w:t>c)</w:t>
      </w:r>
      <w:r w:rsidRPr="001E5737">
        <w:rPr>
          <w:rStyle w:val="alb"/>
          <w:rFonts w:ascii="Arial" w:hAnsi="Arial" w:cs="Arial"/>
        </w:rPr>
        <w:tab/>
      </w:r>
      <w:r w:rsidRPr="001E5737">
        <w:rPr>
          <w:rFonts w:ascii="Arial" w:hAnsi="Arial" w:cs="Arial"/>
        </w:rPr>
        <w:t xml:space="preserve">o którym mowa </w:t>
      </w:r>
      <w:r w:rsidRPr="00C56474">
        <w:rPr>
          <w:rFonts w:ascii="Arial" w:hAnsi="Arial" w:cs="Arial"/>
        </w:rPr>
        <w:t xml:space="preserve">w </w:t>
      </w:r>
      <w:hyperlink r:id="rId22" w:anchor="/document/16798683?unitId=art(228)&amp;cm=DOCUMENT" w:tgtFrame="_blank" w:history="1">
        <w:r w:rsidRPr="00C56474">
          <w:rPr>
            <w:rStyle w:val="Hipercze"/>
            <w:rFonts w:ascii="Arial" w:hAnsi="Arial" w:cs="Arial"/>
            <w:color w:val="auto"/>
            <w:u w:val="none"/>
          </w:rPr>
          <w:t>art. 228-230a</w:t>
        </w:r>
      </w:hyperlink>
      <w:r w:rsidRPr="00C56474">
        <w:rPr>
          <w:rFonts w:ascii="Arial" w:hAnsi="Arial" w:cs="Arial"/>
        </w:rPr>
        <w:t xml:space="preserve">, </w:t>
      </w:r>
      <w:hyperlink r:id="rId23" w:anchor="/document/16798683?unitId=art(250(a))&amp;cm=DOCUMENT" w:tgtFrame="_blank" w:history="1">
        <w:r w:rsidRPr="00C56474">
          <w:rPr>
            <w:rStyle w:val="Hipercze"/>
            <w:rFonts w:ascii="Arial" w:hAnsi="Arial" w:cs="Arial"/>
            <w:color w:val="auto"/>
            <w:u w:val="none"/>
          </w:rPr>
          <w:t>art. 250a</w:t>
        </w:r>
      </w:hyperlink>
      <w:r w:rsidRPr="001E5737">
        <w:rPr>
          <w:rFonts w:ascii="Arial" w:hAnsi="Arial" w:cs="Arial"/>
        </w:rPr>
        <w:t xml:space="preserve"> Kodeksu karnego lub w art. 46 lub art. 48 ustawy z dnia 25 czerwca 2010 r. o sporcie,</w:t>
      </w:r>
    </w:p>
    <w:p w:rsidR="005037A1" w:rsidRPr="001E5737" w:rsidRDefault="005037A1" w:rsidP="005B4B37">
      <w:pPr>
        <w:shd w:val="clear" w:color="auto" w:fill="FFFFFF"/>
        <w:spacing w:after="0" w:line="240" w:lineRule="auto"/>
        <w:ind w:left="1276" w:hanging="425"/>
        <w:jc w:val="both"/>
        <w:rPr>
          <w:rFonts w:ascii="Arial" w:hAnsi="Arial" w:cs="Arial"/>
        </w:rPr>
      </w:pPr>
      <w:r w:rsidRPr="001E5737">
        <w:rPr>
          <w:rStyle w:val="alb"/>
          <w:rFonts w:ascii="Arial" w:hAnsi="Arial" w:cs="Arial"/>
        </w:rPr>
        <w:t>d)</w:t>
      </w:r>
      <w:r w:rsidRPr="001E5737">
        <w:rPr>
          <w:rStyle w:val="alb"/>
          <w:rFonts w:ascii="Arial" w:hAnsi="Arial" w:cs="Arial"/>
        </w:rPr>
        <w:tab/>
      </w:r>
      <w:r w:rsidRPr="001E5737">
        <w:rPr>
          <w:rFonts w:ascii="Arial" w:hAnsi="Arial" w:cs="Arial"/>
        </w:rPr>
        <w:t xml:space="preserve">finansowania przestępstwa o charakterze terrorystycznym, o którym mowa w </w:t>
      </w:r>
      <w:hyperlink r:id="rId24" w:anchor="/document/16798683?unitId=art(165(a))&amp;cm=DOCUMENT" w:tgtFrame="_blank" w:history="1">
        <w:r w:rsidRPr="00C56474">
          <w:rPr>
            <w:rStyle w:val="Hipercze"/>
            <w:rFonts w:ascii="Arial" w:hAnsi="Arial" w:cs="Arial"/>
            <w:color w:val="auto"/>
            <w:u w:val="none"/>
          </w:rPr>
          <w:t>art. 165a</w:t>
        </w:r>
      </w:hyperlink>
      <w:r w:rsidRPr="001E5737">
        <w:rPr>
          <w:rFonts w:ascii="Arial" w:hAnsi="Arial" w:cs="Arial"/>
        </w:rPr>
        <w:t xml:space="preserve"> Kodeksu karnego, lub przestępstwo udaremniania lub utrudniania stwierdzenia przestępnego pochodzenia pieniędzy lub ukrywania ich pochodzenia, o którym mowa w </w:t>
      </w:r>
      <w:hyperlink r:id="rId25" w:anchor="/document/16798683?unitId=art(299)&amp;cm=DOCUMENT" w:tgtFrame="_blank" w:history="1">
        <w:r w:rsidRPr="00C56474">
          <w:rPr>
            <w:rStyle w:val="Hipercze"/>
            <w:rFonts w:ascii="Arial" w:hAnsi="Arial" w:cs="Arial"/>
            <w:color w:val="auto"/>
            <w:u w:val="none"/>
          </w:rPr>
          <w:t>art. 299</w:t>
        </w:r>
      </w:hyperlink>
      <w:r w:rsidRPr="00C56474">
        <w:rPr>
          <w:rFonts w:ascii="Arial" w:hAnsi="Arial" w:cs="Arial"/>
        </w:rPr>
        <w:t xml:space="preserve"> </w:t>
      </w:r>
      <w:r w:rsidRPr="001E5737">
        <w:rPr>
          <w:rFonts w:ascii="Arial" w:hAnsi="Arial" w:cs="Arial"/>
        </w:rPr>
        <w:t>Kodeksu karnego,</w:t>
      </w:r>
    </w:p>
    <w:p w:rsidR="005037A1" w:rsidRPr="001E5737" w:rsidRDefault="005037A1" w:rsidP="005B4B37">
      <w:pPr>
        <w:shd w:val="clear" w:color="auto" w:fill="FFFFFF"/>
        <w:spacing w:after="0" w:line="240" w:lineRule="auto"/>
        <w:ind w:left="1276" w:hanging="425"/>
        <w:jc w:val="both"/>
        <w:rPr>
          <w:rFonts w:ascii="Arial" w:hAnsi="Arial" w:cs="Arial"/>
        </w:rPr>
      </w:pPr>
      <w:r w:rsidRPr="001E5737">
        <w:rPr>
          <w:rStyle w:val="alb"/>
          <w:rFonts w:ascii="Arial" w:hAnsi="Arial" w:cs="Arial"/>
        </w:rPr>
        <w:lastRenderedPageBreak/>
        <w:t>e)</w:t>
      </w:r>
      <w:r w:rsidRPr="001E5737">
        <w:rPr>
          <w:rStyle w:val="alb"/>
          <w:rFonts w:ascii="Arial" w:hAnsi="Arial" w:cs="Arial"/>
        </w:rPr>
        <w:tab/>
      </w:r>
      <w:r w:rsidRPr="001E5737">
        <w:rPr>
          <w:rFonts w:ascii="Arial" w:hAnsi="Arial" w:cs="Arial"/>
        </w:rPr>
        <w:t xml:space="preserve">o charakterze terrorystycznym, o którym mowa w </w:t>
      </w:r>
      <w:hyperlink r:id="rId26" w:anchor="/document/16798683?unitId=art(115)par(20)&amp;cm=DOCUMENT" w:tgtFrame="_blank" w:history="1">
        <w:r w:rsidRPr="00C56474">
          <w:rPr>
            <w:rStyle w:val="Hipercze"/>
            <w:rFonts w:ascii="Arial" w:hAnsi="Arial" w:cs="Arial"/>
            <w:color w:val="auto"/>
            <w:u w:val="none"/>
          </w:rPr>
          <w:t>art. 115 § 20</w:t>
        </w:r>
      </w:hyperlink>
      <w:r w:rsidRPr="001E5737">
        <w:rPr>
          <w:rFonts w:ascii="Arial" w:hAnsi="Arial" w:cs="Arial"/>
        </w:rPr>
        <w:t xml:space="preserve"> Kodeksu karnego, lub mające na celu popełnienie tego przestępstwa,</w:t>
      </w:r>
    </w:p>
    <w:p w:rsidR="005037A1" w:rsidRPr="001E5737" w:rsidRDefault="005037A1" w:rsidP="005B4B37">
      <w:pPr>
        <w:shd w:val="clear" w:color="auto" w:fill="FFFFFF"/>
        <w:spacing w:after="0" w:line="240" w:lineRule="auto"/>
        <w:ind w:left="1276" w:hanging="425"/>
        <w:jc w:val="both"/>
        <w:rPr>
          <w:rFonts w:ascii="Arial" w:hAnsi="Arial" w:cs="Arial"/>
        </w:rPr>
      </w:pPr>
      <w:r w:rsidRPr="001E5737">
        <w:rPr>
          <w:rStyle w:val="alb"/>
          <w:rFonts w:ascii="Arial" w:hAnsi="Arial" w:cs="Arial"/>
        </w:rPr>
        <w:t>f) </w:t>
      </w:r>
      <w:r w:rsidRPr="001E5737">
        <w:rPr>
          <w:rStyle w:val="alb"/>
          <w:rFonts w:ascii="Arial" w:hAnsi="Arial" w:cs="Arial"/>
        </w:rPr>
        <w:tab/>
      </w:r>
      <w:r w:rsidRPr="001E5737">
        <w:rPr>
          <w:rFonts w:ascii="Arial" w:hAnsi="Arial" w:cs="Arial"/>
        </w:rPr>
        <w:t xml:space="preserve">powierzenia wykonywania pracy małoletniemu cudzoziemcowi, o którym mowa w </w:t>
      </w:r>
      <w:hyperlink r:id="rId27" w:anchor="/document/17896506?unitId=art(9)ust(2)&amp;cm=DOCUMENT" w:tgtFrame="_blank" w:history="1">
        <w:r w:rsidRPr="00C56474">
          <w:rPr>
            <w:rStyle w:val="Hipercze"/>
            <w:rFonts w:ascii="Arial" w:hAnsi="Arial" w:cs="Arial"/>
            <w:color w:val="auto"/>
            <w:u w:val="none"/>
          </w:rPr>
          <w:t>art. 9 ust. 2</w:t>
        </w:r>
      </w:hyperlink>
      <w:r w:rsidRPr="001E5737">
        <w:rPr>
          <w:rFonts w:ascii="Arial" w:hAnsi="Arial" w:cs="Arial"/>
        </w:rPr>
        <w:t xml:space="preserve"> ustawy z dnia 15 czerwca 2012 r. o skutkach powierzania wykonywania pracy cudzoziemcom przebywającym wbrew przepisom na terytorium Rzeczypospolitej Polskiej (Dz. U. poz. 769),</w:t>
      </w:r>
    </w:p>
    <w:p w:rsidR="005037A1" w:rsidRPr="001E5737" w:rsidRDefault="005037A1" w:rsidP="005B4B37">
      <w:pPr>
        <w:shd w:val="clear" w:color="auto" w:fill="FFFFFF"/>
        <w:spacing w:after="0" w:line="240" w:lineRule="auto"/>
        <w:ind w:left="1276" w:hanging="425"/>
        <w:jc w:val="both"/>
        <w:rPr>
          <w:rFonts w:ascii="Arial" w:hAnsi="Arial" w:cs="Arial"/>
        </w:rPr>
      </w:pPr>
      <w:r w:rsidRPr="001E5737">
        <w:rPr>
          <w:rStyle w:val="alb"/>
          <w:rFonts w:ascii="Arial" w:hAnsi="Arial" w:cs="Arial"/>
        </w:rPr>
        <w:t>g)</w:t>
      </w:r>
      <w:r w:rsidRPr="001E5737">
        <w:rPr>
          <w:rStyle w:val="alb"/>
          <w:rFonts w:ascii="Arial" w:hAnsi="Arial" w:cs="Arial"/>
        </w:rPr>
        <w:tab/>
      </w:r>
      <w:r w:rsidRPr="001E5737">
        <w:rPr>
          <w:rFonts w:ascii="Arial" w:hAnsi="Arial" w:cs="Arial"/>
        </w:rPr>
        <w:t xml:space="preserve">przeciwko obrotowi gospodarczemu, o których mowa w </w:t>
      </w:r>
      <w:hyperlink r:id="rId28" w:anchor="/document/16798683?unitId=art(296)&amp;cm=DOCUMENT" w:tgtFrame="_blank" w:history="1">
        <w:r w:rsidRPr="00E66646">
          <w:rPr>
            <w:rStyle w:val="Hipercze"/>
            <w:rFonts w:ascii="Arial" w:hAnsi="Arial" w:cs="Arial"/>
            <w:color w:val="auto"/>
            <w:u w:val="none"/>
          </w:rPr>
          <w:t>art. 296-307</w:t>
        </w:r>
      </w:hyperlink>
      <w:r w:rsidRPr="001E5737">
        <w:rPr>
          <w:rFonts w:ascii="Arial" w:hAnsi="Arial" w:cs="Arial"/>
        </w:rPr>
        <w:t xml:space="preserve"> Kodeksu karnego, przestępstwo oszustwa, o którym mowa w </w:t>
      </w:r>
      <w:hyperlink r:id="rId29" w:anchor="/document/16798683?unitId=art(286)&amp;cm=DOCUMENT" w:tgtFrame="_blank" w:history="1">
        <w:r w:rsidRPr="00E66646">
          <w:rPr>
            <w:rStyle w:val="Hipercze"/>
            <w:rFonts w:ascii="Arial" w:hAnsi="Arial" w:cs="Arial"/>
            <w:color w:val="auto"/>
            <w:u w:val="none"/>
          </w:rPr>
          <w:t>art. 286</w:t>
        </w:r>
      </w:hyperlink>
      <w:r w:rsidRPr="001E5737">
        <w:rPr>
          <w:rFonts w:ascii="Arial" w:hAnsi="Arial" w:cs="Arial"/>
        </w:rPr>
        <w:t xml:space="preserve"> Kodeksu karnego, przestępstwo przeciwko wiarygodności dokumentów, o których mowa w </w:t>
      </w:r>
      <w:r w:rsidR="00C56474">
        <w:rPr>
          <w:rFonts w:ascii="Arial" w:hAnsi="Arial" w:cs="Arial"/>
        </w:rPr>
        <w:br/>
      </w:r>
      <w:hyperlink r:id="rId30" w:anchor="/document/16798683?unitId=art(270)&amp;cm=DOCUMENT" w:tgtFrame="_blank" w:history="1">
        <w:r w:rsidRPr="00E66646">
          <w:rPr>
            <w:rStyle w:val="Hipercze"/>
            <w:rFonts w:ascii="Arial" w:hAnsi="Arial" w:cs="Arial"/>
            <w:color w:val="auto"/>
            <w:u w:val="none"/>
          </w:rPr>
          <w:t>art. 270-277d</w:t>
        </w:r>
      </w:hyperlink>
      <w:r w:rsidRPr="001E5737">
        <w:rPr>
          <w:rFonts w:ascii="Arial" w:hAnsi="Arial" w:cs="Arial"/>
        </w:rPr>
        <w:t xml:space="preserve"> Kodeksu karnego, lub przestępstwo skarbowe,</w:t>
      </w:r>
    </w:p>
    <w:p w:rsidR="005037A1" w:rsidRPr="001E5737" w:rsidRDefault="005037A1" w:rsidP="005B4B37">
      <w:pPr>
        <w:shd w:val="clear" w:color="auto" w:fill="FFFFFF"/>
        <w:spacing w:after="0" w:line="240" w:lineRule="auto"/>
        <w:ind w:left="1276" w:hanging="425"/>
        <w:jc w:val="both"/>
        <w:rPr>
          <w:rFonts w:ascii="Arial" w:hAnsi="Arial" w:cs="Arial"/>
        </w:rPr>
      </w:pPr>
      <w:r w:rsidRPr="001E5737">
        <w:rPr>
          <w:rStyle w:val="alb"/>
          <w:rFonts w:ascii="Arial" w:hAnsi="Arial" w:cs="Arial"/>
        </w:rPr>
        <w:t>h)</w:t>
      </w:r>
      <w:r w:rsidRPr="001E5737">
        <w:rPr>
          <w:rStyle w:val="alb"/>
          <w:rFonts w:ascii="Arial" w:hAnsi="Arial" w:cs="Arial"/>
        </w:rPr>
        <w:tab/>
      </w:r>
      <w:r w:rsidRPr="001E5737">
        <w:rPr>
          <w:rFonts w:ascii="Arial" w:hAnsi="Arial" w:cs="Arial"/>
        </w:rPr>
        <w:t>o którym mowa w art. 9 ust. 1 i 3 lub art. 10 ustawy z dnia 15 czerwca 2012 r. o skutkach powierzania wykonywania pracy cudzoziemcom przebywającym wbrew przepisom na terytorium Rzeczypospolitej Polskiej</w:t>
      </w:r>
    </w:p>
    <w:p w:rsidR="005037A1" w:rsidRPr="001E5737" w:rsidRDefault="005037A1" w:rsidP="005B4B37">
      <w:pPr>
        <w:pStyle w:val="text-justify"/>
        <w:shd w:val="clear" w:color="auto" w:fill="FFFFFF"/>
        <w:spacing w:before="0" w:beforeAutospacing="0" w:after="0" w:afterAutospacing="0"/>
        <w:ind w:left="1701" w:hanging="567"/>
        <w:jc w:val="both"/>
        <w:rPr>
          <w:rFonts w:ascii="Arial" w:hAnsi="Arial" w:cs="Arial"/>
          <w:sz w:val="22"/>
          <w:szCs w:val="22"/>
        </w:rPr>
      </w:pPr>
      <w:r w:rsidRPr="001E5737">
        <w:rPr>
          <w:rFonts w:ascii="Arial" w:hAnsi="Arial" w:cs="Arial"/>
          <w:sz w:val="22"/>
          <w:szCs w:val="22"/>
        </w:rPr>
        <w:t>- lub za odpowiedni czyn zabroniony określony w przepisach prawa obcego;</w:t>
      </w:r>
    </w:p>
    <w:p w:rsidR="005037A1" w:rsidRPr="001E5737" w:rsidRDefault="005037A1" w:rsidP="005B4B37">
      <w:pPr>
        <w:shd w:val="clear" w:color="auto" w:fill="FFFFFF"/>
        <w:spacing w:after="0" w:line="240" w:lineRule="auto"/>
        <w:ind w:left="1134" w:hanging="567"/>
        <w:jc w:val="both"/>
        <w:rPr>
          <w:rFonts w:ascii="Arial" w:hAnsi="Arial" w:cs="Arial"/>
        </w:rPr>
      </w:pPr>
      <w:r w:rsidRPr="001E5737">
        <w:rPr>
          <w:rStyle w:val="alb"/>
          <w:rFonts w:ascii="Arial" w:hAnsi="Arial" w:cs="Arial"/>
        </w:rPr>
        <w:t>2)</w:t>
      </w:r>
      <w:r w:rsidRPr="001E5737">
        <w:rPr>
          <w:rStyle w:val="alb"/>
          <w:rFonts w:ascii="Arial" w:hAnsi="Arial" w:cs="Arial"/>
        </w:rPr>
        <w:tab/>
      </w:r>
      <w:r w:rsidRPr="001E5737">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rsidR="005037A1" w:rsidRPr="001E5737" w:rsidRDefault="005037A1" w:rsidP="005B4B37">
      <w:pPr>
        <w:shd w:val="clear" w:color="auto" w:fill="FFFFFF"/>
        <w:spacing w:after="0" w:line="240" w:lineRule="auto"/>
        <w:ind w:left="1134" w:hanging="567"/>
        <w:jc w:val="both"/>
        <w:rPr>
          <w:rFonts w:ascii="Arial" w:hAnsi="Arial" w:cs="Arial"/>
        </w:rPr>
      </w:pPr>
      <w:r w:rsidRPr="001E5737">
        <w:rPr>
          <w:rStyle w:val="alb"/>
          <w:rFonts w:ascii="Arial" w:hAnsi="Arial" w:cs="Arial"/>
        </w:rPr>
        <w:t>3)</w:t>
      </w:r>
      <w:r w:rsidRPr="001E5737">
        <w:rPr>
          <w:rStyle w:val="alb"/>
          <w:rFonts w:ascii="Arial" w:hAnsi="Arial" w:cs="Arial"/>
        </w:rPr>
        <w:tab/>
      </w:r>
      <w:r w:rsidRPr="001E5737">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5037A1" w:rsidRPr="001E5737" w:rsidRDefault="005037A1" w:rsidP="005B4B37">
      <w:pPr>
        <w:shd w:val="clear" w:color="auto" w:fill="FFFFFF"/>
        <w:spacing w:after="0" w:line="240" w:lineRule="auto"/>
        <w:ind w:left="1134" w:hanging="567"/>
        <w:jc w:val="both"/>
        <w:rPr>
          <w:rFonts w:ascii="Arial" w:hAnsi="Arial" w:cs="Arial"/>
        </w:rPr>
      </w:pPr>
      <w:r w:rsidRPr="001E5737">
        <w:rPr>
          <w:rStyle w:val="alb"/>
          <w:rFonts w:ascii="Arial" w:hAnsi="Arial" w:cs="Arial"/>
        </w:rPr>
        <w:t>4) </w:t>
      </w:r>
      <w:r w:rsidRPr="001E5737">
        <w:rPr>
          <w:rStyle w:val="fn-ref"/>
          <w:rFonts w:ascii="Arial" w:hAnsi="Arial" w:cs="Arial"/>
          <w:vertAlign w:val="superscript"/>
        </w:rPr>
        <w:tab/>
      </w:r>
      <w:r w:rsidRPr="001E5737">
        <w:rPr>
          <w:rFonts w:ascii="Arial" w:hAnsi="Arial" w:cs="Arial"/>
        </w:rPr>
        <w:t>wobec którego prawomocnie orzeczono zakaz ubiegania się o zamówienia publiczne;</w:t>
      </w:r>
    </w:p>
    <w:p w:rsidR="005037A1" w:rsidRPr="001E5737" w:rsidRDefault="005037A1" w:rsidP="005B4B37">
      <w:pPr>
        <w:shd w:val="clear" w:color="auto" w:fill="FFFFFF"/>
        <w:spacing w:after="0" w:line="240" w:lineRule="auto"/>
        <w:ind w:left="1134" w:hanging="567"/>
        <w:jc w:val="both"/>
        <w:rPr>
          <w:rFonts w:ascii="Arial" w:hAnsi="Arial" w:cs="Arial"/>
        </w:rPr>
      </w:pPr>
      <w:r w:rsidRPr="001E5737">
        <w:rPr>
          <w:rStyle w:val="alb"/>
          <w:rFonts w:ascii="Arial" w:hAnsi="Arial" w:cs="Arial"/>
        </w:rPr>
        <w:t>5)</w:t>
      </w:r>
      <w:r w:rsidRPr="001E5737">
        <w:rPr>
          <w:rStyle w:val="alb"/>
          <w:rFonts w:ascii="Arial" w:hAnsi="Arial" w:cs="Arial"/>
        </w:rPr>
        <w:tab/>
      </w:r>
      <w:r w:rsidRPr="001E5737">
        <w:rPr>
          <w:rFonts w:ascii="Arial" w:hAnsi="Arial" w:cs="Arial"/>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31" w:anchor="/document/17337528?cm=DOCUMENT" w:tgtFrame="_blank" w:history="1">
        <w:r w:rsidRPr="00C56474">
          <w:rPr>
            <w:rStyle w:val="Hipercze"/>
            <w:rFonts w:ascii="Arial" w:hAnsi="Arial" w:cs="Arial"/>
            <w:color w:val="auto"/>
            <w:u w:val="none"/>
          </w:rPr>
          <w:t>ustawy</w:t>
        </w:r>
      </w:hyperlink>
      <w:r w:rsidRPr="001E5737">
        <w:rPr>
          <w:rFonts w:ascii="Arial" w:hAnsi="Arial" w:cs="Arial"/>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rsidR="005037A1" w:rsidRDefault="005037A1" w:rsidP="005B4B37">
      <w:pPr>
        <w:shd w:val="clear" w:color="auto" w:fill="FFFFFF"/>
        <w:spacing w:after="0" w:line="240" w:lineRule="auto"/>
        <w:ind w:left="1134" w:hanging="567"/>
        <w:jc w:val="both"/>
        <w:rPr>
          <w:rFonts w:ascii="Arial" w:hAnsi="Arial" w:cs="Arial"/>
        </w:rPr>
      </w:pPr>
      <w:r w:rsidRPr="001E5737">
        <w:rPr>
          <w:rStyle w:val="alb"/>
          <w:rFonts w:ascii="Arial" w:hAnsi="Arial" w:cs="Arial"/>
        </w:rPr>
        <w:t>6)</w:t>
      </w:r>
      <w:r w:rsidRPr="001E5737">
        <w:rPr>
          <w:rStyle w:val="alb"/>
          <w:rFonts w:ascii="Arial" w:hAnsi="Arial" w:cs="Arial"/>
        </w:rPr>
        <w:tab/>
      </w:r>
      <w:r w:rsidRPr="001E5737">
        <w:rPr>
          <w:rFonts w:ascii="Arial" w:hAnsi="Arial" w:cs="Arial"/>
        </w:rPr>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32" w:anchor="/document/17337528?cm=DOCUMENT" w:tgtFrame="_blank" w:history="1">
        <w:r w:rsidRPr="00C56474">
          <w:rPr>
            <w:rStyle w:val="Hipercze"/>
            <w:rFonts w:ascii="Arial" w:hAnsi="Arial" w:cs="Arial"/>
            <w:color w:val="auto"/>
            <w:u w:val="none"/>
          </w:rPr>
          <w:t>ustawy</w:t>
        </w:r>
      </w:hyperlink>
      <w:r w:rsidRPr="00C56474">
        <w:rPr>
          <w:rFonts w:ascii="Arial" w:hAnsi="Arial" w:cs="Arial"/>
        </w:rPr>
        <w:t xml:space="preserve"> </w:t>
      </w:r>
      <w:r w:rsidRPr="001E5737">
        <w:rPr>
          <w:rFonts w:ascii="Arial" w:hAnsi="Arial" w:cs="Arial"/>
        </w:rPr>
        <w:t>z dnia 16 lutego 2007 r. o ochronie konkurencji i konsumentów, chyba że spowodowane tym zakłócenie konkurencji może być wyeliminowane w inny sposób niż przez wykluczenie wykonawcy z udziału w postępowaniu o udzielenie zamówienia.</w:t>
      </w:r>
    </w:p>
    <w:p w:rsidR="00333317" w:rsidRPr="00333317" w:rsidRDefault="004D1863" w:rsidP="005B4B37">
      <w:pPr>
        <w:shd w:val="clear" w:color="auto" w:fill="FFFFFF"/>
        <w:spacing w:after="0" w:line="240" w:lineRule="auto"/>
        <w:ind w:left="284" w:hanging="284"/>
        <w:jc w:val="both"/>
        <w:rPr>
          <w:rFonts w:ascii="Arial" w:hAnsi="Arial" w:cs="Arial"/>
        </w:rPr>
      </w:pPr>
      <w:r w:rsidRPr="004D1863">
        <w:rPr>
          <w:rFonts w:ascii="Arial" w:hAnsi="Arial" w:cs="Arial"/>
          <w:b/>
        </w:rPr>
        <w:t>8.2</w:t>
      </w:r>
      <w:r>
        <w:rPr>
          <w:rFonts w:ascii="Arial" w:hAnsi="Arial" w:cs="Arial"/>
        </w:rPr>
        <w:t xml:space="preserve"> </w:t>
      </w:r>
      <w:r w:rsidR="00333317" w:rsidRPr="00333317">
        <w:rPr>
          <w:rFonts w:ascii="Arial" w:hAnsi="Arial" w:cs="Arial"/>
        </w:rPr>
        <w:t>Zamawiający, stosownie do treści art. 109 ust. 1</w:t>
      </w:r>
      <w:r w:rsidR="00B31B41">
        <w:rPr>
          <w:rFonts w:ascii="Arial" w:hAnsi="Arial" w:cs="Arial"/>
        </w:rPr>
        <w:t xml:space="preserve"> pkt.</w:t>
      </w:r>
      <w:r w:rsidR="00830C6B">
        <w:rPr>
          <w:rFonts w:ascii="Arial" w:hAnsi="Arial" w:cs="Arial"/>
        </w:rPr>
        <w:t xml:space="preserve"> </w:t>
      </w:r>
      <w:r w:rsidR="000B0496">
        <w:rPr>
          <w:rFonts w:ascii="Arial" w:hAnsi="Arial" w:cs="Arial"/>
        </w:rPr>
        <w:t>4</w:t>
      </w:r>
      <w:r w:rsidR="00333317" w:rsidRPr="00333317">
        <w:rPr>
          <w:rFonts w:ascii="Arial" w:hAnsi="Arial" w:cs="Arial"/>
        </w:rPr>
        <w:t xml:space="preserve"> ustawy </w:t>
      </w:r>
      <w:proofErr w:type="spellStart"/>
      <w:r w:rsidR="00333317" w:rsidRPr="00333317">
        <w:rPr>
          <w:rFonts w:ascii="Arial" w:hAnsi="Arial" w:cs="Arial"/>
        </w:rPr>
        <w:t>Pzp</w:t>
      </w:r>
      <w:proofErr w:type="spellEnd"/>
      <w:r w:rsidR="00333317" w:rsidRPr="00333317">
        <w:rPr>
          <w:rFonts w:ascii="Arial" w:hAnsi="Arial" w:cs="Arial"/>
        </w:rPr>
        <w:t xml:space="preserve">, wykluczy z  postępowania o udzielenie zamówienia wykonawcę: </w:t>
      </w:r>
    </w:p>
    <w:p w:rsidR="00333317" w:rsidRDefault="00B31B41" w:rsidP="00B31B41">
      <w:pPr>
        <w:pStyle w:val="Akapitzlist"/>
        <w:shd w:val="clear" w:color="auto" w:fill="FFFFFF"/>
        <w:spacing w:after="0" w:line="240" w:lineRule="auto"/>
        <w:ind w:left="426"/>
        <w:jc w:val="both"/>
        <w:rPr>
          <w:rFonts w:ascii="Arial" w:hAnsi="Arial" w:cs="Arial"/>
        </w:rPr>
      </w:pPr>
      <w:r>
        <w:rPr>
          <w:rFonts w:ascii="Arial" w:hAnsi="Arial" w:cs="Arial"/>
        </w:rPr>
        <w:t xml:space="preserve">- </w:t>
      </w:r>
      <w:r w:rsidR="00333317" w:rsidRPr="000B0496">
        <w:rPr>
          <w:rFonts w:ascii="Arial" w:hAnsi="Arial" w:cs="Arial"/>
        </w:rPr>
        <w:t xml:space="preserve">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 art. 109 ust. 1 pkt 4 ustawy </w:t>
      </w:r>
      <w:proofErr w:type="spellStart"/>
      <w:r w:rsidR="00333317" w:rsidRPr="000B0496">
        <w:rPr>
          <w:rFonts w:ascii="Arial" w:hAnsi="Arial" w:cs="Arial"/>
        </w:rPr>
        <w:t>Pzp</w:t>
      </w:r>
      <w:proofErr w:type="spellEnd"/>
      <w:r w:rsidR="00333317" w:rsidRPr="000B0496">
        <w:rPr>
          <w:rFonts w:ascii="Arial" w:hAnsi="Arial" w:cs="Arial"/>
        </w:rPr>
        <w:t xml:space="preserve">; </w:t>
      </w:r>
    </w:p>
    <w:p w:rsidR="00E66646" w:rsidRPr="00E66646" w:rsidRDefault="00E66646" w:rsidP="005B4B37">
      <w:pPr>
        <w:pStyle w:val="Akapitzlist"/>
        <w:shd w:val="clear" w:color="auto" w:fill="FFFFFF"/>
        <w:spacing w:after="0" w:line="240" w:lineRule="auto"/>
        <w:ind w:left="1287"/>
        <w:jc w:val="both"/>
        <w:rPr>
          <w:rFonts w:ascii="Arial" w:hAnsi="Arial" w:cs="Arial"/>
        </w:rPr>
      </w:pPr>
    </w:p>
    <w:p w:rsidR="004D1863" w:rsidRDefault="00357FDC" w:rsidP="00AD47FB">
      <w:pPr>
        <w:pStyle w:val="Akapitzlist"/>
        <w:numPr>
          <w:ilvl w:val="1"/>
          <w:numId w:val="46"/>
        </w:numPr>
        <w:shd w:val="clear" w:color="auto" w:fill="FFFFFF"/>
        <w:spacing w:after="0" w:line="240" w:lineRule="auto"/>
        <w:ind w:left="426"/>
        <w:jc w:val="both"/>
        <w:rPr>
          <w:rFonts w:ascii="Arial" w:hAnsi="Arial" w:cs="Arial"/>
        </w:rPr>
      </w:pPr>
      <w:r w:rsidRPr="004D1863">
        <w:rPr>
          <w:rFonts w:ascii="Arial" w:hAnsi="Arial" w:cs="Arial"/>
        </w:rPr>
        <w:t xml:space="preserve">Wykluczenie Wykonawcy następuje zgodnie z art. 111 ustawy </w:t>
      </w:r>
      <w:proofErr w:type="spellStart"/>
      <w:r w:rsidRPr="004D1863">
        <w:rPr>
          <w:rFonts w:ascii="Arial" w:hAnsi="Arial" w:cs="Arial"/>
        </w:rPr>
        <w:t>Pzp</w:t>
      </w:r>
      <w:proofErr w:type="spellEnd"/>
      <w:r w:rsidRPr="004D1863">
        <w:rPr>
          <w:rFonts w:ascii="Arial" w:hAnsi="Arial" w:cs="Arial"/>
        </w:rPr>
        <w:t>.</w:t>
      </w:r>
    </w:p>
    <w:p w:rsidR="004D1863" w:rsidRDefault="00333317" w:rsidP="00AD47FB">
      <w:pPr>
        <w:pStyle w:val="Akapitzlist"/>
        <w:numPr>
          <w:ilvl w:val="1"/>
          <w:numId w:val="46"/>
        </w:numPr>
        <w:shd w:val="clear" w:color="auto" w:fill="FFFFFF"/>
        <w:spacing w:after="0" w:line="240" w:lineRule="auto"/>
        <w:ind w:left="426"/>
        <w:jc w:val="both"/>
        <w:rPr>
          <w:rFonts w:ascii="Arial" w:hAnsi="Arial" w:cs="Arial"/>
        </w:rPr>
      </w:pPr>
      <w:r w:rsidRPr="004D1863">
        <w:rPr>
          <w:rFonts w:ascii="Arial" w:hAnsi="Arial" w:cs="Arial"/>
        </w:rPr>
        <w:t xml:space="preserve">Wykonawca, który podlega wykluczeniu na podstawie art. 108 ust. 1 pkt 1, 2, 5 i 6 oraz 109 ust. 1 ust. 4,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w:t>
      </w:r>
      <w:r w:rsidRPr="004D1863">
        <w:rPr>
          <w:rFonts w:ascii="Arial" w:hAnsi="Arial" w:cs="Arial"/>
        </w:rPr>
        <w:lastRenderedPageBreak/>
        <w:t>faktycznego oraz współpracę z organami ścigania oraz podjęcie konkretnych środków technicznych, organizacyjnych</w:t>
      </w:r>
      <w:r w:rsidR="00E53021" w:rsidRPr="004D1863">
        <w:rPr>
          <w:rFonts w:ascii="Arial" w:hAnsi="Arial" w:cs="Arial"/>
        </w:rPr>
        <w:t xml:space="preserve"> </w:t>
      </w:r>
      <w:r w:rsidRPr="004D1863">
        <w:rPr>
          <w:rFonts w:ascii="Arial" w:hAnsi="Arial" w:cs="Arial"/>
        </w:rPr>
        <w:t xml:space="preserve">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t>
      </w:r>
    </w:p>
    <w:p w:rsidR="004D1863" w:rsidRDefault="00333317" w:rsidP="00AD47FB">
      <w:pPr>
        <w:pStyle w:val="Akapitzlist"/>
        <w:numPr>
          <w:ilvl w:val="1"/>
          <w:numId w:val="46"/>
        </w:numPr>
        <w:shd w:val="clear" w:color="auto" w:fill="FFFFFF"/>
        <w:spacing w:after="0" w:line="240" w:lineRule="auto"/>
        <w:ind w:left="426"/>
        <w:jc w:val="both"/>
        <w:rPr>
          <w:rFonts w:ascii="Arial" w:hAnsi="Arial" w:cs="Arial"/>
        </w:rPr>
      </w:pPr>
      <w:r w:rsidRPr="004D1863">
        <w:rPr>
          <w:rFonts w:ascii="Arial" w:hAnsi="Arial" w:cs="Arial"/>
        </w:rPr>
        <w:t xml:space="preserve">Wykonawca nie podlega wykluczeniu, jeżeli Zamawiający, uwzględniając wagę i szczególne okoliczności czynu Wykonawcy, uzna za wystarczające dowody przedstawione na podst. art. 110 ust. 2 ustawy </w:t>
      </w:r>
      <w:proofErr w:type="spellStart"/>
      <w:r w:rsidRPr="004D1863">
        <w:rPr>
          <w:rFonts w:ascii="Arial" w:hAnsi="Arial" w:cs="Arial"/>
        </w:rPr>
        <w:t>Pzp</w:t>
      </w:r>
      <w:proofErr w:type="spellEnd"/>
      <w:r w:rsidRPr="004D1863">
        <w:rPr>
          <w:rFonts w:ascii="Arial" w:hAnsi="Arial" w:cs="Arial"/>
        </w:rPr>
        <w:t>.</w:t>
      </w:r>
    </w:p>
    <w:p w:rsidR="00E66646" w:rsidRPr="004D1863" w:rsidRDefault="00E53021" w:rsidP="00AD47FB">
      <w:pPr>
        <w:pStyle w:val="Akapitzlist"/>
        <w:numPr>
          <w:ilvl w:val="1"/>
          <w:numId w:val="46"/>
        </w:numPr>
        <w:shd w:val="clear" w:color="auto" w:fill="FFFFFF"/>
        <w:spacing w:after="0" w:line="240" w:lineRule="auto"/>
        <w:ind w:left="426"/>
        <w:jc w:val="both"/>
        <w:rPr>
          <w:rFonts w:ascii="Arial" w:hAnsi="Arial" w:cs="Arial"/>
        </w:rPr>
      </w:pPr>
      <w:r w:rsidRPr="004D1863">
        <w:rPr>
          <w:rFonts w:ascii="Arial" w:hAnsi="Arial" w:cs="Arial"/>
          <w:color w:val="000000"/>
        </w:rPr>
        <w:t xml:space="preserve">Zamawiający ocenia, czy podjęte przez wykonawcę czynności wskazane w rozdziale II pkt 8 </w:t>
      </w:r>
      <w:proofErr w:type="spellStart"/>
      <w:r w:rsidRPr="004D1863">
        <w:rPr>
          <w:rFonts w:ascii="Arial" w:hAnsi="Arial" w:cs="Arial"/>
          <w:color w:val="000000"/>
        </w:rPr>
        <w:t>ppkt</w:t>
      </w:r>
      <w:proofErr w:type="spellEnd"/>
      <w:r w:rsidRPr="004D1863">
        <w:rPr>
          <w:rFonts w:ascii="Arial" w:hAnsi="Arial" w:cs="Arial"/>
          <w:color w:val="000000"/>
        </w:rPr>
        <w:t xml:space="preserve">. 5 SWZ są wystarczające do wykazania jego rzetelności, uwzględniając wagę i szczególne okoliczności czynu wykonawcy. Jeżeli podjęte przez wykonawcę czynności wskazane w pkt. 8 </w:t>
      </w:r>
      <w:proofErr w:type="spellStart"/>
      <w:r w:rsidRPr="004D1863">
        <w:rPr>
          <w:rFonts w:ascii="Arial" w:hAnsi="Arial" w:cs="Arial"/>
          <w:color w:val="000000"/>
        </w:rPr>
        <w:t>ppkt</w:t>
      </w:r>
      <w:proofErr w:type="spellEnd"/>
      <w:r w:rsidRPr="004D1863">
        <w:rPr>
          <w:rFonts w:ascii="Arial" w:hAnsi="Arial" w:cs="Arial"/>
          <w:color w:val="000000"/>
        </w:rPr>
        <w:t xml:space="preserve"> 4 SWZ nie są wystarczające do wykazania jego rzetelności, zamawiający wyklucza wykonawcę.</w:t>
      </w:r>
    </w:p>
    <w:p w:rsidR="004744BA" w:rsidRDefault="004744BA" w:rsidP="00A4437F">
      <w:pPr>
        <w:autoSpaceDE w:val="0"/>
        <w:autoSpaceDN w:val="0"/>
        <w:adjustRightInd w:val="0"/>
        <w:spacing w:after="0" w:line="240" w:lineRule="auto"/>
        <w:jc w:val="both"/>
        <w:rPr>
          <w:rFonts w:ascii="Arial" w:eastAsia="Times New Roman" w:hAnsi="Arial" w:cs="Arial"/>
          <w:b/>
          <w:lang w:eastAsia="pl-PL"/>
        </w:rPr>
      </w:pPr>
    </w:p>
    <w:p w:rsidR="00A4437F" w:rsidRDefault="00A4437F" w:rsidP="00A4437F">
      <w:pPr>
        <w:autoSpaceDE w:val="0"/>
        <w:autoSpaceDN w:val="0"/>
        <w:adjustRightInd w:val="0"/>
        <w:spacing w:after="0" w:line="240" w:lineRule="auto"/>
        <w:jc w:val="both"/>
        <w:rPr>
          <w:rFonts w:ascii="Arial" w:eastAsia="Times New Roman" w:hAnsi="Arial" w:cs="Arial"/>
          <w:b/>
          <w:lang w:eastAsia="pl-PL"/>
        </w:rPr>
      </w:pPr>
    </w:p>
    <w:p w:rsidR="004744BA" w:rsidRPr="004744BA" w:rsidRDefault="004744BA" w:rsidP="00A91612">
      <w:pPr>
        <w:autoSpaceDE w:val="0"/>
        <w:autoSpaceDN w:val="0"/>
        <w:adjustRightInd w:val="0"/>
        <w:spacing w:after="0" w:line="240" w:lineRule="auto"/>
        <w:jc w:val="both"/>
        <w:rPr>
          <w:rFonts w:ascii="Arial" w:eastAsia="Times New Roman" w:hAnsi="Arial" w:cs="Arial"/>
          <w:b/>
          <w:lang w:eastAsia="pl-PL"/>
        </w:rPr>
      </w:pPr>
      <w:r w:rsidRPr="004744BA">
        <w:rPr>
          <w:rFonts w:ascii="Arial" w:eastAsia="Times New Roman" w:hAnsi="Arial" w:cs="Arial"/>
          <w:b/>
          <w:lang w:eastAsia="pl-PL"/>
        </w:rPr>
        <w:t xml:space="preserve">9. </w:t>
      </w:r>
      <w:r w:rsidRPr="004744BA">
        <w:rPr>
          <w:rFonts w:ascii="Arial" w:eastAsia="Times New Roman" w:hAnsi="Arial" w:cs="Arial"/>
          <w:b/>
          <w:bCs/>
          <w:kern w:val="1"/>
          <w:szCs w:val="28"/>
          <w:lang w:val="x-none"/>
        </w:rPr>
        <w:t>WYKAZ PODMIOTOWYCH ŚRODKÓW DOWODOWYCH</w:t>
      </w:r>
      <w:r w:rsidRPr="004744BA">
        <w:rPr>
          <w:rFonts w:ascii="Arial" w:eastAsia="Times New Roman" w:hAnsi="Arial" w:cs="Arial"/>
          <w:b/>
          <w:bCs/>
          <w:kern w:val="1"/>
          <w:szCs w:val="28"/>
        </w:rPr>
        <w:t>.</w:t>
      </w:r>
    </w:p>
    <w:p w:rsidR="004744BA" w:rsidRPr="003550EA" w:rsidRDefault="004744BA" w:rsidP="00AD47FB">
      <w:pPr>
        <w:pStyle w:val="Akapitzlist"/>
        <w:numPr>
          <w:ilvl w:val="1"/>
          <w:numId w:val="6"/>
        </w:numPr>
        <w:shd w:val="clear" w:color="auto" w:fill="FFFFFF"/>
        <w:suppressAutoHyphens/>
        <w:spacing w:after="0" w:line="240" w:lineRule="auto"/>
        <w:jc w:val="both"/>
        <w:rPr>
          <w:rFonts w:ascii="Arial" w:eastAsia="Times New Roman" w:hAnsi="Arial" w:cs="Arial"/>
          <w:b/>
          <w:kern w:val="1"/>
          <w:szCs w:val="24"/>
          <w:lang w:eastAsia="ar-SA"/>
        </w:rPr>
      </w:pPr>
      <w:r w:rsidRPr="003550EA">
        <w:rPr>
          <w:rFonts w:ascii="Arial" w:eastAsia="Times New Roman" w:hAnsi="Arial" w:cs="Arial"/>
          <w:b/>
          <w:kern w:val="1"/>
          <w:szCs w:val="24"/>
          <w:lang w:eastAsia="ar-SA"/>
        </w:rPr>
        <w:t>DOKUMENTY SKŁADANE RAZEM Z OFERTĄ</w:t>
      </w:r>
    </w:p>
    <w:p w:rsidR="004744BA" w:rsidRPr="003550EA" w:rsidRDefault="004744BA" w:rsidP="00AD47FB">
      <w:pPr>
        <w:pStyle w:val="Akapitzlist"/>
        <w:numPr>
          <w:ilvl w:val="0"/>
          <w:numId w:val="47"/>
        </w:numPr>
        <w:shd w:val="clear" w:color="auto" w:fill="FFFFFF"/>
        <w:autoSpaceDE w:val="0"/>
        <w:autoSpaceDN w:val="0"/>
        <w:spacing w:after="0" w:line="240" w:lineRule="auto"/>
        <w:jc w:val="both"/>
        <w:rPr>
          <w:rFonts w:ascii="Arial" w:eastAsia="Times New Roman" w:hAnsi="Arial" w:cs="Arial"/>
          <w:b/>
          <w:kern w:val="1"/>
          <w:szCs w:val="24"/>
          <w:lang w:eastAsia="ar-SA"/>
        </w:rPr>
      </w:pPr>
      <w:r w:rsidRPr="003550EA">
        <w:rPr>
          <w:rFonts w:ascii="Arial" w:eastAsia="Times New Roman" w:hAnsi="Arial" w:cs="Arial"/>
          <w:kern w:val="1"/>
          <w:szCs w:val="24"/>
          <w:lang w:eastAsia="ar-SA"/>
        </w:rPr>
        <w:t xml:space="preserve">Oferta przygotowana na formularzu ofertowym </w:t>
      </w:r>
      <w:r w:rsidRPr="003550EA">
        <w:rPr>
          <w:rFonts w:ascii="Arial" w:eastAsia="Times New Roman" w:hAnsi="Arial" w:cs="Arial"/>
          <w:b/>
          <w:kern w:val="1"/>
          <w:szCs w:val="24"/>
          <w:lang w:eastAsia="ar-SA"/>
        </w:rPr>
        <w:t>stanowiącym załącznik nr 1 do SWZ,</w:t>
      </w:r>
      <w:r w:rsidRPr="003550EA">
        <w:rPr>
          <w:rFonts w:ascii="Arial" w:eastAsia="Times New Roman" w:hAnsi="Arial" w:cs="Arial"/>
          <w:kern w:val="1"/>
          <w:szCs w:val="24"/>
          <w:lang w:eastAsia="ar-SA"/>
        </w:rPr>
        <w:t xml:space="preserve"> zgodnie z art. 63 ust. 2 ustawy </w:t>
      </w:r>
      <w:proofErr w:type="spellStart"/>
      <w:r w:rsidRPr="003550EA">
        <w:rPr>
          <w:rFonts w:ascii="Arial" w:eastAsia="Times New Roman" w:hAnsi="Arial" w:cs="Arial"/>
          <w:kern w:val="1"/>
          <w:szCs w:val="24"/>
          <w:lang w:eastAsia="ar-SA"/>
        </w:rPr>
        <w:t>Pzp</w:t>
      </w:r>
      <w:proofErr w:type="spellEnd"/>
      <w:r w:rsidRPr="003550EA">
        <w:rPr>
          <w:rFonts w:ascii="Arial" w:eastAsia="Times New Roman" w:hAnsi="Arial" w:cs="Arial"/>
          <w:kern w:val="1"/>
          <w:szCs w:val="24"/>
          <w:lang w:eastAsia="ar-SA"/>
        </w:rPr>
        <w:t>,</w:t>
      </w:r>
      <w:r w:rsidRPr="003550EA">
        <w:rPr>
          <w:rFonts w:ascii="Arial" w:eastAsia="Times New Roman" w:hAnsi="Arial" w:cs="Arial"/>
          <w:i/>
          <w:kern w:val="1"/>
          <w:szCs w:val="24"/>
          <w:lang w:eastAsia="ar-SA"/>
        </w:rPr>
        <w:t xml:space="preserve"> </w:t>
      </w:r>
      <w:r w:rsidRPr="003550EA">
        <w:rPr>
          <w:rFonts w:ascii="Arial" w:eastAsia="Times New Roman" w:hAnsi="Arial" w:cs="Arial"/>
          <w:kern w:val="1"/>
          <w:szCs w:val="24"/>
          <w:lang w:eastAsia="ar-SA"/>
        </w:rPr>
        <w:t xml:space="preserve">składana jest pod rygorem nieważności </w:t>
      </w:r>
      <w:r w:rsidRPr="003550EA">
        <w:rPr>
          <w:rFonts w:ascii="Arial" w:eastAsia="Times New Roman" w:hAnsi="Arial" w:cs="Arial"/>
          <w:b/>
          <w:kern w:val="1"/>
          <w:szCs w:val="24"/>
          <w:lang w:eastAsia="ar-SA"/>
        </w:rPr>
        <w:t xml:space="preserve">w postaci elektronicznej </w:t>
      </w:r>
      <w:bookmarkStart w:id="9" w:name="_Hlk63253196"/>
      <w:r w:rsidRPr="003550EA">
        <w:rPr>
          <w:rFonts w:ascii="Arial" w:eastAsia="Times New Roman" w:hAnsi="Arial" w:cs="Arial"/>
          <w:b/>
          <w:kern w:val="1"/>
          <w:szCs w:val="24"/>
          <w:lang w:eastAsia="ar-SA"/>
        </w:rPr>
        <w:t>opatrzonej podpisem zaufanym</w:t>
      </w:r>
      <w:r w:rsidR="009D1BAB" w:rsidRPr="003550EA">
        <w:rPr>
          <w:rFonts w:ascii="Arial" w:eastAsia="Times New Roman" w:hAnsi="Arial" w:cs="Arial"/>
          <w:b/>
          <w:kern w:val="1"/>
          <w:szCs w:val="24"/>
          <w:lang w:eastAsia="ar-SA"/>
        </w:rPr>
        <w:t xml:space="preserve">, </w:t>
      </w:r>
      <w:r w:rsidRPr="003550EA">
        <w:rPr>
          <w:rFonts w:ascii="Arial" w:eastAsia="Times New Roman" w:hAnsi="Arial" w:cs="Arial"/>
          <w:b/>
          <w:kern w:val="1"/>
          <w:szCs w:val="24"/>
          <w:lang w:eastAsia="ar-SA"/>
        </w:rPr>
        <w:t>podpisem osobistym</w:t>
      </w:r>
      <w:r w:rsidR="009D1BAB" w:rsidRPr="003550EA">
        <w:rPr>
          <w:rFonts w:ascii="Arial" w:eastAsia="Times New Roman" w:hAnsi="Arial" w:cs="Arial"/>
          <w:b/>
          <w:kern w:val="1"/>
          <w:szCs w:val="24"/>
          <w:lang w:eastAsia="ar-SA"/>
        </w:rPr>
        <w:t xml:space="preserve"> lub kwalifikowanym podpisem elektronicznym</w:t>
      </w:r>
      <w:r w:rsidRPr="003550EA">
        <w:rPr>
          <w:rFonts w:ascii="Arial" w:eastAsia="Times New Roman" w:hAnsi="Arial" w:cs="Arial"/>
          <w:b/>
          <w:kern w:val="1"/>
          <w:szCs w:val="24"/>
          <w:lang w:eastAsia="ar-SA"/>
        </w:rPr>
        <w:t>.</w:t>
      </w:r>
    </w:p>
    <w:bookmarkEnd w:id="9"/>
    <w:p w:rsidR="004744BA" w:rsidRPr="00A4437F" w:rsidRDefault="004744BA" w:rsidP="005B4B37">
      <w:pPr>
        <w:shd w:val="clear" w:color="auto" w:fill="FFFFFF"/>
        <w:suppressAutoHyphens/>
        <w:spacing w:after="0" w:line="240" w:lineRule="auto"/>
        <w:jc w:val="both"/>
        <w:rPr>
          <w:rFonts w:ascii="Arial" w:eastAsia="Times New Roman" w:hAnsi="Arial" w:cs="Arial"/>
          <w:i/>
          <w:kern w:val="1"/>
          <w:sz w:val="20"/>
          <w:szCs w:val="20"/>
        </w:rPr>
      </w:pPr>
      <w:r w:rsidRPr="00A4437F">
        <w:rPr>
          <w:rFonts w:ascii="Arial" w:eastAsia="Times New Roman" w:hAnsi="Arial" w:cs="Arial"/>
          <w:i/>
          <w:kern w:val="1"/>
          <w:sz w:val="20"/>
          <w:szCs w:val="20"/>
        </w:rPr>
        <w:t xml:space="preserve">Zgodnie z art. 3 pkt 14a ustawy z 17 lutego 2005 r. o informatyzacji działalności podmiotów realizujących zadania publiczne, podpis </w:t>
      </w:r>
      <w:r w:rsidRPr="00A4437F">
        <w:rPr>
          <w:rFonts w:ascii="Arial" w:eastAsia="Times New Roman" w:hAnsi="Arial" w:cs="Arial"/>
          <w:b/>
          <w:i/>
          <w:kern w:val="1"/>
          <w:sz w:val="20"/>
          <w:szCs w:val="20"/>
        </w:rPr>
        <w:t>zaufany to podpis elektroniczny</w:t>
      </w:r>
      <w:r w:rsidRPr="00A4437F">
        <w:rPr>
          <w:rFonts w:ascii="Arial" w:eastAsia="Times New Roman" w:hAnsi="Arial" w:cs="Arial"/>
          <w:i/>
          <w:kern w:val="1"/>
          <w:sz w:val="20"/>
          <w:szCs w:val="20"/>
        </w:rPr>
        <w:t>, którego autentyczność i integralność są zapewniane przy użyciu pieczęci elektronicznej ministra właściwego do spraw informatyzacji, zawierający dane identyfikujące osobę tj. imię (imiona), nazwisko, PESEL, ustalone na podstawie środka identyfikacji elektronicznej, identyfikator środka identyfikacji elektronicznej, przy użyciu którego został złożony, czas jego złożenia.</w:t>
      </w:r>
    </w:p>
    <w:p w:rsidR="004744BA" w:rsidRPr="00A4437F" w:rsidRDefault="004744BA" w:rsidP="005B4B37">
      <w:pPr>
        <w:shd w:val="clear" w:color="auto" w:fill="FFFFFF"/>
        <w:suppressAutoHyphens/>
        <w:spacing w:after="0" w:line="240" w:lineRule="auto"/>
        <w:jc w:val="both"/>
        <w:rPr>
          <w:rFonts w:ascii="Arial" w:eastAsia="Times New Roman" w:hAnsi="Arial" w:cs="Arial"/>
          <w:i/>
          <w:kern w:val="1"/>
          <w:sz w:val="20"/>
          <w:szCs w:val="20"/>
        </w:rPr>
      </w:pPr>
      <w:r w:rsidRPr="00A4437F">
        <w:rPr>
          <w:rFonts w:ascii="Arial" w:eastAsia="Times New Roman" w:hAnsi="Arial" w:cs="Arial"/>
          <w:i/>
          <w:kern w:val="1"/>
          <w:sz w:val="20"/>
          <w:szCs w:val="20"/>
        </w:rPr>
        <w:t xml:space="preserve">Zgodnie z art. 2 ust. 1 pkt 9 ustawy z 6 sierpnia 2010 r. o dowodach osobistych </w:t>
      </w:r>
      <w:r w:rsidRPr="00A4437F">
        <w:rPr>
          <w:rFonts w:ascii="Arial" w:eastAsia="Times New Roman" w:hAnsi="Arial" w:cs="Arial"/>
          <w:b/>
          <w:i/>
          <w:kern w:val="1"/>
          <w:sz w:val="20"/>
          <w:szCs w:val="20"/>
        </w:rPr>
        <w:t>podpis osobisty</w:t>
      </w:r>
      <w:r w:rsidRPr="00A4437F">
        <w:rPr>
          <w:rFonts w:ascii="Arial" w:eastAsia="Times New Roman" w:hAnsi="Arial" w:cs="Arial"/>
          <w:i/>
          <w:kern w:val="1"/>
          <w:sz w:val="20"/>
          <w:szCs w:val="20"/>
        </w:rPr>
        <w:t xml:space="preserve"> to zaawansowany podpis elektroniczny w rozumieniu art. 3 pkt 11 rozporządzenia Parlamentu Europejskiego i Rady (UE) nr 910/2014 z 23 lipca 2014 r. w sprawie identyfikacji elektronicznej i usług zaufania w odniesieniu do transakcji elektronicznych na rynku wewnętrznym oraz uchylającego dyrektywę 1999/93/WE, weryfikowany za pomocą certyfikatu podpisu osobistego</w:t>
      </w:r>
      <w:r w:rsidR="009D1BAB" w:rsidRPr="00A4437F">
        <w:rPr>
          <w:rFonts w:ascii="Arial" w:eastAsia="Times New Roman" w:hAnsi="Arial" w:cs="Arial"/>
          <w:i/>
          <w:kern w:val="1"/>
          <w:sz w:val="20"/>
          <w:szCs w:val="20"/>
        </w:rPr>
        <w:t xml:space="preserve">, </w:t>
      </w:r>
      <w:r w:rsidR="009D1BAB" w:rsidRPr="00A4437F">
        <w:rPr>
          <w:rFonts w:ascii="Arial" w:eastAsia="Times New Roman" w:hAnsi="Arial" w:cs="Arial"/>
          <w:b/>
          <w:i/>
          <w:kern w:val="1"/>
          <w:sz w:val="20"/>
          <w:szCs w:val="20"/>
        </w:rPr>
        <w:t>kwalifikowany podpis elektroniczny</w:t>
      </w:r>
      <w:r w:rsidR="009D1BAB" w:rsidRPr="00A4437F">
        <w:rPr>
          <w:rFonts w:ascii="Arial" w:eastAsia="Times New Roman" w:hAnsi="Arial" w:cs="Arial"/>
          <w:i/>
          <w:kern w:val="1"/>
          <w:sz w:val="20"/>
          <w:szCs w:val="20"/>
        </w:rPr>
        <w:t xml:space="preserve"> </w:t>
      </w:r>
      <w:r w:rsidR="005F1404" w:rsidRPr="00A4437F">
        <w:rPr>
          <w:rFonts w:ascii="Arial" w:eastAsia="Times New Roman" w:hAnsi="Arial" w:cs="Arial"/>
          <w:i/>
          <w:kern w:val="1"/>
          <w:sz w:val="20"/>
          <w:szCs w:val="20"/>
        </w:rPr>
        <w:t xml:space="preserve">to podpis elektroniczny równoważny podpisowi odręcznemu. Kwestie związane z kwalifikowanymi podpisami elektronicznymi uregulowane zostały przede wszystkim w </w:t>
      </w:r>
      <w:proofErr w:type="spellStart"/>
      <w:r w:rsidR="005F1404" w:rsidRPr="00A4437F">
        <w:rPr>
          <w:rFonts w:ascii="Arial" w:eastAsia="Times New Roman" w:hAnsi="Arial" w:cs="Arial"/>
          <w:i/>
          <w:kern w:val="1"/>
          <w:sz w:val="20"/>
          <w:szCs w:val="20"/>
        </w:rPr>
        <w:t>UsłZaufU</w:t>
      </w:r>
      <w:proofErr w:type="spellEnd"/>
      <w:r w:rsidR="005F1404" w:rsidRPr="00A4437F">
        <w:rPr>
          <w:rFonts w:ascii="Arial" w:eastAsia="Times New Roman" w:hAnsi="Arial" w:cs="Arial"/>
          <w:i/>
          <w:kern w:val="1"/>
          <w:sz w:val="20"/>
          <w:szCs w:val="20"/>
        </w:rPr>
        <w:t xml:space="preserve">. Z uwagi na fakt, że </w:t>
      </w:r>
      <w:proofErr w:type="spellStart"/>
      <w:r w:rsidR="005F1404" w:rsidRPr="00A4437F">
        <w:rPr>
          <w:rFonts w:ascii="Arial" w:eastAsia="Times New Roman" w:hAnsi="Arial" w:cs="Arial"/>
          <w:i/>
          <w:kern w:val="1"/>
          <w:sz w:val="20"/>
          <w:szCs w:val="20"/>
        </w:rPr>
        <w:t>UsłZaufU</w:t>
      </w:r>
      <w:proofErr w:type="spellEnd"/>
      <w:r w:rsidR="005F1404" w:rsidRPr="00A4437F">
        <w:rPr>
          <w:rFonts w:ascii="Arial" w:eastAsia="Times New Roman" w:hAnsi="Arial" w:cs="Arial"/>
          <w:i/>
          <w:kern w:val="1"/>
          <w:sz w:val="20"/>
          <w:szCs w:val="20"/>
        </w:rPr>
        <w:t xml:space="preserve"> uchyliła dotychczasową regulację (ustawę z 18.9.2001 r. o podpisie elektronicznym, </w:t>
      </w:r>
      <w:proofErr w:type="spellStart"/>
      <w:r w:rsidR="005F1404" w:rsidRPr="00A4437F">
        <w:rPr>
          <w:rFonts w:ascii="Arial" w:eastAsia="Times New Roman" w:hAnsi="Arial" w:cs="Arial"/>
          <w:i/>
          <w:kern w:val="1"/>
          <w:sz w:val="20"/>
          <w:szCs w:val="20"/>
        </w:rPr>
        <w:t>t.j</w:t>
      </w:r>
      <w:proofErr w:type="spellEnd"/>
      <w:r w:rsidR="005F1404" w:rsidRPr="00A4437F">
        <w:rPr>
          <w:rFonts w:ascii="Arial" w:eastAsia="Times New Roman" w:hAnsi="Arial" w:cs="Arial"/>
          <w:i/>
          <w:kern w:val="1"/>
          <w:sz w:val="20"/>
          <w:szCs w:val="20"/>
        </w:rPr>
        <w:t xml:space="preserve">. Dz.U. z 2013 r. poz. 262 ze zm.), a uprzednio wymaganą formą podpisu był podpis elektroniczny weryfikowany przy pomocy ważnego kwalifikowanego certyfikatu, w art. 131 </w:t>
      </w:r>
      <w:proofErr w:type="spellStart"/>
      <w:r w:rsidR="005F1404" w:rsidRPr="00A4437F">
        <w:rPr>
          <w:rFonts w:ascii="Arial" w:eastAsia="Times New Roman" w:hAnsi="Arial" w:cs="Arial"/>
          <w:i/>
          <w:kern w:val="1"/>
          <w:sz w:val="20"/>
          <w:szCs w:val="20"/>
        </w:rPr>
        <w:t>UsłZaufU</w:t>
      </w:r>
      <w:proofErr w:type="spellEnd"/>
      <w:r w:rsidR="005F1404" w:rsidRPr="00A4437F">
        <w:rPr>
          <w:rFonts w:ascii="Arial" w:eastAsia="Times New Roman" w:hAnsi="Arial" w:cs="Arial"/>
          <w:i/>
          <w:kern w:val="1"/>
          <w:sz w:val="20"/>
          <w:szCs w:val="20"/>
        </w:rPr>
        <w:t xml:space="preserve"> wskazano zaś, że dotychczasowy bezpieczny podpis elektroniczny, weryfikowany za pomocą ważnego kwalifikowanego certyfikatu, jest również kwalifikowanym podpisem elektronicznym w rozumieniu </w:t>
      </w:r>
      <w:proofErr w:type="spellStart"/>
      <w:r w:rsidR="005F1404" w:rsidRPr="00A4437F">
        <w:rPr>
          <w:rFonts w:ascii="Arial" w:eastAsia="Times New Roman" w:hAnsi="Arial" w:cs="Arial"/>
          <w:i/>
          <w:kern w:val="1"/>
          <w:sz w:val="20"/>
          <w:szCs w:val="20"/>
        </w:rPr>
        <w:t>UsłZaufU</w:t>
      </w:r>
      <w:proofErr w:type="spellEnd"/>
      <w:r w:rsidR="005F1404" w:rsidRPr="00A4437F">
        <w:rPr>
          <w:rFonts w:ascii="Arial" w:eastAsia="Times New Roman" w:hAnsi="Arial" w:cs="Arial"/>
          <w:i/>
          <w:kern w:val="1"/>
          <w:sz w:val="20"/>
          <w:szCs w:val="20"/>
        </w:rPr>
        <w:t xml:space="preserve">. Na poziomie unijnym (stosowane także bezpośrednio w Polsce) obowiązuje tzw. rozporządzenie </w:t>
      </w:r>
      <w:proofErr w:type="spellStart"/>
      <w:r w:rsidR="005F1404" w:rsidRPr="00A4437F">
        <w:rPr>
          <w:rFonts w:ascii="Arial" w:eastAsia="Times New Roman" w:hAnsi="Arial" w:cs="Arial"/>
          <w:i/>
          <w:kern w:val="1"/>
          <w:sz w:val="20"/>
          <w:szCs w:val="20"/>
        </w:rPr>
        <w:t>eIDAS</w:t>
      </w:r>
      <w:proofErr w:type="spellEnd"/>
      <w:r w:rsidR="005F1404" w:rsidRPr="00A4437F">
        <w:rPr>
          <w:rFonts w:ascii="Arial" w:eastAsia="Times New Roman" w:hAnsi="Arial" w:cs="Arial"/>
          <w:i/>
          <w:kern w:val="1"/>
          <w:sz w:val="20"/>
          <w:szCs w:val="20"/>
        </w:rPr>
        <w:t xml:space="preserve">. Zgodnie z art. 3 pkt 12 </w:t>
      </w:r>
      <w:proofErr w:type="spellStart"/>
      <w:r w:rsidR="005F1404" w:rsidRPr="00A4437F">
        <w:rPr>
          <w:rFonts w:ascii="Arial" w:eastAsia="Times New Roman" w:hAnsi="Arial" w:cs="Arial"/>
          <w:i/>
          <w:kern w:val="1"/>
          <w:sz w:val="20"/>
          <w:szCs w:val="20"/>
        </w:rPr>
        <w:t>rozp</w:t>
      </w:r>
      <w:proofErr w:type="spellEnd"/>
      <w:r w:rsidR="005F1404" w:rsidRPr="00A4437F">
        <w:rPr>
          <w:rFonts w:ascii="Arial" w:eastAsia="Times New Roman" w:hAnsi="Arial" w:cs="Arial"/>
          <w:i/>
          <w:kern w:val="1"/>
          <w:sz w:val="20"/>
          <w:szCs w:val="20"/>
        </w:rPr>
        <w:t xml:space="preserve">. </w:t>
      </w:r>
      <w:proofErr w:type="spellStart"/>
      <w:r w:rsidR="005F1404" w:rsidRPr="00A4437F">
        <w:rPr>
          <w:rFonts w:ascii="Arial" w:eastAsia="Times New Roman" w:hAnsi="Arial" w:cs="Arial"/>
          <w:i/>
          <w:kern w:val="1"/>
          <w:sz w:val="20"/>
          <w:szCs w:val="20"/>
        </w:rPr>
        <w:t>eIDAS</w:t>
      </w:r>
      <w:proofErr w:type="spellEnd"/>
      <w:r w:rsidR="005F1404" w:rsidRPr="00A4437F">
        <w:rPr>
          <w:rFonts w:ascii="Arial" w:eastAsia="Times New Roman" w:hAnsi="Arial" w:cs="Arial"/>
          <w:i/>
          <w:kern w:val="1"/>
          <w:sz w:val="20"/>
          <w:szCs w:val="20"/>
        </w:rPr>
        <w:t xml:space="preserve"> kwalifikowanym podpisem elektronicznym jest zaawansowany podpis elektroniczny składany za pomocą kwalifikowanego urządzenia do składania podpisu elektronicznego opierający się na kwalifikowanym certyfikacie podpisu elektronicznego (art. 3 pkt 12 </w:t>
      </w:r>
      <w:proofErr w:type="spellStart"/>
      <w:r w:rsidR="005F1404" w:rsidRPr="00A4437F">
        <w:rPr>
          <w:rFonts w:ascii="Arial" w:eastAsia="Times New Roman" w:hAnsi="Arial" w:cs="Arial"/>
          <w:i/>
          <w:kern w:val="1"/>
          <w:sz w:val="20"/>
          <w:szCs w:val="20"/>
        </w:rPr>
        <w:t>rozp</w:t>
      </w:r>
      <w:proofErr w:type="spellEnd"/>
      <w:r w:rsidR="005F1404" w:rsidRPr="00A4437F">
        <w:rPr>
          <w:rFonts w:ascii="Arial" w:eastAsia="Times New Roman" w:hAnsi="Arial" w:cs="Arial"/>
          <w:i/>
          <w:kern w:val="1"/>
          <w:sz w:val="20"/>
          <w:szCs w:val="20"/>
        </w:rPr>
        <w:t xml:space="preserve">. </w:t>
      </w:r>
      <w:proofErr w:type="spellStart"/>
      <w:r w:rsidR="005F1404" w:rsidRPr="00A4437F">
        <w:rPr>
          <w:rFonts w:ascii="Arial" w:eastAsia="Times New Roman" w:hAnsi="Arial" w:cs="Arial"/>
          <w:i/>
          <w:kern w:val="1"/>
          <w:sz w:val="20"/>
          <w:szCs w:val="20"/>
        </w:rPr>
        <w:t>eIDAS</w:t>
      </w:r>
      <w:proofErr w:type="spellEnd"/>
      <w:r w:rsidR="005F1404" w:rsidRPr="00A4437F">
        <w:rPr>
          <w:rFonts w:ascii="Arial" w:eastAsia="Times New Roman" w:hAnsi="Arial" w:cs="Arial"/>
          <w:i/>
          <w:kern w:val="1"/>
          <w:sz w:val="20"/>
          <w:szCs w:val="20"/>
        </w:rPr>
        <w:t xml:space="preserve">). Rozporządzenie </w:t>
      </w:r>
      <w:proofErr w:type="spellStart"/>
      <w:r w:rsidR="005F1404" w:rsidRPr="00A4437F">
        <w:rPr>
          <w:rFonts w:ascii="Arial" w:eastAsia="Times New Roman" w:hAnsi="Arial" w:cs="Arial"/>
          <w:i/>
          <w:kern w:val="1"/>
          <w:sz w:val="20"/>
          <w:szCs w:val="20"/>
        </w:rPr>
        <w:t>eIDAS</w:t>
      </w:r>
      <w:proofErr w:type="spellEnd"/>
      <w:r w:rsidR="005F1404" w:rsidRPr="00A4437F">
        <w:rPr>
          <w:rFonts w:ascii="Arial" w:eastAsia="Times New Roman" w:hAnsi="Arial" w:cs="Arial"/>
          <w:i/>
          <w:kern w:val="1"/>
          <w:sz w:val="20"/>
          <w:szCs w:val="20"/>
        </w:rPr>
        <w:t xml:space="preserve"> określa także m.in. szczególe wymagania, w tym techniczne, dla kwalifikowanych podpisów elektronicznych.</w:t>
      </w:r>
    </w:p>
    <w:p w:rsidR="004744BA" w:rsidRPr="004744BA" w:rsidRDefault="004744BA" w:rsidP="005B4B37">
      <w:pPr>
        <w:shd w:val="clear" w:color="auto" w:fill="FFFFFF"/>
        <w:autoSpaceDE w:val="0"/>
        <w:autoSpaceDN w:val="0"/>
        <w:spacing w:after="0" w:line="240" w:lineRule="auto"/>
        <w:ind w:left="426" w:hanging="426"/>
        <w:jc w:val="both"/>
        <w:rPr>
          <w:rFonts w:ascii="Cambria" w:eastAsia="Times New Roman" w:hAnsi="Cambria" w:cs="Arial"/>
          <w:b/>
          <w:kern w:val="1"/>
          <w:szCs w:val="24"/>
          <w:lang w:eastAsia="ar-SA"/>
        </w:rPr>
      </w:pPr>
    </w:p>
    <w:p w:rsidR="004744BA" w:rsidRPr="0010796B" w:rsidRDefault="004744BA" w:rsidP="00AD47FB">
      <w:pPr>
        <w:pStyle w:val="Akapitzlist"/>
        <w:numPr>
          <w:ilvl w:val="0"/>
          <w:numId w:val="47"/>
        </w:numPr>
        <w:autoSpaceDE w:val="0"/>
        <w:autoSpaceDN w:val="0"/>
        <w:spacing w:after="0" w:line="240" w:lineRule="auto"/>
        <w:ind w:left="426"/>
        <w:jc w:val="both"/>
        <w:rPr>
          <w:rFonts w:ascii="Arial" w:eastAsia="Times New Roman" w:hAnsi="Arial" w:cs="Arial"/>
          <w:kern w:val="1"/>
          <w:szCs w:val="24"/>
          <w:lang w:eastAsia="ar-SA"/>
        </w:rPr>
      </w:pPr>
      <w:r w:rsidRPr="006607D6">
        <w:rPr>
          <w:rFonts w:ascii="Arial" w:eastAsia="Times New Roman" w:hAnsi="Arial" w:cs="Arial"/>
          <w:kern w:val="1"/>
          <w:szCs w:val="24"/>
          <w:lang w:eastAsia="ar-SA"/>
        </w:rPr>
        <w:t xml:space="preserve">Wykonawca dołącza do oferty oświadczenie o niepodleganiu wykluczeniu  oraz </w:t>
      </w:r>
      <w:r w:rsidR="006607D6">
        <w:rPr>
          <w:rFonts w:ascii="Arial" w:eastAsia="Times New Roman" w:hAnsi="Arial" w:cs="Arial"/>
          <w:kern w:val="1"/>
          <w:szCs w:val="24"/>
          <w:lang w:eastAsia="ar-SA"/>
        </w:rPr>
        <w:br/>
      </w:r>
      <w:r w:rsidRPr="006607D6">
        <w:rPr>
          <w:rFonts w:ascii="Arial" w:eastAsia="Times New Roman" w:hAnsi="Arial" w:cs="Arial"/>
          <w:kern w:val="1"/>
          <w:szCs w:val="24"/>
          <w:lang w:eastAsia="ar-SA"/>
        </w:rPr>
        <w:t xml:space="preserve">o spełnianiu warunków udziału w postępowaniu – </w:t>
      </w:r>
      <w:r w:rsidRPr="00253B98">
        <w:rPr>
          <w:rFonts w:ascii="Arial" w:eastAsia="Times New Roman" w:hAnsi="Arial" w:cs="Arial"/>
          <w:b/>
          <w:kern w:val="1"/>
          <w:szCs w:val="24"/>
          <w:lang w:eastAsia="ar-SA"/>
        </w:rPr>
        <w:t>załącznik nr 2 do SWZ</w:t>
      </w:r>
      <w:r w:rsidRPr="006607D6">
        <w:rPr>
          <w:rFonts w:ascii="Arial" w:eastAsia="Times New Roman" w:hAnsi="Arial" w:cs="Arial"/>
          <w:kern w:val="1"/>
          <w:szCs w:val="24"/>
          <w:lang w:eastAsia="ar-SA"/>
        </w:rPr>
        <w:t xml:space="preserve">, w zakresie wskazanym w rozdziale II punkt 7 i 8 SWZ. Oświadczenie stanowi dowód potwierdzający brak podstaw wykluczenia oraz spełnianie warunków udziału w postępowaniu, na dzień składania ofert, tymczasowo zastępując wymagane podmiotowe środki dowodowe, wskazane w rozdziale II </w:t>
      </w:r>
      <w:r w:rsidRPr="0010796B">
        <w:rPr>
          <w:rFonts w:ascii="Arial" w:eastAsia="Times New Roman" w:hAnsi="Arial" w:cs="Arial"/>
          <w:kern w:val="1"/>
          <w:szCs w:val="24"/>
          <w:lang w:eastAsia="ar-SA"/>
        </w:rPr>
        <w:t xml:space="preserve">pkt 9 </w:t>
      </w:r>
      <w:proofErr w:type="spellStart"/>
      <w:r w:rsidRPr="0010796B">
        <w:rPr>
          <w:rFonts w:ascii="Arial" w:eastAsia="Times New Roman" w:hAnsi="Arial" w:cs="Arial"/>
          <w:kern w:val="1"/>
          <w:szCs w:val="24"/>
          <w:lang w:eastAsia="ar-SA"/>
        </w:rPr>
        <w:t>ppkt</w:t>
      </w:r>
      <w:proofErr w:type="spellEnd"/>
      <w:r w:rsidRPr="0010796B">
        <w:rPr>
          <w:rFonts w:ascii="Arial" w:eastAsia="Times New Roman" w:hAnsi="Arial" w:cs="Arial"/>
          <w:kern w:val="1"/>
          <w:szCs w:val="24"/>
          <w:lang w:eastAsia="ar-SA"/>
        </w:rPr>
        <w:t xml:space="preserve"> 2 SWZ.</w:t>
      </w:r>
    </w:p>
    <w:p w:rsidR="004744BA" w:rsidRPr="004744BA" w:rsidRDefault="004744BA" w:rsidP="005B4B37">
      <w:pPr>
        <w:autoSpaceDE w:val="0"/>
        <w:autoSpaceDN w:val="0"/>
        <w:spacing w:after="0" w:line="240" w:lineRule="auto"/>
        <w:jc w:val="both"/>
        <w:rPr>
          <w:rFonts w:ascii="Arial" w:eastAsia="Times New Roman" w:hAnsi="Arial" w:cs="Arial"/>
          <w:kern w:val="1"/>
          <w:lang w:eastAsia="ar-SA"/>
        </w:rPr>
      </w:pPr>
      <w:r w:rsidRPr="004744BA">
        <w:rPr>
          <w:rFonts w:ascii="Arial" w:eastAsia="Times New Roman" w:hAnsi="Arial" w:cs="Arial"/>
          <w:kern w:val="1"/>
          <w:lang w:eastAsia="ar-SA"/>
        </w:rPr>
        <w:lastRenderedPageBreak/>
        <w:t>Oświadczenia składane są pod rygorem nieważności w formie elektronicznej lub w postaci elektronicznej opatrzonej podpisem zaufanym, podpisem osobistym</w:t>
      </w:r>
      <w:r w:rsidR="00D1127A">
        <w:rPr>
          <w:rFonts w:ascii="Arial" w:eastAsia="Times New Roman" w:hAnsi="Arial" w:cs="Arial"/>
          <w:kern w:val="1"/>
          <w:lang w:eastAsia="ar-SA"/>
        </w:rPr>
        <w:t xml:space="preserve"> lub kwalifikowanym podpisem elektronicznym</w:t>
      </w:r>
      <w:r w:rsidRPr="004744BA">
        <w:rPr>
          <w:rFonts w:ascii="Arial" w:eastAsia="Times New Roman" w:hAnsi="Arial" w:cs="Arial"/>
          <w:kern w:val="1"/>
          <w:lang w:eastAsia="ar-SA"/>
        </w:rPr>
        <w:t xml:space="preserve">. Oświadczenia składają </w:t>
      </w:r>
      <w:r w:rsidRPr="004744BA">
        <w:rPr>
          <w:rFonts w:ascii="Arial" w:eastAsia="Times New Roman" w:hAnsi="Arial" w:cs="Arial"/>
          <w:b/>
          <w:kern w:val="1"/>
          <w:lang w:eastAsia="ar-SA"/>
        </w:rPr>
        <w:t>odrębnie</w:t>
      </w:r>
      <w:r w:rsidRPr="004744BA">
        <w:rPr>
          <w:rFonts w:ascii="Arial" w:eastAsia="Times New Roman" w:hAnsi="Arial" w:cs="Arial"/>
          <w:kern w:val="1"/>
          <w:lang w:eastAsia="ar-SA"/>
        </w:rPr>
        <w:t>:</w:t>
      </w:r>
    </w:p>
    <w:p w:rsidR="004744BA" w:rsidRDefault="004744BA" w:rsidP="00AD47FB">
      <w:pPr>
        <w:numPr>
          <w:ilvl w:val="0"/>
          <w:numId w:val="16"/>
        </w:num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b/>
          <w:kern w:val="1"/>
          <w:lang w:eastAsia="ar-SA"/>
        </w:rPr>
        <w:t>wykonawca/każdy spośród wykonawców wspólnie ubiegających się</w:t>
      </w:r>
      <w:r w:rsidRPr="004744BA">
        <w:rPr>
          <w:rFonts w:ascii="Arial" w:eastAsia="Times New Roman" w:hAnsi="Arial" w:cs="Arial"/>
          <w:kern w:val="1"/>
          <w:lang w:eastAsia="ar-SA"/>
        </w:rPr>
        <w:t xml:space="preserve"> o udzielenie zamówienia. W takim przypadku oświadczenie potwierdza brak podstaw wykluczenia wykonawcy oraz spełnianie warunków udziału w postępowaniu w zakresie, w jakim każdy z wykonawców wykazuje spełnianie warunków udziału w postępowaniu</w:t>
      </w:r>
      <w:r w:rsidR="00CF5754">
        <w:rPr>
          <w:rFonts w:ascii="Arial" w:eastAsia="Times New Roman" w:hAnsi="Arial" w:cs="Arial"/>
          <w:kern w:val="1"/>
          <w:lang w:eastAsia="ar-SA"/>
        </w:rPr>
        <w:t>;</w:t>
      </w:r>
    </w:p>
    <w:p w:rsidR="00CF5754" w:rsidRPr="004744BA" w:rsidRDefault="00CF5754" w:rsidP="005B4B37">
      <w:pPr>
        <w:suppressAutoHyphens/>
        <w:spacing w:after="0" w:line="240" w:lineRule="auto"/>
        <w:ind w:left="360" w:right="20"/>
        <w:jc w:val="both"/>
        <w:rPr>
          <w:rFonts w:ascii="Arial" w:eastAsia="Times New Roman" w:hAnsi="Arial" w:cs="Arial"/>
          <w:kern w:val="1"/>
          <w:lang w:eastAsia="ar-SA"/>
        </w:rPr>
      </w:pPr>
    </w:p>
    <w:p w:rsidR="00CF5754" w:rsidRDefault="004744BA" w:rsidP="00AD47FB">
      <w:pPr>
        <w:numPr>
          <w:ilvl w:val="0"/>
          <w:numId w:val="16"/>
        </w:num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b/>
          <w:kern w:val="1"/>
          <w:lang w:eastAsia="ar-SA"/>
        </w:rPr>
        <w:t>podmiot trzeci, na którego potencjał powołuje się wykonawca celem potwierdzenia spełnienia warunków udziału w postępowaniu</w:t>
      </w:r>
      <w:r w:rsidRPr="004744BA">
        <w:rPr>
          <w:rFonts w:ascii="Arial" w:eastAsia="Times New Roman" w:hAnsi="Arial" w:cs="Arial"/>
          <w:kern w:val="1"/>
          <w:lang w:eastAsia="ar-SA"/>
        </w:rPr>
        <w:t>. W takim przypadku oświadczenie potwierdza brak podstaw wykluczenia podmiotu oraz spełnianie warunków udziału w postępowaniu w zakresie, w jakim podmiot udostępnia swoje zasoby wykonawcy;</w:t>
      </w:r>
    </w:p>
    <w:p w:rsidR="00CF5754" w:rsidRPr="004744BA" w:rsidRDefault="00CF5754" w:rsidP="005B4B37">
      <w:pPr>
        <w:suppressAutoHyphens/>
        <w:spacing w:after="0" w:line="240" w:lineRule="auto"/>
        <w:ind w:right="20"/>
        <w:jc w:val="both"/>
        <w:rPr>
          <w:rFonts w:ascii="Arial" w:eastAsia="Times New Roman" w:hAnsi="Arial" w:cs="Arial"/>
          <w:kern w:val="1"/>
          <w:lang w:eastAsia="ar-SA"/>
        </w:rPr>
      </w:pPr>
    </w:p>
    <w:p w:rsidR="004744BA" w:rsidRPr="00A91612" w:rsidRDefault="004744BA" w:rsidP="00AD47FB">
      <w:pPr>
        <w:numPr>
          <w:ilvl w:val="0"/>
          <w:numId w:val="16"/>
        </w:num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b/>
          <w:kern w:val="1"/>
          <w:lang w:eastAsia="ar-SA"/>
        </w:rPr>
        <w:t>podwykonawcy, na których zasobach wykonawca nie polega przy wykazywaniu spełnienia warunków udziału w postępowaniu.</w:t>
      </w:r>
      <w:r w:rsidRPr="004744BA">
        <w:rPr>
          <w:rFonts w:ascii="Arial" w:eastAsia="Times New Roman" w:hAnsi="Arial" w:cs="Arial"/>
          <w:kern w:val="1"/>
          <w:lang w:eastAsia="ar-SA"/>
        </w:rPr>
        <w:t xml:space="preserve"> W takim przypadku oświadczenie potwierdza brak podstaw wykluczenia podwykonawcy </w:t>
      </w:r>
      <w:r w:rsidRPr="004744BA">
        <w:rPr>
          <w:rFonts w:ascii="Arial" w:eastAsia="Times New Roman" w:hAnsi="Arial" w:cs="Arial"/>
          <w:i/>
          <w:kern w:val="1"/>
          <w:lang w:eastAsia="ar-SA"/>
        </w:rPr>
        <w:t>(jeżeli zamawiający weryfikuje podstawy wykluczenia w odniesieniu do podwykonawcy).</w:t>
      </w:r>
    </w:p>
    <w:p w:rsidR="00A91612" w:rsidRPr="004744BA" w:rsidRDefault="00A91612" w:rsidP="00A91612">
      <w:pPr>
        <w:suppressAutoHyphens/>
        <w:spacing w:after="0" w:line="240" w:lineRule="auto"/>
        <w:ind w:right="20"/>
        <w:jc w:val="both"/>
        <w:rPr>
          <w:rFonts w:ascii="Arial" w:eastAsia="Times New Roman" w:hAnsi="Arial" w:cs="Arial"/>
          <w:kern w:val="1"/>
          <w:lang w:eastAsia="ar-SA"/>
        </w:rPr>
      </w:pPr>
    </w:p>
    <w:p w:rsidR="004744BA" w:rsidRDefault="004744BA" w:rsidP="00AD47FB">
      <w:pPr>
        <w:pStyle w:val="Akapitzlist"/>
        <w:numPr>
          <w:ilvl w:val="0"/>
          <w:numId w:val="47"/>
        </w:numPr>
        <w:autoSpaceDE w:val="0"/>
        <w:autoSpaceDN w:val="0"/>
        <w:spacing w:after="0" w:line="240" w:lineRule="auto"/>
        <w:jc w:val="both"/>
        <w:rPr>
          <w:rFonts w:ascii="Arial" w:eastAsia="Times New Roman" w:hAnsi="Arial" w:cs="Arial"/>
          <w:kern w:val="1"/>
          <w:lang w:eastAsia="ar-SA"/>
        </w:rPr>
      </w:pPr>
      <w:r w:rsidRPr="00CF5754">
        <w:rPr>
          <w:rFonts w:ascii="Arial" w:eastAsia="Times New Roman" w:hAnsi="Arial" w:cs="Arial"/>
          <w:kern w:val="1"/>
          <w:lang w:eastAsia="ar-SA"/>
        </w:rPr>
        <w:t>Samooczyszczenie – w okolicznościach określonych w art. 108 ust. 1 pkt 1, 2</w:t>
      </w:r>
      <w:r w:rsidR="0059256B">
        <w:rPr>
          <w:rFonts w:ascii="Arial" w:eastAsia="Times New Roman" w:hAnsi="Arial" w:cs="Arial"/>
          <w:kern w:val="1"/>
          <w:lang w:eastAsia="ar-SA"/>
        </w:rPr>
        <w:t xml:space="preserve"> i</w:t>
      </w:r>
      <w:r w:rsidRPr="00CF5754">
        <w:rPr>
          <w:rFonts w:ascii="Arial" w:eastAsia="Times New Roman" w:hAnsi="Arial" w:cs="Arial"/>
          <w:kern w:val="1"/>
          <w:lang w:eastAsia="ar-SA"/>
        </w:rPr>
        <w:t xml:space="preserve"> 5 </w:t>
      </w:r>
      <w:r w:rsidRPr="0010796B">
        <w:rPr>
          <w:rFonts w:ascii="Arial" w:eastAsia="Times New Roman" w:hAnsi="Arial" w:cs="Arial"/>
          <w:kern w:val="1"/>
          <w:lang w:eastAsia="ar-SA"/>
        </w:rPr>
        <w:t xml:space="preserve">lub art. 109 ust. 1 pkt </w:t>
      </w:r>
      <w:r w:rsidR="0010796B" w:rsidRPr="0010796B">
        <w:rPr>
          <w:rFonts w:ascii="Arial" w:eastAsia="Times New Roman" w:hAnsi="Arial" w:cs="Arial"/>
          <w:kern w:val="1"/>
          <w:lang w:eastAsia="ar-SA"/>
        </w:rPr>
        <w:t>2-5 i 7-10</w:t>
      </w:r>
      <w:r w:rsidRPr="0010796B">
        <w:rPr>
          <w:rFonts w:ascii="Arial" w:eastAsia="Times New Roman" w:hAnsi="Arial" w:cs="Arial"/>
          <w:kern w:val="1"/>
          <w:lang w:eastAsia="ar-SA"/>
        </w:rPr>
        <w:t xml:space="preserve"> ustawy </w:t>
      </w:r>
      <w:proofErr w:type="spellStart"/>
      <w:r w:rsidRPr="0010796B">
        <w:rPr>
          <w:rFonts w:ascii="Arial" w:eastAsia="Times New Roman" w:hAnsi="Arial" w:cs="Arial"/>
          <w:kern w:val="1"/>
          <w:lang w:eastAsia="ar-SA"/>
        </w:rPr>
        <w:t>Pzp</w:t>
      </w:r>
      <w:proofErr w:type="spellEnd"/>
      <w:r w:rsidRPr="0010796B">
        <w:rPr>
          <w:rFonts w:ascii="Arial" w:eastAsia="Times New Roman" w:hAnsi="Arial" w:cs="Arial"/>
          <w:kern w:val="1"/>
          <w:lang w:eastAsia="ar-SA"/>
        </w:rPr>
        <w:t xml:space="preserve">, </w:t>
      </w:r>
      <w:r w:rsidRPr="00CF5754">
        <w:rPr>
          <w:rFonts w:ascii="Arial" w:eastAsia="Times New Roman" w:hAnsi="Arial" w:cs="Arial"/>
          <w:kern w:val="1"/>
          <w:lang w:eastAsia="ar-SA"/>
        </w:rPr>
        <w:t xml:space="preserve">wykonawca nie podlega wykluczeniu jeżeli udowodni zamawiającemu, że spełnił </w:t>
      </w:r>
      <w:r w:rsidRPr="00CF5754">
        <w:rPr>
          <w:rFonts w:ascii="Arial" w:eastAsia="Times New Roman" w:hAnsi="Arial" w:cs="Arial"/>
          <w:b/>
          <w:kern w:val="1"/>
          <w:lang w:eastAsia="ar-SA"/>
        </w:rPr>
        <w:t>łącznie</w:t>
      </w:r>
      <w:r w:rsidRPr="00CF5754">
        <w:rPr>
          <w:rFonts w:ascii="Arial" w:eastAsia="Times New Roman" w:hAnsi="Arial" w:cs="Arial"/>
          <w:kern w:val="1"/>
          <w:lang w:eastAsia="ar-SA"/>
        </w:rPr>
        <w:t xml:space="preserve"> następujące przesłanki:</w:t>
      </w:r>
    </w:p>
    <w:p w:rsidR="00CF5754" w:rsidRPr="00CF5754" w:rsidRDefault="00CF5754" w:rsidP="005B4B37">
      <w:pPr>
        <w:pStyle w:val="Akapitzlist"/>
        <w:autoSpaceDE w:val="0"/>
        <w:autoSpaceDN w:val="0"/>
        <w:spacing w:after="0" w:line="240" w:lineRule="auto"/>
        <w:jc w:val="both"/>
        <w:rPr>
          <w:rFonts w:ascii="Arial" w:eastAsia="Times New Roman" w:hAnsi="Arial" w:cs="Arial"/>
          <w:kern w:val="1"/>
          <w:lang w:eastAsia="ar-SA"/>
        </w:rPr>
      </w:pPr>
    </w:p>
    <w:p w:rsidR="0010796B" w:rsidRDefault="004744BA" w:rsidP="00AD47FB">
      <w:pPr>
        <w:pStyle w:val="Akapitzlist"/>
        <w:numPr>
          <w:ilvl w:val="3"/>
          <w:numId w:val="46"/>
        </w:numPr>
        <w:suppressAutoHyphens/>
        <w:spacing w:after="0" w:line="240" w:lineRule="auto"/>
        <w:ind w:left="851" w:right="20" w:hanging="284"/>
        <w:jc w:val="both"/>
        <w:rPr>
          <w:rFonts w:ascii="Arial" w:eastAsia="Times New Roman" w:hAnsi="Arial" w:cs="Arial"/>
          <w:kern w:val="1"/>
          <w:lang w:eastAsia="ar-SA"/>
        </w:rPr>
      </w:pPr>
      <w:r w:rsidRPr="0010796B">
        <w:rPr>
          <w:rFonts w:ascii="Arial" w:eastAsia="Times New Roman" w:hAnsi="Arial" w:cs="Arial"/>
          <w:kern w:val="1"/>
          <w:lang w:eastAsia="ar-SA"/>
        </w:rPr>
        <w:t>naprawił lub zobowiązał się do naprawienia szkody wyrządzonej przestępstwem, wykroczeniem lub swoim nieprawidłowym postępowaniem, w tym poprzez zadośćuczynienie pieniężne;</w:t>
      </w:r>
    </w:p>
    <w:p w:rsidR="0010796B" w:rsidRDefault="004744BA" w:rsidP="00AD47FB">
      <w:pPr>
        <w:pStyle w:val="Akapitzlist"/>
        <w:numPr>
          <w:ilvl w:val="3"/>
          <w:numId w:val="46"/>
        </w:numPr>
        <w:suppressAutoHyphens/>
        <w:spacing w:after="0" w:line="240" w:lineRule="auto"/>
        <w:ind w:left="851" w:right="20" w:hanging="284"/>
        <w:jc w:val="both"/>
        <w:rPr>
          <w:rFonts w:ascii="Arial" w:eastAsia="Times New Roman" w:hAnsi="Arial" w:cs="Arial"/>
          <w:kern w:val="1"/>
          <w:lang w:eastAsia="ar-SA"/>
        </w:rPr>
      </w:pPr>
      <w:r w:rsidRPr="0010796B">
        <w:rPr>
          <w:rFonts w:ascii="Arial" w:eastAsia="Times New Roman" w:hAnsi="Arial" w:cs="Arial"/>
          <w:kern w:val="1"/>
          <w:lang w:eastAsia="ar-SA"/>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10796B" w:rsidRDefault="004744BA" w:rsidP="00AD47FB">
      <w:pPr>
        <w:pStyle w:val="Akapitzlist"/>
        <w:numPr>
          <w:ilvl w:val="3"/>
          <w:numId w:val="46"/>
        </w:numPr>
        <w:suppressAutoHyphens/>
        <w:spacing w:after="0" w:line="240" w:lineRule="auto"/>
        <w:ind w:left="851" w:right="20" w:hanging="284"/>
        <w:jc w:val="both"/>
        <w:rPr>
          <w:rFonts w:ascii="Arial" w:eastAsia="Times New Roman" w:hAnsi="Arial" w:cs="Arial"/>
          <w:kern w:val="1"/>
          <w:lang w:eastAsia="ar-SA"/>
        </w:rPr>
      </w:pPr>
      <w:r w:rsidRPr="0010796B">
        <w:rPr>
          <w:rFonts w:ascii="Arial" w:eastAsia="Times New Roman" w:hAnsi="Arial" w:cs="Arial"/>
          <w:kern w:val="1"/>
          <w:lang w:eastAsia="ar-SA"/>
        </w:rPr>
        <w:t>podjął konkretne środki techniczne, organizacyjne i kadrowe, odpowiednie dla zapobiegania dalszym przestępstwom, wykroczeniom lub nieprawidłowemu postępowaniu, w szczególności:</w:t>
      </w:r>
    </w:p>
    <w:p w:rsidR="0010796B" w:rsidRDefault="004744BA" w:rsidP="00AD47FB">
      <w:pPr>
        <w:pStyle w:val="Akapitzlist"/>
        <w:numPr>
          <w:ilvl w:val="3"/>
          <w:numId w:val="46"/>
        </w:numPr>
        <w:suppressAutoHyphens/>
        <w:spacing w:after="0" w:line="240" w:lineRule="auto"/>
        <w:ind w:left="851" w:right="20" w:hanging="284"/>
        <w:jc w:val="both"/>
        <w:rPr>
          <w:rFonts w:ascii="Arial" w:eastAsia="Times New Roman" w:hAnsi="Arial" w:cs="Arial"/>
          <w:kern w:val="1"/>
          <w:lang w:eastAsia="ar-SA"/>
        </w:rPr>
      </w:pPr>
      <w:r w:rsidRPr="0010796B">
        <w:rPr>
          <w:rFonts w:ascii="Arial" w:eastAsia="Times New Roman" w:hAnsi="Arial" w:cs="Arial"/>
          <w:kern w:val="1"/>
          <w:lang w:eastAsia="ar-SA"/>
        </w:rPr>
        <w:t>zerwał wszelkie powiązania z osobami lub podmiotami odpowiedzialnymi za nieprawidłowe postępowanie wykonawcy,</w:t>
      </w:r>
    </w:p>
    <w:p w:rsidR="0010796B" w:rsidRDefault="004744BA" w:rsidP="00AD47FB">
      <w:pPr>
        <w:pStyle w:val="Akapitzlist"/>
        <w:numPr>
          <w:ilvl w:val="3"/>
          <w:numId w:val="46"/>
        </w:numPr>
        <w:suppressAutoHyphens/>
        <w:spacing w:after="0" w:line="240" w:lineRule="auto"/>
        <w:ind w:left="851" w:right="20" w:hanging="284"/>
        <w:jc w:val="both"/>
        <w:rPr>
          <w:rFonts w:ascii="Arial" w:eastAsia="Times New Roman" w:hAnsi="Arial" w:cs="Arial"/>
          <w:kern w:val="1"/>
          <w:lang w:eastAsia="ar-SA"/>
        </w:rPr>
      </w:pPr>
      <w:r w:rsidRPr="0010796B">
        <w:rPr>
          <w:rFonts w:ascii="Arial" w:eastAsia="Times New Roman" w:hAnsi="Arial" w:cs="Arial"/>
          <w:kern w:val="1"/>
          <w:lang w:eastAsia="ar-SA"/>
        </w:rPr>
        <w:t>zreorganizował personel,</w:t>
      </w:r>
    </w:p>
    <w:p w:rsidR="0010796B" w:rsidRDefault="004744BA" w:rsidP="00AD47FB">
      <w:pPr>
        <w:pStyle w:val="Akapitzlist"/>
        <w:numPr>
          <w:ilvl w:val="3"/>
          <w:numId w:val="46"/>
        </w:numPr>
        <w:suppressAutoHyphens/>
        <w:spacing w:after="0" w:line="240" w:lineRule="auto"/>
        <w:ind w:left="851" w:right="20" w:hanging="284"/>
        <w:jc w:val="both"/>
        <w:rPr>
          <w:rFonts w:ascii="Arial" w:eastAsia="Times New Roman" w:hAnsi="Arial" w:cs="Arial"/>
          <w:kern w:val="1"/>
          <w:lang w:eastAsia="ar-SA"/>
        </w:rPr>
      </w:pPr>
      <w:r w:rsidRPr="0010796B">
        <w:rPr>
          <w:rFonts w:ascii="Arial" w:eastAsia="Times New Roman" w:hAnsi="Arial" w:cs="Arial"/>
          <w:kern w:val="1"/>
          <w:lang w:eastAsia="ar-SA"/>
        </w:rPr>
        <w:t>wdrożył system sprawozdawczości i kontroli,</w:t>
      </w:r>
    </w:p>
    <w:p w:rsidR="0010796B" w:rsidRDefault="004744BA" w:rsidP="00AD47FB">
      <w:pPr>
        <w:pStyle w:val="Akapitzlist"/>
        <w:numPr>
          <w:ilvl w:val="3"/>
          <w:numId w:val="46"/>
        </w:numPr>
        <w:suppressAutoHyphens/>
        <w:spacing w:after="0" w:line="240" w:lineRule="auto"/>
        <w:ind w:left="851" w:right="20" w:hanging="284"/>
        <w:jc w:val="both"/>
        <w:rPr>
          <w:rFonts w:ascii="Arial" w:eastAsia="Times New Roman" w:hAnsi="Arial" w:cs="Arial"/>
          <w:kern w:val="1"/>
          <w:lang w:eastAsia="ar-SA"/>
        </w:rPr>
      </w:pPr>
      <w:r w:rsidRPr="0010796B">
        <w:rPr>
          <w:rFonts w:ascii="Arial" w:eastAsia="Times New Roman" w:hAnsi="Arial" w:cs="Arial"/>
          <w:kern w:val="1"/>
          <w:lang w:eastAsia="ar-SA"/>
        </w:rPr>
        <w:t>utworzył struktury audytu wewnętrznego do monitorowania przestrzegania przepisów, wewnętrznych regulacji lub standardów,</w:t>
      </w:r>
    </w:p>
    <w:p w:rsidR="004744BA" w:rsidRPr="0010796B" w:rsidRDefault="004744BA" w:rsidP="00AD47FB">
      <w:pPr>
        <w:pStyle w:val="Akapitzlist"/>
        <w:numPr>
          <w:ilvl w:val="3"/>
          <w:numId w:val="46"/>
        </w:numPr>
        <w:suppressAutoHyphens/>
        <w:spacing w:after="0" w:line="240" w:lineRule="auto"/>
        <w:ind w:left="851" w:right="20" w:hanging="295"/>
        <w:jc w:val="both"/>
        <w:rPr>
          <w:rFonts w:ascii="Arial" w:eastAsia="Times New Roman" w:hAnsi="Arial" w:cs="Arial"/>
          <w:kern w:val="1"/>
          <w:lang w:eastAsia="ar-SA"/>
        </w:rPr>
      </w:pPr>
      <w:r w:rsidRPr="0010796B">
        <w:rPr>
          <w:rFonts w:ascii="Arial" w:eastAsia="Times New Roman" w:hAnsi="Arial" w:cs="Arial"/>
          <w:kern w:val="1"/>
          <w:lang w:eastAsia="ar-SA"/>
        </w:rPr>
        <w:t>wprowadził wewnętrzne regulacje dotyczące odpowiedzialności i odszkodowań za nieprzestrzeganie przepisów, wewnętrznych regulacji lub standardów.</w:t>
      </w:r>
    </w:p>
    <w:p w:rsidR="004744BA" w:rsidRPr="004744BA" w:rsidRDefault="004744BA" w:rsidP="005B4B37">
      <w:pPr>
        <w:suppressAutoHyphens/>
        <w:spacing w:after="0" w:line="240" w:lineRule="auto"/>
        <w:ind w:left="360" w:right="20"/>
        <w:jc w:val="both"/>
        <w:rPr>
          <w:rFonts w:ascii="Cambria" w:eastAsia="Times New Roman" w:hAnsi="Cambria" w:cs="Arial"/>
          <w:kern w:val="1"/>
          <w:szCs w:val="24"/>
          <w:lang w:eastAsia="ar-SA"/>
        </w:rPr>
      </w:pPr>
    </w:p>
    <w:p w:rsidR="004744BA" w:rsidRDefault="004744BA" w:rsidP="005B4B37">
      <w:pPr>
        <w:suppressAutoHyphens/>
        <w:spacing w:after="0" w:line="240" w:lineRule="auto"/>
        <w:ind w:left="360" w:right="20"/>
        <w:jc w:val="both"/>
        <w:rPr>
          <w:rFonts w:ascii="Arial" w:eastAsia="Times New Roman" w:hAnsi="Arial" w:cs="Arial"/>
          <w:b/>
          <w:kern w:val="1"/>
          <w:szCs w:val="24"/>
          <w:lang w:eastAsia="ar-SA"/>
        </w:rPr>
      </w:pPr>
      <w:r w:rsidRPr="004744BA">
        <w:rPr>
          <w:rFonts w:ascii="Arial" w:eastAsia="Times New Roman" w:hAnsi="Arial" w:cs="Arial"/>
          <w:b/>
          <w:kern w:val="1"/>
          <w:szCs w:val="24"/>
          <w:lang w:eastAsia="ar-SA"/>
        </w:rPr>
        <w:t>Zamawiający ocenia, czy podjęte przez wykonawcę czynności są wystarczające do wykazania jego rzetelności, uwzględniając wagę i szczególne okoliczności czynu wykonawcy, a jeżeli uzna, że nie są wystarczające, wyklucza wykonawcę.</w:t>
      </w:r>
    </w:p>
    <w:p w:rsidR="00A91612" w:rsidRPr="004744BA" w:rsidRDefault="00A91612" w:rsidP="005B4B37">
      <w:pPr>
        <w:suppressAutoHyphens/>
        <w:spacing w:after="0" w:line="240" w:lineRule="auto"/>
        <w:ind w:left="360" w:right="20"/>
        <w:jc w:val="both"/>
        <w:rPr>
          <w:rFonts w:ascii="Arial" w:eastAsia="Times New Roman" w:hAnsi="Arial" w:cs="Arial"/>
          <w:b/>
          <w:kern w:val="1"/>
          <w:szCs w:val="24"/>
          <w:lang w:eastAsia="ar-SA"/>
        </w:rPr>
      </w:pPr>
    </w:p>
    <w:p w:rsidR="004744BA" w:rsidRPr="0010796B" w:rsidRDefault="004744BA" w:rsidP="00AD47FB">
      <w:pPr>
        <w:pStyle w:val="Akapitzlist"/>
        <w:numPr>
          <w:ilvl w:val="0"/>
          <w:numId w:val="47"/>
        </w:numPr>
        <w:autoSpaceDE w:val="0"/>
        <w:autoSpaceDN w:val="0"/>
        <w:spacing w:after="0" w:line="240" w:lineRule="auto"/>
        <w:ind w:left="0"/>
        <w:jc w:val="both"/>
        <w:rPr>
          <w:rFonts w:ascii="Arial" w:eastAsia="Times New Roman" w:hAnsi="Arial" w:cs="Arial"/>
          <w:i/>
          <w:kern w:val="1"/>
          <w:szCs w:val="24"/>
          <w:lang w:eastAsia="ar-SA"/>
        </w:rPr>
      </w:pPr>
      <w:r w:rsidRPr="0010796B">
        <w:rPr>
          <w:rFonts w:ascii="Arial" w:eastAsia="Times New Roman" w:hAnsi="Arial" w:cs="Arial"/>
          <w:kern w:val="1"/>
          <w:szCs w:val="24"/>
          <w:lang w:eastAsia="ar-SA"/>
        </w:rPr>
        <w:t>Do oferty wykonawca załącza również:</w:t>
      </w:r>
    </w:p>
    <w:p w:rsidR="004744BA" w:rsidRPr="004744BA" w:rsidRDefault="004744BA" w:rsidP="00AD47FB">
      <w:pPr>
        <w:numPr>
          <w:ilvl w:val="0"/>
          <w:numId w:val="17"/>
        </w:numPr>
        <w:suppressAutoHyphens/>
        <w:spacing w:after="0" w:line="240" w:lineRule="auto"/>
        <w:ind w:right="-108"/>
        <w:jc w:val="both"/>
        <w:rPr>
          <w:rFonts w:ascii="Arial" w:eastAsia="Times New Roman" w:hAnsi="Arial" w:cs="Arial"/>
          <w:b/>
          <w:kern w:val="1"/>
          <w:szCs w:val="24"/>
          <w:lang w:eastAsia="ar-SA"/>
        </w:rPr>
      </w:pPr>
      <w:r w:rsidRPr="004744BA">
        <w:rPr>
          <w:rFonts w:ascii="Arial" w:eastAsia="Times New Roman" w:hAnsi="Arial" w:cs="Arial"/>
          <w:b/>
          <w:kern w:val="1"/>
          <w:szCs w:val="24"/>
          <w:lang w:eastAsia="ar-SA"/>
        </w:rPr>
        <w:t xml:space="preserve">pełnomocnictwo:  </w:t>
      </w:r>
    </w:p>
    <w:p w:rsidR="004744BA" w:rsidRPr="0010796B" w:rsidRDefault="004744BA" w:rsidP="00AD47FB">
      <w:pPr>
        <w:pStyle w:val="Akapitzlist"/>
        <w:numPr>
          <w:ilvl w:val="0"/>
          <w:numId w:val="21"/>
        </w:numPr>
        <w:suppressAutoHyphens/>
        <w:spacing w:after="0" w:line="240" w:lineRule="auto"/>
        <w:ind w:right="20"/>
        <w:jc w:val="both"/>
        <w:rPr>
          <w:rFonts w:ascii="Arial" w:eastAsia="Times New Roman" w:hAnsi="Arial" w:cs="Arial"/>
          <w:kern w:val="1"/>
          <w:szCs w:val="24"/>
          <w:lang w:eastAsia="ar-SA"/>
        </w:rPr>
      </w:pPr>
      <w:r w:rsidRPr="004016BD">
        <w:rPr>
          <w:rFonts w:ascii="Arial" w:eastAsia="Times New Roman" w:hAnsi="Arial" w:cs="Arial"/>
          <w:kern w:val="1"/>
          <w:szCs w:val="24"/>
          <w:u w:val="single"/>
          <w:lang w:eastAsia="ar-SA"/>
        </w:rPr>
        <w:t>gdy umocowanie osoby składającej ofertę nie wynika z dokumentów rejestrowych,</w:t>
      </w:r>
      <w:r w:rsidRPr="0010796B">
        <w:rPr>
          <w:rFonts w:ascii="Arial" w:eastAsia="Times New Roman" w:hAnsi="Arial" w:cs="Arial"/>
          <w:kern w:val="1"/>
          <w:szCs w:val="24"/>
          <w:lang w:eastAsia="ar-SA"/>
        </w:rPr>
        <w:t xml:space="preserve"> wykonawca, który składa ofertę za pośrednictwem pełnomocnika, powinien dołączyć do oferty dokument pełnomocnictwa obejmujący swym zakresem umocowanie do złożenia oferty lub do złożenia oferty i podpisania umowy. </w:t>
      </w:r>
    </w:p>
    <w:p w:rsidR="004744BA" w:rsidRPr="0010796B" w:rsidRDefault="004744BA" w:rsidP="00AD47FB">
      <w:pPr>
        <w:pStyle w:val="Akapitzlist"/>
        <w:numPr>
          <w:ilvl w:val="0"/>
          <w:numId w:val="21"/>
        </w:numPr>
        <w:suppressAutoHyphens/>
        <w:spacing w:after="0" w:line="240" w:lineRule="auto"/>
        <w:ind w:right="20"/>
        <w:jc w:val="both"/>
        <w:rPr>
          <w:rFonts w:ascii="Arial" w:eastAsia="Times New Roman" w:hAnsi="Arial" w:cs="Arial"/>
          <w:kern w:val="1"/>
          <w:szCs w:val="24"/>
          <w:lang w:eastAsia="ar-SA"/>
        </w:rPr>
      </w:pPr>
      <w:r w:rsidRPr="004016BD">
        <w:rPr>
          <w:rFonts w:ascii="Arial" w:eastAsia="Times New Roman" w:hAnsi="Arial" w:cs="Arial"/>
          <w:kern w:val="1"/>
          <w:szCs w:val="24"/>
          <w:u w:val="single"/>
          <w:lang w:eastAsia="ar-SA"/>
        </w:rPr>
        <w:t>w przypadku wykonawców ubiegających się wspólnie o udzielenie zamówienia</w:t>
      </w:r>
      <w:r w:rsidRPr="0010796B">
        <w:rPr>
          <w:rFonts w:ascii="Arial" w:eastAsia="Times New Roman" w:hAnsi="Arial" w:cs="Arial"/>
          <w:kern w:val="1"/>
          <w:szCs w:val="24"/>
          <w:lang w:eastAsia="ar-SA"/>
        </w:rPr>
        <w:t xml:space="preserve"> wykonawcy zobowiązani są do ustanowienia pełnomocnika. Dokument pełnomocnictwa, z treści którego będzie wynikało umocowanie do reprezentowania w postępowaniu o udzielenie zamówienia tych wykonawców należy załączyć do oferty. </w:t>
      </w:r>
    </w:p>
    <w:p w:rsidR="004016BD" w:rsidRPr="004744BA" w:rsidRDefault="004744BA" w:rsidP="005B4B37">
      <w:pPr>
        <w:suppressAutoHyphens/>
        <w:spacing w:after="0" w:line="240" w:lineRule="auto"/>
        <w:ind w:left="142"/>
        <w:contextualSpacing/>
        <w:jc w:val="both"/>
        <w:rPr>
          <w:rFonts w:ascii="Arial" w:eastAsia="Times New Roman" w:hAnsi="Arial" w:cs="Arial"/>
          <w:bCs/>
          <w:kern w:val="1"/>
          <w:szCs w:val="24"/>
          <w:u w:val="single"/>
        </w:rPr>
      </w:pPr>
      <w:r w:rsidRPr="004744BA">
        <w:rPr>
          <w:rFonts w:ascii="Arial" w:eastAsia="Times New Roman" w:hAnsi="Arial" w:cs="Arial"/>
          <w:bCs/>
          <w:kern w:val="1"/>
          <w:szCs w:val="24"/>
          <w:u w:val="single"/>
        </w:rPr>
        <w:lastRenderedPageBreak/>
        <w:t>Pełnomocnictwo powinno być załączone do oferty i powinno zawierać w szczególności wskazanie:</w:t>
      </w:r>
    </w:p>
    <w:p w:rsidR="004744BA" w:rsidRPr="004744BA" w:rsidRDefault="004744BA" w:rsidP="00AD47FB">
      <w:pPr>
        <w:numPr>
          <w:ilvl w:val="0"/>
          <w:numId w:val="15"/>
        </w:numPr>
        <w:suppressAutoHyphens/>
        <w:spacing w:after="0" w:line="240" w:lineRule="auto"/>
        <w:contextualSpacing/>
        <w:jc w:val="both"/>
        <w:rPr>
          <w:rFonts w:ascii="Arial" w:eastAsia="Times New Roman" w:hAnsi="Arial" w:cs="Arial"/>
          <w:b/>
          <w:bCs/>
          <w:kern w:val="1"/>
        </w:rPr>
      </w:pPr>
      <w:r w:rsidRPr="004744BA">
        <w:rPr>
          <w:rFonts w:ascii="Arial" w:eastAsia="Times New Roman" w:hAnsi="Arial" w:cs="Arial"/>
          <w:bCs/>
          <w:kern w:val="1"/>
        </w:rPr>
        <w:t>postępowania o zamówienie publiczne, którego dotyczy,</w:t>
      </w:r>
    </w:p>
    <w:p w:rsidR="004744BA" w:rsidRPr="004744BA" w:rsidRDefault="004744BA" w:rsidP="00AD47FB">
      <w:pPr>
        <w:numPr>
          <w:ilvl w:val="0"/>
          <w:numId w:val="15"/>
        </w:numPr>
        <w:suppressAutoHyphens/>
        <w:spacing w:after="0" w:line="240" w:lineRule="auto"/>
        <w:contextualSpacing/>
        <w:jc w:val="both"/>
        <w:rPr>
          <w:rFonts w:ascii="Arial" w:eastAsia="Times New Roman" w:hAnsi="Arial" w:cs="Arial"/>
          <w:bCs/>
          <w:kern w:val="1"/>
        </w:rPr>
      </w:pPr>
      <w:r w:rsidRPr="004744BA">
        <w:rPr>
          <w:rFonts w:ascii="Arial" w:eastAsia="Times New Roman" w:hAnsi="Arial" w:cs="Arial"/>
          <w:bCs/>
          <w:kern w:val="1"/>
        </w:rPr>
        <w:t>wszystkich wykonawców ubiegających się wspólnie o udzielenie zamówienia wymienionych z nazwy z określeniem adresu siedziby,</w:t>
      </w:r>
    </w:p>
    <w:p w:rsidR="004744BA" w:rsidRDefault="004744BA" w:rsidP="00AD47FB">
      <w:pPr>
        <w:numPr>
          <w:ilvl w:val="0"/>
          <w:numId w:val="15"/>
        </w:numPr>
        <w:suppressAutoHyphens/>
        <w:spacing w:after="0" w:line="240" w:lineRule="auto"/>
        <w:contextualSpacing/>
        <w:jc w:val="both"/>
        <w:rPr>
          <w:rFonts w:ascii="Arial" w:eastAsia="Times New Roman" w:hAnsi="Arial" w:cs="Arial"/>
          <w:bCs/>
          <w:kern w:val="1"/>
        </w:rPr>
      </w:pPr>
      <w:r w:rsidRPr="004744BA">
        <w:rPr>
          <w:rFonts w:ascii="Arial" w:eastAsia="Times New Roman" w:hAnsi="Arial" w:cs="Arial"/>
          <w:bCs/>
          <w:kern w:val="1"/>
        </w:rPr>
        <w:t>ustanowionego pełnomocnika oraz zakresu jego umocowania.</w:t>
      </w:r>
    </w:p>
    <w:p w:rsidR="004016BD" w:rsidRPr="004744BA" w:rsidRDefault="004016BD" w:rsidP="005B4B37">
      <w:pPr>
        <w:suppressAutoHyphens/>
        <w:spacing w:after="0" w:line="240" w:lineRule="auto"/>
        <w:ind w:left="644"/>
        <w:contextualSpacing/>
        <w:jc w:val="both"/>
        <w:rPr>
          <w:rFonts w:ascii="Arial" w:eastAsia="Times New Roman" w:hAnsi="Arial" w:cs="Arial"/>
          <w:bCs/>
          <w:kern w:val="1"/>
        </w:rPr>
      </w:pPr>
    </w:p>
    <w:p w:rsidR="004016BD" w:rsidRPr="004744BA" w:rsidRDefault="004744BA" w:rsidP="005B4B37">
      <w:pPr>
        <w:suppressAutoHyphens/>
        <w:spacing w:after="0" w:line="240" w:lineRule="auto"/>
        <w:ind w:right="20"/>
        <w:jc w:val="both"/>
        <w:rPr>
          <w:rFonts w:ascii="Arial" w:eastAsia="Times New Roman" w:hAnsi="Arial" w:cs="Arial"/>
          <w:b/>
          <w:kern w:val="1"/>
          <w:lang w:eastAsia="ar-SA"/>
        </w:rPr>
      </w:pPr>
      <w:r w:rsidRPr="004744BA">
        <w:rPr>
          <w:rFonts w:ascii="Arial" w:eastAsia="Times New Roman" w:hAnsi="Arial" w:cs="Arial"/>
          <w:b/>
          <w:kern w:val="1"/>
          <w:lang w:eastAsia="ar-SA"/>
        </w:rPr>
        <w:t>Wymagana forma:</w:t>
      </w:r>
    </w:p>
    <w:p w:rsidR="004016BD" w:rsidRDefault="004744BA" w:rsidP="005B4B37">
      <w:p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kern w:val="1"/>
          <w:lang w:eastAsia="ar-SA"/>
        </w:rPr>
        <w:t>Pełnomocnictwo powinno zostać złożone w formie elektronicznej lub w postaci elektronicznej opatrzonej podpisem zaufanym, podpisem osobistym</w:t>
      </w:r>
      <w:r w:rsidR="004016BD">
        <w:rPr>
          <w:rFonts w:ascii="Arial" w:eastAsia="Times New Roman" w:hAnsi="Arial" w:cs="Arial"/>
          <w:kern w:val="1"/>
          <w:lang w:eastAsia="ar-SA"/>
        </w:rPr>
        <w:t xml:space="preserve"> lub kwalifikowanym podpisem elektronicznym.</w:t>
      </w:r>
    </w:p>
    <w:p w:rsidR="004744BA" w:rsidRPr="004744BA" w:rsidRDefault="004744BA" w:rsidP="005B4B37">
      <w:p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kern w:val="1"/>
          <w:lang w:eastAsia="ar-SA"/>
        </w:rPr>
        <w:t xml:space="preserve"> </w:t>
      </w:r>
    </w:p>
    <w:p w:rsidR="004744BA" w:rsidRPr="004744BA" w:rsidRDefault="004744BA" w:rsidP="005B4B37">
      <w:p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kern w:val="1"/>
          <w:lang w:eastAsia="ar-SA"/>
        </w:rPr>
        <w:t>Dopuszcza się również przedłożenie elektronicznej kopii dokumentu poświadczonej za zgodność z oryginałem przez notariusza, tj. podpisanej kwalifikowanym podpisem elektronicznym osoby posiadającej uprawnienia notariusza.</w:t>
      </w:r>
    </w:p>
    <w:p w:rsidR="00024A0F" w:rsidRDefault="004744BA" w:rsidP="00AD47FB">
      <w:pPr>
        <w:numPr>
          <w:ilvl w:val="0"/>
          <w:numId w:val="17"/>
        </w:numPr>
        <w:suppressAutoHyphens/>
        <w:spacing w:after="0" w:line="240" w:lineRule="auto"/>
        <w:ind w:left="567" w:right="-108" w:hanging="567"/>
        <w:jc w:val="both"/>
        <w:rPr>
          <w:rFonts w:ascii="Arial" w:eastAsia="Times New Roman" w:hAnsi="Arial" w:cs="Arial"/>
          <w:b/>
          <w:kern w:val="1"/>
          <w:lang w:eastAsia="ar-SA"/>
        </w:rPr>
      </w:pPr>
      <w:r w:rsidRPr="004744BA">
        <w:rPr>
          <w:rFonts w:ascii="Arial" w:eastAsia="Times New Roman" w:hAnsi="Arial" w:cs="Arial"/>
          <w:b/>
          <w:kern w:val="1"/>
          <w:lang w:eastAsia="ar-SA"/>
        </w:rPr>
        <w:t xml:space="preserve">zobowiązanie podmiotu trzeciego do oddania Wykonawcy do dyspozycji niezbędnych zasobów na potrzeby realizacji zamówienia w przypadku gdy Wykonawca, w celu spełnienia warunków, o którym mowa w Rozdziale II pkt 7 </w:t>
      </w:r>
      <w:proofErr w:type="spellStart"/>
      <w:r w:rsidRPr="004744BA">
        <w:rPr>
          <w:rFonts w:ascii="Arial" w:eastAsia="Times New Roman" w:hAnsi="Arial" w:cs="Arial"/>
          <w:b/>
          <w:kern w:val="1"/>
          <w:lang w:eastAsia="ar-SA"/>
        </w:rPr>
        <w:t>ppkt</w:t>
      </w:r>
      <w:proofErr w:type="spellEnd"/>
      <w:r w:rsidRPr="004744BA">
        <w:rPr>
          <w:rFonts w:ascii="Arial" w:eastAsia="Times New Roman" w:hAnsi="Arial" w:cs="Arial"/>
          <w:b/>
          <w:kern w:val="1"/>
          <w:lang w:eastAsia="ar-SA"/>
        </w:rPr>
        <w:t xml:space="preserve"> 4 SWZ, będzie polegał na zdolnościach technicznych lub zawodowych innych podmiotów.</w:t>
      </w:r>
    </w:p>
    <w:p w:rsidR="00024A0F" w:rsidRPr="004744BA" w:rsidRDefault="00024A0F" w:rsidP="005B4B37">
      <w:pPr>
        <w:suppressAutoHyphens/>
        <w:spacing w:after="0" w:line="240" w:lineRule="auto"/>
        <w:ind w:left="567" w:right="-108"/>
        <w:jc w:val="both"/>
        <w:rPr>
          <w:rFonts w:ascii="Arial" w:eastAsia="Times New Roman" w:hAnsi="Arial" w:cs="Arial"/>
          <w:b/>
          <w:kern w:val="1"/>
          <w:lang w:eastAsia="ar-SA"/>
        </w:rPr>
      </w:pPr>
    </w:p>
    <w:p w:rsidR="004744BA" w:rsidRDefault="004744BA" w:rsidP="005B4B37">
      <w:pPr>
        <w:spacing w:after="0" w:line="240" w:lineRule="auto"/>
        <w:ind w:right="20"/>
        <w:jc w:val="both"/>
        <w:rPr>
          <w:rFonts w:ascii="Arial" w:eastAsia="Times New Roman" w:hAnsi="Arial" w:cs="Arial"/>
          <w:kern w:val="1"/>
          <w:lang w:eastAsia="ar-SA"/>
        </w:rPr>
      </w:pPr>
      <w:r w:rsidRPr="004744BA">
        <w:rPr>
          <w:rFonts w:ascii="Arial" w:eastAsia="Times New Roman" w:hAnsi="Arial" w:cs="Arial"/>
          <w:kern w:val="1"/>
          <w:lang w:eastAsia="ar-SA"/>
        </w:rPr>
        <w:t>Zobowiązanie podmiotu udostępniającego zasoby lub inny podmiotowy środek dowodowy potwierdza, że stosunek łączący wykonawcę z podmiotami udostępniającymi zasoby gwarantuje rzeczywisty dostęp do tych zasobów oraz określa w szczególności:</w:t>
      </w:r>
    </w:p>
    <w:p w:rsidR="00024A0F" w:rsidRPr="004744BA" w:rsidRDefault="00024A0F" w:rsidP="005B4B37">
      <w:pPr>
        <w:spacing w:after="0" w:line="240" w:lineRule="auto"/>
        <w:ind w:right="20"/>
        <w:jc w:val="both"/>
        <w:rPr>
          <w:rFonts w:ascii="Arial" w:eastAsia="Times New Roman" w:hAnsi="Arial" w:cs="Arial"/>
          <w:kern w:val="1"/>
          <w:lang w:eastAsia="ar-SA"/>
        </w:rPr>
      </w:pPr>
    </w:p>
    <w:p w:rsidR="004744BA" w:rsidRPr="004744BA" w:rsidRDefault="004744BA" w:rsidP="00AD47FB">
      <w:pPr>
        <w:numPr>
          <w:ilvl w:val="0"/>
          <w:numId w:val="18"/>
        </w:numPr>
        <w:suppressAutoHyphens/>
        <w:spacing w:after="0" w:line="240" w:lineRule="auto"/>
        <w:ind w:left="709" w:right="20" w:hanging="283"/>
        <w:jc w:val="both"/>
        <w:rPr>
          <w:rFonts w:ascii="Arial" w:eastAsia="Times New Roman" w:hAnsi="Arial" w:cs="Arial"/>
          <w:kern w:val="1"/>
          <w:lang w:eastAsia="ar-SA"/>
        </w:rPr>
      </w:pPr>
      <w:r w:rsidRPr="004744BA">
        <w:rPr>
          <w:rFonts w:ascii="Arial" w:eastAsia="Times New Roman" w:hAnsi="Arial" w:cs="Arial"/>
          <w:kern w:val="1"/>
          <w:lang w:eastAsia="ar-SA"/>
        </w:rPr>
        <w:t>zakres dostępnych wykonawcy zasobów podmiotu udostępniającego zasoby;</w:t>
      </w:r>
    </w:p>
    <w:p w:rsidR="004744BA" w:rsidRPr="004744BA" w:rsidRDefault="004744BA" w:rsidP="00AD47FB">
      <w:pPr>
        <w:numPr>
          <w:ilvl w:val="0"/>
          <w:numId w:val="18"/>
        </w:numPr>
        <w:suppressAutoHyphens/>
        <w:spacing w:after="0" w:line="240" w:lineRule="auto"/>
        <w:ind w:left="709" w:right="20" w:hanging="283"/>
        <w:jc w:val="both"/>
        <w:rPr>
          <w:rFonts w:ascii="Arial" w:eastAsia="Times New Roman" w:hAnsi="Arial" w:cs="Arial"/>
          <w:kern w:val="1"/>
          <w:lang w:eastAsia="ar-SA"/>
        </w:rPr>
      </w:pPr>
      <w:r w:rsidRPr="004744BA">
        <w:rPr>
          <w:rFonts w:ascii="Arial" w:eastAsia="Times New Roman" w:hAnsi="Arial" w:cs="Arial"/>
          <w:kern w:val="1"/>
          <w:lang w:eastAsia="ar-SA"/>
        </w:rPr>
        <w:t>sposób i okres udostępnienia wykonawcy i wykorzystania przez niego zasobów podmiotu udostępniającego te zasoby przy wykonywaniu zamówienia;</w:t>
      </w:r>
    </w:p>
    <w:p w:rsidR="004744BA" w:rsidRPr="004744BA" w:rsidRDefault="004744BA" w:rsidP="00AD47FB">
      <w:pPr>
        <w:numPr>
          <w:ilvl w:val="0"/>
          <w:numId w:val="18"/>
        </w:numPr>
        <w:suppressAutoHyphens/>
        <w:spacing w:after="0" w:line="240" w:lineRule="auto"/>
        <w:ind w:left="709" w:right="20" w:hanging="283"/>
        <w:jc w:val="both"/>
        <w:rPr>
          <w:rFonts w:ascii="Arial" w:eastAsia="Times New Roman" w:hAnsi="Arial" w:cs="Arial"/>
          <w:kern w:val="1"/>
          <w:lang w:eastAsia="ar-SA"/>
        </w:rPr>
      </w:pPr>
      <w:r w:rsidRPr="004744BA">
        <w:rPr>
          <w:rFonts w:ascii="Arial" w:eastAsia="Times New Roman" w:hAnsi="Arial" w:cs="Arial"/>
          <w:kern w:val="1"/>
          <w:lang w:eastAsia="ar-SA"/>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4744BA" w:rsidRPr="004744BA" w:rsidRDefault="004744BA" w:rsidP="005B4B37">
      <w:pPr>
        <w:spacing w:after="0" w:line="240" w:lineRule="auto"/>
        <w:ind w:left="709" w:right="20"/>
        <w:jc w:val="both"/>
        <w:rPr>
          <w:rFonts w:ascii="Arial" w:eastAsia="Times New Roman" w:hAnsi="Arial" w:cs="Arial"/>
          <w:kern w:val="1"/>
          <w:lang w:eastAsia="ar-SA"/>
        </w:rPr>
      </w:pPr>
    </w:p>
    <w:p w:rsidR="004744BA" w:rsidRPr="004744BA" w:rsidRDefault="004744BA" w:rsidP="005B4B37">
      <w:pPr>
        <w:suppressAutoHyphens/>
        <w:spacing w:after="0" w:line="240" w:lineRule="auto"/>
        <w:ind w:right="20"/>
        <w:jc w:val="both"/>
        <w:rPr>
          <w:rFonts w:ascii="Arial" w:eastAsia="Times New Roman" w:hAnsi="Arial" w:cs="Arial"/>
          <w:b/>
          <w:kern w:val="1"/>
          <w:lang w:eastAsia="ar-SA"/>
        </w:rPr>
      </w:pPr>
      <w:r w:rsidRPr="004744BA">
        <w:rPr>
          <w:rFonts w:ascii="Arial" w:eastAsia="Times New Roman" w:hAnsi="Arial" w:cs="Arial"/>
          <w:b/>
          <w:kern w:val="1"/>
          <w:lang w:eastAsia="ar-SA"/>
        </w:rPr>
        <w:t>Wymagana forma:</w:t>
      </w:r>
    </w:p>
    <w:p w:rsidR="004744BA" w:rsidRPr="004744BA" w:rsidRDefault="004744BA" w:rsidP="005B4B37">
      <w:p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kern w:val="1"/>
          <w:lang w:eastAsia="ar-SA"/>
        </w:rPr>
        <w:t>Zobowiązanie musi być złożone w formie elektronicznej lub w postaci elektronicznej opatrzonej podpisem zaufanym, podpisem osobistym</w:t>
      </w:r>
      <w:r w:rsidR="00024A0F">
        <w:rPr>
          <w:rFonts w:ascii="Arial" w:eastAsia="Times New Roman" w:hAnsi="Arial" w:cs="Arial"/>
          <w:kern w:val="1"/>
          <w:lang w:eastAsia="ar-SA"/>
        </w:rPr>
        <w:t xml:space="preserve"> lub kwalifikowany  podpisem elektrycznym</w:t>
      </w:r>
      <w:r w:rsidRPr="004744BA">
        <w:rPr>
          <w:rFonts w:ascii="Arial" w:eastAsia="Times New Roman" w:hAnsi="Arial" w:cs="Arial"/>
          <w:kern w:val="1"/>
          <w:lang w:eastAsia="ar-SA"/>
        </w:rPr>
        <w:t xml:space="preserve"> osoby upoważnionej do reprezentowania wykonawców zgodnie z formą reprezentacji określoną w dokumencie rejestrowym właściwym dla formy organizacyjnej lub innym dokumencie.</w:t>
      </w:r>
    </w:p>
    <w:p w:rsidR="004744BA" w:rsidRPr="004744BA" w:rsidRDefault="004744BA" w:rsidP="005B4B37">
      <w:pPr>
        <w:suppressAutoHyphens/>
        <w:spacing w:after="0" w:line="240" w:lineRule="auto"/>
        <w:ind w:right="20"/>
        <w:jc w:val="both"/>
        <w:rPr>
          <w:rFonts w:ascii="Arial" w:eastAsia="Times New Roman" w:hAnsi="Arial" w:cs="Arial"/>
          <w:kern w:val="1"/>
          <w:lang w:eastAsia="ar-SA"/>
        </w:rPr>
      </w:pPr>
    </w:p>
    <w:p w:rsidR="004744BA" w:rsidRPr="004744BA" w:rsidRDefault="004744BA" w:rsidP="00AD47FB">
      <w:pPr>
        <w:numPr>
          <w:ilvl w:val="0"/>
          <w:numId w:val="17"/>
        </w:numPr>
        <w:suppressAutoHyphens/>
        <w:spacing w:after="0" w:line="240" w:lineRule="auto"/>
        <w:ind w:left="426" w:right="-108" w:hanging="426"/>
        <w:jc w:val="both"/>
        <w:rPr>
          <w:rFonts w:ascii="Arial" w:eastAsia="Times New Roman" w:hAnsi="Arial" w:cs="Arial"/>
          <w:kern w:val="1"/>
          <w:lang w:eastAsia="ar-SA"/>
        </w:rPr>
      </w:pPr>
      <w:r w:rsidRPr="004744BA">
        <w:rPr>
          <w:rFonts w:ascii="Arial" w:eastAsia="Times New Roman" w:hAnsi="Arial" w:cs="Arial"/>
          <w:b/>
          <w:kern w:val="1"/>
          <w:lang w:eastAsia="ar-SA"/>
        </w:rPr>
        <w:t>zastrzeżenie tajemnicy przedsiębiorstwa</w:t>
      </w:r>
      <w:r w:rsidRPr="004744BA">
        <w:rPr>
          <w:rFonts w:ascii="Arial" w:eastAsia="Times New Roman" w:hAnsi="Arial" w:cs="Arial"/>
          <w:kern w:val="1"/>
          <w:lang w:eastAsia="ar-SA"/>
        </w:rPr>
        <w:t xml:space="preserve"> –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t>
      </w:r>
      <w:r w:rsidR="00024A0F">
        <w:rPr>
          <w:rFonts w:ascii="Arial" w:eastAsia="Times New Roman" w:hAnsi="Arial" w:cs="Arial"/>
          <w:kern w:val="1"/>
          <w:lang w:eastAsia="ar-SA"/>
        </w:rPr>
        <w:br/>
      </w:r>
      <w:r w:rsidRPr="004744BA">
        <w:rPr>
          <w:rFonts w:ascii="Arial" w:eastAsia="Times New Roman" w:hAnsi="Arial" w:cs="Arial"/>
          <w:kern w:val="1"/>
          <w:lang w:eastAsia="ar-SA"/>
        </w:rPr>
        <w:t>w rozumieniu przepisów ustawy z 16 kwietnia 1993 r. o zwalczaniu nieuczciwej konkurencji.</w:t>
      </w:r>
    </w:p>
    <w:p w:rsidR="004744BA" w:rsidRPr="004744BA" w:rsidRDefault="004744BA" w:rsidP="005B4B37">
      <w:pPr>
        <w:suppressAutoHyphens/>
        <w:spacing w:after="0" w:line="240" w:lineRule="auto"/>
        <w:ind w:right="20"/>
        <w:jc w:val="both"/>
        <w:rPr>
          <w:rFonts w:ascii="Arial" w:eastAsia="Times New Roman" w:hAnsi="Arial" w:cs="Arial"/>
          <w:b/>
          <w:kern w:val="1"/>
          <w:lang w:eastAsia="ar-SA"/>
        </w:rPr>
      </w:pPr>
    </w:p>
    <w:p w:rsidR="004744BA" w:rsidRPr="004744BA" w:rsidRDefault="004744BA" w:rsidP="005B4B37">
      <w:pPr>
        <w:suppressAutoHyphens/>
        <w:spacing w:after="0" w:line="240" w:lineRule="auto"/>
        <w:ind w:right="20"/>
        <w:jc w:val="both"/>
        <w:rPr>
          <w:rFonts w:ascii="Arial" w:eastAsia="Times New Roman" w:hAnsi="Arial" w:cs="Arial"/>
          <w:b/>
          <w:kern w:val="1"/>
          <w:lang w:eastAsia="ar-SA"/>
        </w:rPr>
      </w:pPr>
      <w:r w:rsidRPr="004744BA">
        <w:rPr>
          <w:rFonts w:ascii="Arial" w:eastAsia="Times New Roman" w:hAnsi="Arial" w:cs="Arial"/>
          <w:b/>
          <w:kern w:val="1"/>
          <w:lang w:eastAsia="ar-SA"/>
        </w:rPr>
        <w:t>Wymagana forma:</w:t>
      </w:r>
    </w:p>
    <w:p w:rsidR="004744BA" w:rsidRPr="004744BA" w:rsidRDefault="004744BA" w:rsidP="005B4B37">
      <w:p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kern w:val="1"/>
          <w:lang w:eastAsia="ar-SA"/>
        </w:rPr>
        <w:t>Dokument musi być złożony w formie elektronicznej lub w postaci elektronicznej opatrzonej podpisem zaufanym,</w:t>
      </w:r>
      <w:r w:rsidR="00781FF7">
        <w:rPr>
          <w:rFonts w:ascii="Arial" w:eastAsia="Times New Roman" w:hAnsi="Arial" w:cs="Arial"/>
          <w:kern w:val="1"/>
          <w:lang w:eastAsia="ar-SA"/>
        </w:rPr>
        <w:t xml:space="preserve"> </w:t>
      </w:r>
      <w:r w:rsidRPr="004744BA">
        <w:rPr>
          <w:rFonts w:ascii="Arial" w:eastAsia="Times New Roman" w:hAnsi="Arial" w:cs="Arial"/>
          <w:kern w:val="1"/>
          <w:lang w:eastAsia="ar-SA"/>
        </w:rPr>
        <w:t>podpisem osobistym</w:t>
      </w:r>
      <w:r w:rsidR="00781FF7">
        <w:rPr>
          <w:rFonts w:ascii="Arial" w:eastAsia="Times New Roman" w:hAnsi="Arial" w:cs="Arial"/>
          <w:kern w:val="1"/>
          <w:lang w:eastAsia="ar-SA"/>
        </w:rPr>
        <w:t xml:space="preserve"> lub kwalifikowanym podpisem elektronicznym</w:t>
      </w:r>
      <w:r w:rsidRPr="004744BA">
        <w:rPr>
          <w:rFonts w:ascii="Arial" w:eastAsia="Times New Roman" w:hAnsi="Arial" w:cs="Arial"/>
          <w:kern w:val="1"/>
          <w:lang w:eastAsia="ar-SA"/>
        </w:rPr>
        <w:t xml:space="preserve"> osoby upoważnionej do reprezentowania wykonawców zgodnie z formą reprezentacji określoną w dokumencie rejestrowym właściwym dla formy organizacyjnej lub innym dokumencie.</w:t>
      </w:r>
    </w:p>
    <w:p w:rsidR="004744BA" w:rsidRPr="004744BA" w:rsidRDefault="004744BA" w:rsidP="005B4B37">
      <w:pPr>
        <w:suppressAutoHyphens/>
        <w:spacing w:after="0" w:line="240" w:lineRule="auto"/>
        <w:ind w:right="20"/>
        <w:jc w:val="both"/>
        <w:rPr>
          <w:rFonts w:ascii="Arial" w:eastAsia="Times New Roman" w:hAnsi="Arial" w:cs="Arial"/>
          <w:kern w:val="1"/>
          <w:lang w:eastAsia="ar-SA"/>
        </w:rPr>
      </w:pPr>
    </w:p>
    <w:p w:rsidR="004744BA" w:rsidRDefault="004744BA" w:rsidP="00AD47FB">
      <w:pPr>
        <w:numPr>
          <w:ilvl w:val="0"/>
          <w:numId w:val="17"/>
        </w:numPr>
        <w:suppressAutoHyphens/>
        <w:spacing w:after="0" w:line="240" w:lineRule="auto"/>
        <w:ind w:right="-108"/>
        <w:jc w:val="both"/>
        <w:rPr>
          <w:rFonts w:ascii="Arial" w:eastAsia="Times New Roman" w:hAnsi="Arial" w:cs="Arial"/>
          <w:b/>
          <w:kern w:val="1"/>
          <w:lang w:eastAsia="ar-SA"/>
        </w:rPr>
      </w:pPr>
      <w:r w:rsidRPr="004744BA">
        <w:rPr>
          <w:rFonts w:ascii="Arial" w:eastAsia="Times New Roman" w:hAnsi="Arial" w:cs="Arial"/>
          <w:b/>
          <w:kern w:val="1"/>
          <w:lang w:eastAsia="ar-SA"/>
        </w:rPr>
        <w:lastRenderedPageBreak/>
        <w:t>oświadczenie wykonawców wspólnie ubiegających się o udzielenie zamówienia</w:t>
      </w:r>
    </w:p>
    <w:p w:rsidR="00781FF7" w:rsidRPr="004744BA" w:rsidRDefault="00781FF7" w:rsidP="005B4B37">
      <w:pPr>
        <w:suppressAutoHyphens/>
        <w:spacing w:after="0" w:line="240" w:lineRule="auto"/>
        <w:ind w:left="360" w:right="-108"/>
        <w:jc w:val="both"/>
        <w:rPr>
          <w:rFonts w:ascii="Arial" w:eastAsia="Times New Roman" w:hAnsi="Arial" w:cs="Arial"/>
          <w:b/>
          <w:kern w:val="1"/>
          <w:lang w:eastAsia="ar-SA"/>
        </w:rPr>
      </w:pPr>
    </w:p>
    <w:p w:rsidR="004744BA" w:rsidRPr="00781FF7" w:rsidRDefault="004744BA" w:rsidP="00A55D01">
      <w:pPr>
        <w:pStyle w:val="Akapitzlist"/>
        <w:numPr>
          <w:ilvl w:val="0"/>
          <w:numId w:val="22"/>
        </w:numPr>
        <w:suppressAutoHyphens/>
        <w:spacing w:after="0" w:line="240" w:lineRule="auto"/>
        <w:ind w:left="567" w:right="20" w:hanging="283"/>
        <w:jc w:val="both"/>
        <w:rPr>
          <w:rFonts w:ascii="Arial" w:eastAsia="Times New Roman" w:hAnsi="Arial" w:cs="Arial"/>
          <w:kern w:val="1"/>
          <w:lang w:eastAsia="ar-SA"/>
        </w:rPr>
      </w:pPr>
      <w:r w:rsidRPr="00781FF7">
        <w:rPr>
          <w:rFonts w:ascii="Arial" w:eastAsia="Times New Roman" w:hAnsi="Arial" w:cs="Arial"/>
          <w:kern w:val="1"/>
          <w:lang w:eastAsia="ar-SA"/>
        </w:rPr>
        <w:t>Wykonawcy wspólnie ubiegający się o udzielenie zamówienia, spośród których tylko jeden spełnia warunek dotyczący uprawnień, są zobowiązani dołączyć do oferty oświadczenie, z którego wynika, które roboty budowlane, dostawy lub usługi wykonają poszczególni wykonawcy.</w:t>
      </w:r>
    </w:p>
    <w:p w:rsidR="004744BA" w:rsidRPr="00781FF7" w:rsidRDefault="004744BA" w:rsidP="00A55D01">
      <w:pPr>
        <w:pStyle w:val="Akapitzlist"/>
        <w:numPr>
          <w:ilvl w:val="0"/>
          <w:numId w:val="22"/>
        </w:numPr>
        <w:suppressAutoHyphens/>
        <w:spacing w:after="0" w:line="240" w:lineRule="auto"/>
        <w:ind w:left="567" w:right="20" w:hanging="283"/>
        <w:jc w:val="both"/>
        <w:rPr>
          <w:rFonts w:ascii="Arial" w:eastAsia="Times New Roman" w:hAnsi="Arial" w:cs="Arial"/>
          <w:kern w:val="1"/>
          <w:lang w:eastAsia="ar-SA"/>
        </w:rPr>
      </w:pPr>
      <w:r w:rsidRPr="00781FF7">
        <w:rPr>
          <w:rFonts w:ascii="Arial" w:eastAsia="Times New Roman" w:hAnsi="Arial" w:cs="Arial"/>
          <w:kern w:val="1"/>
          <w:lang w:eastAsia="ar-SA"/>
        </w:rPr>
        <w:t>Wykonawcy wspólnie ubiegający się o udzielenie zamówienia mogą polegać na zdolnościach tych z wykonawców, którzy wykonają roboty budowlane lub usługi, do realizacji których te zdolności są wymagane. W takiej sytuacji wykonawcy są zobowiązani dołączyć do oferty oświadczenie, z którego wynika, które roboty budowlane, dostawy lub usługi wykonają poszczególni wykonawcy.</w:t>
      </w:r>
    </w:p>
    <w:p w:rsidR="004744BA" w:rsidRPr="004744BA" w:rsidRDefault="004744BA" w:rsidP="005B4B37">
      <w:pPr>
        <w:suppressAutoHyphens/>
        <w:spacing w:after="0" w:line="240" w:lineRule="auto"/>
        <w:ind w:right="20"/>
        <w:jc w:val="both"/>
        <w:rPr>
          <w:rFonts w:ascii="Arial" w:eastAsia="Times New Roman" w:hAnsi="Arial" w:cs="Arial"/>
          <w:b/>
          <w:kern w:val="1"/>
          <w:lang w:eastAsia="ar-SA"/>
        </w:rPr>
      </w:pPr>
    </w:p>
    <w:p w:rsidR="004744BA" w:rsidRPr="004744BA" w:rsidRDefault="004744BA" w:rsidP="005B4B37">
      <w:pPr>
        <w:suppressAutoHyphens/>
        <w:spacing w:after="0" w:line="240" w:lineRule="auto"/>
        <w:ind w:right="20"/>
        <w:jc w:val="both"/>
        <w:rPr>
          <w:rFonts w:ascii="Arial" w:eastAsia="Times New Roman" w:hAnsi="Arial" w:cs="Arial"/>
          <w:b/>
          <w:kern w:val="1"/>
          <w:lang w:eastAsia="ar-SA"/>
        </w:rPr>
      </w:pPr>
      <w:r w:rsidRPr="004744BA">
        <w:rPr>
          <w:rFonts w:ascii="Arial" w:eastAsia="Times New Roman" w:hAnsi="Arial" w:cs="Arial"/>
          <w:b/>
          <w:kern w:val="1"/>
          <w:lang w:eastAsia="ar-SA"/>
        </w:rPr>
        <w:t>Wymagana forma:</w:t>
      </w:r>
    </w:p>
    <w:p w:rsidR="004744BA" w:rsidRDefault="004744BA" w:rsidP="005B4B37">
      <w:p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kern w:val="1"/>
          <w:lang w:eastAsia="ar-SA"/>
        </w:rPr>
        <w:t>Wykonawcy składają oświadczenia w formie elektronicznej lub w postaci elektronicznej opatrzonej podpisem zaufanym,</w:t>
      </w:r>
      <w:r w:rsidR="00781FF7">
        <w:rPr>
          <w:rFonts w:ascii="Arial" w:eastAsia="Times New Roman" w:hAnsi="Arial" w:cs="Arial"/>
          <w:kern w:val="1"/>
          <w:lang w:eastAsia="ar-SA"/>
        </w:rPr>
        <w:t xml:space="preserve"> </w:t>
      </w:r>
      <w:r w:rsidRPr="004744BA">
        <w:rPr>
          <w:rFonts w:ascii="Arial" w:eastAsia="Times New Roman" w:hAnsi="Arial" w:cs="Arial"/>
          <w:kern w:val="1"/>
          <w:lang w:eastAsia="ar-SA"/>
        </w:rPr>
        <w:t>podpisem osobistym</w:t>
      </w:r>
      <w:r w:rsidR="00781FF7">
        <w:rPr>
          <w:rFonts w:ascii="Arial" w:eastAsia="Times New Roman" w:hAnsi="Arial" w:cs="Arial"/>
          <w:kern w:val="1"/>
          <w:lang w:eastAsia="ar-SA"/>
        </w:rPr>
        <w:t xml:space="preserve"> lub kwalifikowanym podpisem elektronicznym</w:t>
      </w:r>
      <w:r w:rsidRPr="004744BA">
        <w:rPr>
          <w:rFonts w:ascii="Arial" w:eastAsia="Times New Roman" w:hAnsi="Arial" w:cs="Arial"/>
          <w:kern w:val="1"/>
          <w:lang w:eastAsia="ar-SA"/>
        </w:rPr>
        <w:t xml:space="preserve"> osoby upoważnionej do reprezentowania wykonawców zgodnie z formą reprezentacji określoną w dokumencie rejestrowym właściwym dla formy organizacyjnej lub innym dokumencie.</w:t>
      </w:r>
    </w:p>
    <w:p w:rsidR="003156EC" w:rsidRDefault="003156EC" w:rsidP="005B4B37">
      <w:pPr>
        <w:suppressAutoHyphens/>
        <w:spacing w:after="0" w:line="240" w:lineRule="auto"/>
        <w:ind w:right="20"/>
        <w:jc w:val="both"/>
        <w:rPr>
          <w:rFonts w:ascii="Arial" w:eastAsia="Times New Roman" w:hAnsi="Arial" w:cs="Arial"/>
          <w:kern w:val="1"/>
          <w:lang w:eastAsia="ar-SA"/>
        </w:rPr>
      </w:pPr>
    </w:p>
    <w:p w:rsidR="00A4437F" w:rsidRPr="004744BA" w:rsidRDefault="00A4437F" w:rsidP="005B4B37">
      <w:pPr>
        <w:suppressAutoHyphens/>
        <w:spacing w:after="0" w:line="240" w:lineRule="auto"/>
        <w:ind w:right="20"/>
        <w:jc w:val="both"/>
        <w:rPr>
          <w:rFonts w:ascii="Arial" w:eastAsia="Times New Roman" w:hAnsi="Arial" w:cs="Arial"/>
          <w:kern w:val="1"/>
          <w:lang w:eastAsia="ar-SA"/>
        </w:rPr>
      </w:pPr>
    </w:p>
    <w:p w:rsidR="004744BA" w:rsidRPr="003550EA" w:rsidRDefault="004744BA" w:rsidP="00AD47FB">
      <w:pPr>
        <w:pStyle w:val="Akapitzlist"/>
        <w:numPr>
          <w:ilvl w:val="1"/>
          <w:numId w:val="6"/>
        </w:numPr>
        <w:shd w:val="clear" w:color="auto" w:fill="FFFFFF"/>
        <w:suppressAutoHyphens/>
        <w:spacing w:after="0" w:line="240" w:lineRule="auto"/>
        <w:ind w:left="0"/>
        <w:jc w:val="both"/>
        <w:rPr>
          <w:rFonts w:ascii="Arial" w:eastAsia="Times New Roman" w:hAnsi="Arial" w:cs="Arial"/>
          <w:b/>
          <w:kern w:val="1"/>
          <w:lang w:eastAsia="ar-SA"/>
        </w:rPr>
      </w:pPr>
      <w:r w:rsidRPr="003550EA">
        <w:rPr>
          <w:rFonts w:ascii="Arial" w:eastAsia="Times New Roman" w:hAnsi="Arial" w:cs="Arial"/>
          <w:b/>
          <w:kern w:val="1"/>
          <w:lang w:eastAsia="ar-SA"/>
        </w:rPr>
        <w:t>DOKUMENTY SKŁADANE NA WEZWANIE - PODMIOTOWE ŚRODKI DOWODOWE</w:t>
      </w:r>
    </w:p>
    <w:p w:rsidR="004744BA" w:rsidRPr="004744BA" w:rsidRDefault="004744BA" w:rsidP="005B4B37">
      <w:pPr>
        <w:suppressAutoHyphens/>
        <w:spacing w:after="0" w:line="240" w:lineRule="auto"/>
        <w:ind w:right="20"/>
        <w:jc w:val="both"/>
        <w:rPr>
          <w:rFonts w:ascii="Arial" w:eastAsia="Times New Roman" w:hAnsi="Arial" w:cs="Arial"/>
          <w:kern w:val="1"/>
          <w:lang w:eastAsia="ar-SA"/>
        </w:rPr>
      </w:pPr>
    </w:p>
    <w:p w:rsidR="004744BA" w:rsidRPr="004744BA" w:rsidRDefault="004744BA" w:rsidP="005B4B37">
      <w:pPr>
        <w:suppressAutoHyphens/>
        <w:spacing w:after="0" w:line="240" w:lineRule="auto"/>
        <w:ind w:right="20"/>
        <w:jc w:val="both"/>
        <w:rPr>
          <w:rFonts w:ascii="Arial" w:eastAsia="Times New Roman" w:hAnsi="Arial" w:cs="Arial"/>
          <w:kern w:val="1"/>
          <w:lang w:eastAsia="ar-SA"/>
        </w:rPr>
      </w:pPr>
      <w:r w:rsidRPr="004744BA">
        <w:rPr>
          <w:rFonts w:ascii="Arial" w:eastAsia="Times New Roman" w:hAnsi="Arial" w:cs="Arial"/>
          <w:kern w:val="1"/>
          <w:lang w:eastAsia="ar-SA"/>
        </w:rPr>
        <w:t xml:space="preserve">Zgodnie z art. 274 ust. 1 ustawy </w:t>
      </w:r>
      <w:proofErr w:type="spellStart"/>
      <w:r w:rsidRPr="004744BA">
        <w:rPr>
          <w:rFonts w:ascii="Arial" w:eastAsia="Times New Roman" w:hAnsi="Arial" w:cs="Arial"/>
          <w:kern w:val="1"/>
          <w:lang w:eastAsia="ar-SA"/>
        </w:rPr>
        <w:t>Pzp</w:t>
      </w:r>
      <w:proofErr w:type="spellEnd"/>
      <w:r w:rsidRPr="004744BA">
        <w:rPr>
          <w:rFonts w:ascii="Arial" w:eastAsia="Times New Roman" w:hAnsi="Arial" w:cs="Arial"/>
          <w:kern w:val="1"/>
          <w:lang w:eastAsia="ar-SA"/>
        </w:rPr>
        <w:t xml:space="preserve">, zamawiający przed wyborem najkorzystniejszej oferty wezwie wykonawcę, którego oferta została najwyżej oceniona, </w:t>
      </w:r>
      <w:r w:rsidRPr="00AB0C88">
        <w:rPr>
          <w:rFonts w:ascii="Arial" w:eastAsia="Times New Roman" w:hAnsi="Arial" w:cs="Arial"/>
          <w:b/>
          <w:kern w:val="1"/>
          <w:lang w:eastAsia="ar-SA"/>
        </w:rPr>
        <w:t>do złożenia w wyznaczonym terminie, nie krótszym niż 5 dni</w:t>
      </w:r>
      <w:r w:rsidR="00F15B78" w:rsidRPr="00AB0C88">
        <w:rPr>
          <w:rFonts w:ascii="Arial" w:eastAsia="Times New Roman" w:hAnsi="Arial" w:cs="Arial"/>
          <w:b/>
          <w:kern w:val="1"/>
          <w:lang w:eastAsia="ar-SA"/>
        </w:rPr>
        <w:t xml:space="preserve"> od dnia wezwania</w:t>
      </w:r>
      <w:r w:rsidR="00EF7FF0">
        <w:rPr>
          <w:rFonts w:ascii="Arial" w:eastAsia="Times New Roman" w:hAnsi="Arial" w:cs="Arial"/>
          <w:kern w:val="1"/>
          <w:lang w:eastAsia="ar-SA"/>
        </w:rPr>
        <w:t xml:space="preserve">, </w:t>
      </w:r>
      <w:r w:rsidRPr="004744BA">
        <w:rPr>
          <w:rFonts w:ascii="Arial" w:eastAsia="Times New Roman" w:hAnsi="Arial" w:cs="Arial"/>
          <w:kern w:val="1"/>
          <w:lang w:eastAsia="ar-SA"/>
        </w:rPr>
        <w:t>aktualnych na dzień złożenia, następujących podmiotowych środków dowodowych:</w:t>
      </w:r>
    </w:p>
    <w:p w:rsidR="004744BA" w:rsidRPr="004744BA" w:rsidRDefault="004744BA" w:rsidP="005B4B37">
      <w:pPr>
        <w:suppressAutoHyphens/>
        <w:spacing w:after="0" w:line="240" w:lineRule="auto"/>
        <w:ind w:left="578"/>
        <w:jc w:val="both"/>
        <w:rPr>
          <w:rFonts w:ascii="Arial" w:eastAsia="Times New Roman" w:hAnsi="Arial" w:cs="Arial"/>
          <w:kern w:val="1"/>
          <w:lang w:eastAsia="ar-SA"/>
        </w:rPr>
      </w:pPr>
    </w:p>
    <w:p w:rsidR="004744BA" w:rsidRPr="003550EA" w:rsidRDefault="004744BA" w:rsidP="00AD47FB">
      <w:pPr>
        <w:pStyle w:val="Akapitzlist"/>
        <w:numPr>
          <w:ilvl w:val="2"/>
          <w:numId w:val="6"/>
        </w:numPr>
        <w:suppressAutoHyphens/>
        <w:spacing w:after="0" w:line="240" w:lineRule="auto"/>
        <w:jc w:val="both"/>
        <w:rPr>
          <w:rFonts w:ascii="Arial" w:eastAsia="Times New Roman" w:hAnsi="Arial" w:cs="Arial"/>
          <w:b/>
          <w:kern w:val="1"/>
          <w:lang w:eastAsia="ar-SA"/>
        </w:rPr>
      </w:pPr>
      <w:r w:rsidRPr="003550EA">
        <w:rPr>
          <w:rFonts w:ascii="Arial" w:eastAsia="Times New Roman" w:hAnsi="Arial" w:cs="Arial"/>
          <w:b/>
          <w:kern w:val="1"/>
          <w:lang w:eastAsia="ar-SA"/>
        </w:rPr>
        <w:t>potwierdzających brak podstaw wykluczenia:</w:t>
      </w:r>
    </w:p>
    <w:p w:rsidR="00E7729C" w:rsidRPr="004744BA" w:rsidRDefault="00E7729C" w:rsidP="005B4B37">
      <w:pPr>
        <w:suppressAutoHyphens/>
        <w:spacing w:after="0" w:line="240" w:lineRule="auto"/>
        <w:jc w:val="both"/>
        <w:rPr>
          <w:rFonts w:ascii="Arial" w:eastAsia="Times New Roman" w:hAnsi="Arial" w:cs="Arial"/>
          <w:b/>
          <w:kern w:val="1"/>
          <w:lang w:eastAsia="ar-SA"/>
        </w:rPr>
      </w:pPr>
    </w:p>
    <w:p w:rsidR="004744BA" w:rsidRPr="004744BA" w:rsidRDefault="004744BA" w:rsidP="00AD47FB">
      <w:pPr>
        <w:numPr>
          <w:ilvl w:val="0"/>
          <w:numId w:val="19"/>
        </w:numPr>
        <w:suppressAutoHyphens/>
        <w:spacing w:after="0" w:line="240" w:lineRule="auto"/>
        <w:jc w:val="both"/>
        <w:rPr>
          <w:rFonts w:ascii="Arial" w:eastAsia="Times New Roman" w:hAnsi="Arial" w:cs="Arial"/>
          <w:kern w:val="1"/>
          <w:lang w:eastAsia="ar-SA"/>
        </w:rPr>
      </w:pPr>
      <w:r w:rsidRPr="004744BA">
        <w:rPr>
          <w:rFonts w:ascii="Arial" w:eastAsia="Times New Roman" w:hAnsi="Arial" w:cs="Arial"/>
          <w:kern w:val="1"/>
          <w:lang w:eastAsia="ar-SA"/>
        </w:rPr>
        <w:t xml:space="preserve">oświadczenia wykonawcy, w zakresie </w:t>
      </w:r>
      <w:r w:rsidRPr="004744BA">
        <w:rPr>
          <w:rFonts w:ascii="Arial" w:eastAsia="Times New Roman" w:hAnsi="Arial" w:cs="Arial"/>
          <w:kern w:val="1"/>
          <w:u w:val="single"/>
          <w:lang w:eastAsia="ar-SA"/>
        </w:rPr>
        <w:t>art. 108 ust. 1 pkt 5</w:t>
      </w:r>
      <w:r w:rsidRPr="004744BA">
        <w:rPr>
          <w:rFonts w:ascii="Arial" w:eastAsia="Times New Roman" w:hAnsi="Arial" w:cs="Arial"/>
          <w:kern w:val="1"/>
          <w:lang w:eastAsia="ar-SA"/>
        </w:rPr>
        <w:t xml:space="preserve"> ustawy, o braku przynależności do tej samej grupy kapitałowej w rozumieniu ustawy z dnia 16 lutego 2007 r. o ochronie konkurencji i konsumentów (Dz. U. z 2020 r. poz. 1076 ze zm.),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8E13D6">
        <w:rPr>
          <w:rFonts w:ascii="Arial" w:eastAsia="Times New Roman" w:hAnsi="Arial" w:cs="Arial"/>
          <w:kern w:val="1"/>
          <w:lang w:eastAsia="ar-SA"/>
        </w:rPr>
        <w:t xml:space="preserve"> – </w:t>
      </w:r>
      <w:r w:rsidR="008E13D6" w:rsidRPr="008E13D6">
        <w:rPr>
          <w:rFonts w:ascii="Arial" w:eastAsia="Times New Roman" w:hAnsi="Arial" w:cs="Arial"/>
          <w:b/>
          <w:kern w:val="1"/>
          <w:lang w:eastAsia="ar-SA"/>
        </w:rPr>
        <w:t>wg Załącznika nr 5</w:t>
      </w:r>
      <w:r w:rsidRPr="004744BA">
        <w:rPr>
          <w:rFonts w:ascii="Arial" w:eastAsia="Times New Roman" w:hAnsi="Arial" w:cs="Arial"/>
          <w:b/>
          <w:kern w:val="1"/>
          <w:lang w:eastAsia="ar-SA"/>
        </w:rPr>
        <w:t>;</w:t>
      </w:r>
    </w:p>
    <w:p w:rsidR="004744BA" w:rsidRPr="004744BA" w:rsidRDefault="004744BA" w:rsidP="00AD47FB">
      <w:pPr>
        <w:numPr>
          <w:ilvl w:val="0"/>
          <w:numId w:val="19"/>
        </w:numPr>
        <w:suppressAutoHyphens/>
        <w:spacing w:after="0" w:line="240" w:lineRule="auto"/>
        <w:jc w:val="both"/>
        <w:rPr>
          <w:rFonts w:ascii="Arial" w:eastAsia="Times New Roman" w:hAnsi="Arial" w:cs="Arial"/>
          <w:kern w:val="1"/>
          <w:lang w:eastAsia="ar-SA"/>
        </w:rPr>
      </w:pPr>
      <w:r w:rsidRPr="004744BA">
        <w:rPr>
          <w:rFonts w:ascii="Arial" w:eastAsia="Times New Roman" w:hAnsi="Arial" w:cs="Arial"/>
          <w:kern w:val="1"/>
          <w:lang w:eastAsia="ar-SA"/>
        </w:rPr>
        <w:t xml:space="preserve">odpisu lub informacji z Krajowego Rejestru Sądowego lub z Centralnej Ewidencji i Informacji o Działalności Gospodarczej, w zakresie </w:t>
      </w:r>
      <w:r w:rsidRPr="004744BA">
        <w:rPr>
          <w:rFonts w:ascii="Arial" w:eastAsia="Times New Roman" w:hAnsi="Arial" w:cs="Arial"/>
          <w:kern w:val="1"/>
          <w:u w:val="single"/>
          <w:lang w:eastAsia="ar-SA"/>
        </w:rPr>
        <w:t>art. 109 ust. 1 pkt 4</w:t>
      </w:r>
      <w:r w:rsidRPr="004744BA">
        <w:rPr>
          <w:rFonts w:ascii="Arial" w:eastAsia="Times New Roman" w:hAnsi="Arial" w:cs="Arial"/>
          <w:kern w:val="1"/>
          <w:lang w:eastAsia="ar-SA"/>
        </w:rPr>
        <w:t xml:space="preserve"> ustawy </w:t>
      </w:r>
      <w:proofErr w:type="spellStart"/>
      <w:r w:rsidRPr="004744BA">
        <w:rPr>
          <w:rFonts w:ascii="Arial" w:eastAsia="Times New Roman" w:hAnsi="Arial" w:cs="Arial"/>
          <w:kern w:val="1"/>
          <w:lang w:eastAsia="ar-SA"/>
        </w:rPr>
        <w:t>Pzp</w:t>
      </w:r>
      <w:proofErr w:type="spellEnd"/>
      <w:r w:rsidRPr="004744BA">
        <w:rPr>
          <w:rFonts w:ascii="Arial" w:eastAsia="Times New Roman" w:hAnsi="Arial" w:cs="Arial"/>
          <w:kern w:val="1"/>
          <w:lang w:eastAsia="ar-SA"/>
        </w:rPr>
        <w:t>, sporządzonych nie wcześniej niż 3 miesiące przed jej złożeniem, jeżeli odrębne przepisy wymagają wpisu do rejestru lub ewidencji;</w:t>
      </w:r>
      <w:r w:rsidR="005E5960">
        <w:rPr>
          <w:rFonts w:ascii="Arial" w:eastAsia="Times New Roman" w:hAnsi="Arial" w:cs="Arial"/>
          <w:kern w:val="1"/>
          <w:lang w:eastAsia="ar-SA"/>
        </w:rPr>
        <w:t xml:space="preserve"> </w:t>
      </w:r>
      <w:r w:rsidR="00754A49">
        <w:rPr>
          <w:rFonts w:ascii="Arial" w:eastAsia="Times New Roman" w:hAnsi="Arial" w:cs="Arial"/>
          <w:kern w:val="1"/>
          <w:lang w:eastAsia="ar-SA"/>
        </w:rPr>
        <w:t>(jeżeli wykonawca wskaże w  formularzu ofertowym  zamawiający  samodzielnie pobierz</w:t>
      </w:r>
      <w:r w:rsidR="005E5960">
        <w:rPr>
          <w:rFonts w:ascii="Arial" w:eastAsia="Times New Roman" w:hAnsi="Arial" w:cs="Arial"/>
          <w:kern w:val="1"/>
          <w:lang w:eastAsia="ar-SA"/>
        </w:rPr>
        <w:t>e  z ogólnodostępnych rejestrów</w:t>
      </w:r>
      <w:r w:rsidR="00754A49">
        <w:rPr>
          <w:rFonts w:ascii="Arial" w:eastAsia="Times New Roman" w:hAnsi="Arial" w:cs="Arial"/>
          <w:kern w:val="1"/>
          <w:lang w:eastAsia="ar-SA"/>
        </w:rPr>
        <w:t>)</w:t>
      </w:r>
      <w:r w:rsidR="005E5960">
        <w:rPr>
          <w:rFonts w:ascii="Arial" w:eastAsia="Times New Roman" w:hAnsi="Arial" w:cs="Arial"/>
          <w:kern w:val="1"/>
          <w:lang w:eastAsia="ar-SA"/>
        </w:rPr>
        <w:t>.</w:t>
      </w:r>
    </w:p>
    <w:p w:rsidR="004744BA" w:rsidRPr="004744BA" w:rsidRDefault="004744BA" w:rsidP="005B4B37">
      <w:pPr>
        <w:suppressAutoHyphens/>
        <w:spacing w:after="0" w:line="240" w:lineRule="auto"/>
        <w:ind w:left="630"/>
        <w:jc w:val="both"/>
        <w:rPr>
          <w:rFonts w:ascii="Arial" w:eastAsia="Times New Roman" w:hAnsi="Arial" w:cs="Arial"/>
          <w:kern w:val="1"/>
          <w:lang w:eastAsia="ar-SA"/>
        </w:rPr>
      </w:pPr>
    </w:p>
    <w:p w:rsidR="004744BA" w:rsidRPr="004744BA" w:rsidRDefault="004744BA" w:rsidP="005B4B37">
      <w:pPr>
        <w:suppressAutoHyphens/>
        <w:spacing w:after="0" w:line="240" w:lineRule="auto"/>
        <w:ind w:left="630"/>
        <w:jc w:val="both"/>
        <w:rPr>
          <w:rFonts w:ascii="Arial" w:eastAsia="Times New Roman" w:hAnsi="Arial" w:cs="Arial"/>
          <w:kern w:val="1"/>
          <w:lang w:eastAsia="ar-SA"/>
        </w:rPr>
      </w:pPr>
      <w:r w:rsidRPr="004744BA">
        <w:rPr>
          <w:rFonts w:ascii="Arial" w:eastAsia="Times New Roman" w:hAnsi="Arial" w:cs="Arial"/>
          <w:kern w:val="1"/>
          <w:lang w:eastAsia="ar-SA"/>
        </w:rPr>
        <w:t xml:space="preserve">Jeżeli wykonawca ma siedzibę lub miejsce zamieszkania poza granicami Rzeczypospolitej Polskiej, zamiast informacji z Krajowego Rejestru Sądowego lub z Centralnej Ewidencji i Informacji o Działalności Gospodarczej–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t>
      </w:r>
    </w:p>
    <w:p w:rsidR="004744BA" w:rsidRPr="004744BA" w:rsidRDefault="004744BA" w:rsidP="005B4B37">
      <w:pPr>
        <w:suppressAutoHyphens/>
        <w:spacing w:after="0" w:line="240" w:lineRule="auto"/>
        <w:ind w:left="630"/>
        <w:jc w:val="both"/>
        <w:rPr>
          <w:rFonts w:ascii="Arial" w:eastAsia="Times New Roman" w:hAnsi="Arial" w:cs="Arial"/>
          <w:kern w:val="1"/>
          <w:lang w:eastAsia="ar-SA"/>
        </w:rPr>
      </w:pPr>
    </w:p>
    <w:p w:rsidR="004744BA" w:rsidRDefault="004744BA" w:rsidP="005B4B37">
      <w:pPr>
        <w:suppressAutoHyphens/>
        <w:spacing w:after="0" w:line="240" w:lineRule="auto"/>
        <w:ind w:left="630"/>
        <w:jc w:val="both"/>
        <w:rPr>
          <w:rFonts w:ascii="Arial" w:eastAsia="Times New Roman" w:hAnsi="Arial" w:cs="Arial"/>
          <w:kern w:val="1"/>
          <w:lang w:eastAsia="ar-SA"/>
        </w:rPr>
      </w:pPr>
      <w:r w:rsidRPr="004744BA">
        <w:rPr>
          <w:rFonts w:ascii="Arial" w:eastAsia="Times New Roman" w:hAnsi="Arial" w:cs="Arial"/>
          <w:kern w:val="1"/>
          <w:lang w:eastAsia="ar-SA"/>
        </w:rPr>
        <w:lastRenderedPageBreak/>
        <w:t xml:space="preserve">Dokumenty potwierdzające w/w okoliczności powinny być wystawione nie wcześniej niż 3 miesiące przed ich złożeniem. </w:t>
      </w:r>
    </w:p>
    <w:p w:rsidR="00DD1461" w:rsidRDefault="00DD1461" w:rsidP="005B4B37">
      <w:pPr>
        <w:suppressAutoHyphens/>
        <w:spacing w:after="0" w:line="240" w:lineRule="auto"/>
        <w:ind w:left="630"/>
        <w:jc w:val="both"/>
        <w:rPr>
          <w:rFonts w:ascii="Arial" w:eastAsia="Times New Roman" w:hAnsi="Arial" w:cs="Arial"/>
          <w:kern w:val="1"/>
          <w:lang w:eastAsia="ar-SA"/>
        </w:rPr>
      </w:pPr>
    </w:p>
    <w:p w:rsidR="00DD1461" w:rsidRPr="00DD1461" w:rsidRDefault="00DD1461" w:rsidP="00AD47FB">
      <w:pPr>
        <w:numPr>
          <w:ilvl w:val="0"/>
          <w:numId w:val="19"/>
        </w:numPr>
        <w:shd w:val="clear" w:color="auto" w:fill="FFFFFF"/>
        <w:spacing w:after="0" w:line="240" w:lineRule="auto"/>
        <w:jc w:val="both"/>
        <w:rPr>
          <w:rFonts w:ascii="Arial" w:eastAsia="Times New Roman" w:hAnsi="Arial" w:cs="Arial"/>
          <w:color w:val="000000"/>
        </w:rPr>
      </w:pPr>
      <w:r w:rsidRPr="00DD1461">
        <w:rPr>
          <w:rFonts w:ascii="Arial" w:eastAsia="Times New Roman" w:hAnsi="Arial" w:cs="Arial"/>
          <w:color w:val="000000"/>
        </w:rPr>
        <w:t>oświadczenia Wykonawcy o aktualności informacji zawartych w oświadczeniu</w:t>
      </w:r>
      <w:r>
        <w:rPr>
          <w:rFonts w:ascii="Arial" w:eastAsia="Times New Roman" w:hAnsi="Arial" w:cs="Arial"/>
          <w:color w:val="000000"/>
        </w:rPr>
        <w:t xml:space="preserve">, </w:t>
      </w:r>
      <w:r>
        <w:rPr>
          <w:rFonts w:ascii="Arial" w:eastAsia="Times New Roman" w:hAnsi="Arial" w:cs="Arial"/>
          <w:color w:val="000000"/>
        </w:rPr>
        <w:br/>
        <w:t>o którym mowa w art. 125 ust. 1 usta</w:t>
      </w:r>
      <w:r w:rsidRPr="00DD1461">
        <w:rPr>
          <w:rFonts w:ascii="Arial" w:eastAsia="Times New Roman" w:hAnsi="Arial" w:cs="Arial"/>
          <w:color w:val="000000"/>
        </w:rPr>
        <w:t>w</w:t>
      </w:r>
      <w:r>
        <w:rPr>
          <w:rFonts w:ascii="Arial" w:eastAsia="Times New Roman" w:hAnsi="Arial" w:cs="Arial"/>
          <w:color w:val="000000"/>
        </w:rPr>
        <w:t xml:space="preserve">y, w </w:t>
      </w:r>
      <w:r w:rsidRPr="00DD1461">
        <w:rPr>
          <w:rFonts w:ascii="Arial" w:eastAsia="Times New Roman" w:hAnsi="Arial" w:cs="Arial"/>
          <w:color w:val="000000"/>
        </w:rPr>
        <w:t xml:space="preserve">zakresie podstaw wykluczenia </w:t>
      </w:r>
      <w:r>
        <w:rPr>
          <w:rFonts w:ascii="Arial" w:eastAsia="Times New Roman" w:hAnsi="Arial" w:cs="Arial"/>
          <w:color w:val="000000"/>
        </w:rPr>
        <w:br/>
      </w:r>
      <w:r w:rsidRPr="00DD1461">
        <w:rPr>
          <w:rFonts w:ascii="Arial" w:eastAsia="Times New Roman" w:hAnsi="Arial" w:cs="Arial"/>
          <w:color w:val="000000"/>
        </w:rPr>
        <w:t>z postępowania wskazanych przez Zamawiającego, o których mowa w:</w:t>
      </w:r>
    </w:p>
    <w:p w:rsidR="00CC29EE" w:rsidRPr="005E5960" w:rsidRDefault="00DD1461" w:rsidP="005E5960">
      <w:pPr>
        <w:numPr>
          <w:ilvl w:val="1"/>
          <w:numId w:val="23"/>
        </w:numPr>
        <w:shd w:val="clear" w:color="auto" w:fill="FFFFFF"/>
        <w:spacing w:after="0" w:line="240" w:lineRule="auto"/>
        <w:ind w:left="2127" w:hanging="284"/>
        <w:contextualSpacing/>
        <w:jc w:val="both"/>
        <w:rPr>
          <w:rFonts w:ascii="Arial" w:eastAsia="Times New Roman" w:hAnsi="Arial" w:cs="Arial"/>
          <w:color w:val="000000"/>
        </w:rPr>
      </w:pPr>
      <w:r w:rsidRPr="00DD1461">
        <w:rPr>
          <w:rFonts w:ascii="Arial" w:eastAsia="Times New Roman" w:hAnsi="Arial" w:cs="Arial"/>
          <w:color w:val="000000"/>
        </w:rPr>
        <w:t xml:space="preserve">art. 108 ust. 1 </w:t>
      </w:r>
      <w:r w:rsidR="005E5960" w:rsidRPr="00D11C41">
        <w:rPr>
          <w:rFonts w:ascii="Arial" w:hAnsi="Arial" w:cs="Arial"/>
          <w:lang w:eastAsia="ar-SA"/>
        </w:rPr>
        <w:t>pkt 1-6</w:t>
      </w:r>
      <w:r w:rsidR="005E5960">
        <w:rPr>
          <w:rFonts w:ascii="Arial" w:hAnsi="Arial" w:cs="Arial"/>
          <w:lang w:eastAsia="ar-SA"/>
        </w:rPr>
        <w:t xml:space="preserve"> </w:t>
      </w:r>
      <w:r w:rsidRPr="005E5960">
        <w:rPr>
          <w:rFonts w:ascii="Arial" w:eastAsia="Times New Roman" w:hAnsi="Arial" w:cs="Arial"/>
          <w:color w:val="000000"/>
        </w:rPr>
        <w:t xml:space="preserve">ustawy </w:t>
      </w:r>
      <w:proofErr w:type="spellStart"/>
      <w:r w:rsidRPr="005E5960">
        <w:rPr>
          <w:rFonts w:ascii="Arial" w:eastAsia="Times New Roman" w:hAnsi="Arial" w:cs="Arial"/>
          <w:color w:val="000000"/>
        </w:rPr>
        <w:t>Pzp</w:t>
      </w:r>
      <w:proofErr w:type="spellEnd"/>
      <w:r w:rsidRPr="005E5960">
        <w:rPr>
          <w:rFonts w:ascii="Arial" w:eastAsia="Times New Roman" w:hAnsi="Arial" w:cs="Arial"/>
          <w:color w:val="000000"/>
        </w:rPr>
        <w:t>,</w:t>
      </w:r>
    </w:p>
    <w:p w:rsidR="00DD1461" w:rsidRPr="003550EA" w:rsidRDefault="005E5960" w:rsidP="00AD47FB">
      <w:pPr>
        <w:numPr>
          <w:ilvl w:val="1"/>
          <w:numId w:val="23"/>
        </w:numPr>
        <w:shd w:val="clear" w:color="auto" w:fill="FFFFFF"/>
        <w:spacing w:after="0" w:line="240" w:lineRule="auto"/>
        <w:ind w:left="2127" w:hanging="284"/>
        <w:contextualSpacing/>
        <w:jc w:val="both"/>
        <w:rPr>
          <w:rFonts w:ascii="Arial" w:eastAsia="Times New Roman" w:hAnsi="Arial" w:cs="Arial"/>
          <w:color w:val="000000"/>
        </w:rPr>
      </w:pPr>
      <w:r>
        <w:rPr>
          <w:rFonts w:ascii="Arial" w:eastAsia="Times New Roman" w:hAnsi="Arial" w:cs="Arial"/>
          <w:color w:val="000000"/>
        </w:rPr>
        <w:t>art. 109 ust. 1 pkt 4</w:t>
      </w:r>
      <w:r w:rsidR="00DD1461" w:rsidRPr="003550EA">
        <w:rPr>
          <w:rFonts w:ascii="Arial" w:eastAsia="Times New Roman" w:hAnsi="Arial" w:cs="Arial"/>
          <w:color w:val="000000"/>
        </w:rPr>
        <w:t xml:space="preserve"> ustawy </w:t>
      </w:r>
      <w:proofErr w:type="spellStart"/>
      <w:r w:rsidR="00DD1461" w:rsidRPr="003550EA">
        <w:rPr>
          <w:rFonts w:ascii="Arial" w:eastAsia="Times New Roman" w:hAnsi="Arial" w:cs="Arial"/>
          <w:color w:val="000000"/>
        </w:rPr>
        <w:t>Pzp</w:t>
      </w:r>
      <w:proofErr w:type="spellEnd"/>
      <w:r w:rsidR="004A06A4" w:rsidRPr="003550EA">
        <w:rPr>
          <w:rFonts w:ascii="Arial" w:eastAsia="Times New Roman" w:hAnsi="Arial" w:cs="Arial"/>
          <w:color w:val="000000"/>
        </w:rPr>
        <w:t xml:space="preserve"> </w:t>
      </w:r>
      <w:r w:rsidR="00DD1461" w:rsidRPr="003550EA">
        <w:rPr>
          <w:rFonts w:ascii="Arial" w:eastAsia="Times New Roman" w:hAnsi="Arial" w:cs="Arial"/>
          <w:color w:val="000000"/>
        </w:rPr>
        <w:t>- w</w:t>
      </w:r>
      <w:r w:rsidR="00DD1461" w:rsidRPr="0035486D">
        <w:rPr>
          <w:rFonts w:ascii="Arial" w:eastAsia="Times New Roman" w:hAnsi="Arial" w:cs="Arial"/>
        </w:rPr>
        <w:t xml:space="preserve">g </w:t>
      </w:r>
      <w:r w:rsidR="00DD1461" w:rsidRPr="0035486D">
        <w:rPr>
          <w:rFonts w:ascii="Arial" w:eastAsia="Times New Roman" w:hAnsi="Arial" w:cs="Arial"/>
          <w:b/>
          <w:bCs/>
        </w:rPr>
        <w:t>załącznika 1</w:t>
      </w:r>
      <w:r w:rsidR="003550EA" w:rsidRPr="0035486D">
        <w:rPr>
          <w:rFonts w:ascii="Arial" w:eastAsia="Times New Roman" w:hAnsi="Arial" w:cs="Arial"/>
          <w:b/>
          <w:bCs/>
        </w:rPr>
        <w:t>2</w:t>
      </w:r>
      <w:r w:rsidR="00DD1461" w:rsidRPr="0035486D">
        <w:rPr>
          <w:rFonts w:ascii="Arial" w:eastAsia="Times New Roman" w:hAnsi="Arial" w:cs="Arial"/>
          <w:b/>
          <w:bCs/>
        </w:rPr>
        <w:t xml:space="preserve"> do SWZ</w:t>
      </w:r>
    </w:p>
    <w:p w:rsidR="004744BA" w:rsidRPr="004744BA" w:rsidRDefault="004744BA" w:rsidP="005B4B37">
      <w:pPr>
        <w:suppressAutoHyphens/>
        <w:spacing w:after="0" w:line="240" w:lineRule="auto"/>
        <w:ind w:left="630"/>
        <w:jc w:val="both"/>
        <w:rPr>
          <w:rFonts w:ascii="Arial" w:eastAsia="Times New Roman" w:hAnsi="Arial" w:cs="Arial"/>
          <w:kern w:val="1"/>
          <w:lang w:eastAsia="ar-SA"/>
        </w:rPr>
      </w:pPr>
    </w:p>
    <w:p w:rsidR="004744BA" w:rsidRPr="003550EA" w:rsidRDefault="004744BA" w:rsidP="00AD47FB">
      <w:pPr>
        <w:pStyle w:val="Akapitzlist"/>
        <w:numPr>
          <w:ilvl w:val="2"/>
          <w:numId w:val="6"/>
        </w:numPr>
        <w:suppressAutoHyphens/>
        <w:spacing w:after="0" w:line="240" w:lineRule="auto"/>
        <w:jc w:val="both"/>
        <w:rPr>
          <w:rFonts w:ascii="Arial" w:eastAsia="Times New Roman" w:hAnsi="Arial" w:cs="Arial"/>
          <w:b/>
          <w:kern w:val="1"/>
          <w:lang w:eastAsia="ar-SA"/>
        </w:rPr>
      </w:pPr>
      <w:r w:rsidRPr="003550EA">
        <w:rPr>
          <w:rFonts w:ascii="Arial" w:eastAsia="Times New Roman" w:hAnsi="Arial" w:cs="Arial"/>
          <w:b/>
          <w:kern w:val="1"/>
          <w:lang w:eastAsia="ar-SA"/>
        </w:rPr>
        <w:t>potwierdzających spełnianie warunków udziału w postępowaniu dotyczących zdolności technicznej lub zawodowej (doświadczenie, kwalifikacje zawodowe kadry technicznej):</w:t>
      </w:r>
    </w:p>
    <w:p w:rsidR="004A06A4" w:rsidRPr="004744BA" w:rsidRDefault="004A06A4" w:rsidP="005B4B37">
      <w:pPr>
        <w:suppressAutoHyphens/>
        <w:spacing w:after="0" w:line="240" w:lineRule="auto"/>
        <w:ind w:left="142" w:hanging="568"/>
        <w:jc w:val="both"/>
        <w:rPr>
          <w:rFonts w:ascii="Arial" w:eastAsia="Times New Roman" w:hAnsi="Arial" w:cs="Arial"/>
          <w:b/>
          <w:kern w:val="1"/>
          <w:lang w:eastAsia="ar-SA"/>
        </w:rPr>
      </w:pPr>
    </w:p>
    <w:p w:rsidR="004744BA" w:rsidRPr="00AB0C88" w:rsidRDefault="004744BA" w:rsidP="00AD47FB">
      <w:pPr>
        <w:numPr>
          <w:ilvl w:val="0"/>
          <w:numId w:val="20"/>
        </w:numPr>
        <w:suppressAutoHyphens/>
        <w:spacing w:after="0" w:line="240" w:lineRule="auto"/>
        <w:ind w:left="567" w:hanging="283"/>
        <w:jc w:val="both"/>
        <w:rPr>
          <w:rFonts w:ascii="Arial" w:eastAsia="Times New Roman" w:hAnsi="Arial" w:cs="Arial"/>
          <w:kern w:val="1"/>
          <w:lang w:eastAsia="ar-SA"/>
        </w:rPr>
      </w:pPr>
      <w:r w:rsidRPr="004744BA">
        <w:rPr>
          <w:rFonts w:ascii="Arial" w:eastAsia="Times New Roman" w:hAnsi="Arial" w:cs="Arial"/>
          <w:kern w:val="1"/>
          <w:lang w:eastAsia="ar-SA"/>
        </w:rPr>
        <w:t>wykazu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w:t>
      </w:r>
      <w:r w:rsidR="00AB0C88">
        <w:rPr>
          <w:rFonts w:ascii="Arial" w:eastAsia="Times New Roman" w:hAnsi="Arial" w:cs="Arial"/>
          <w:kern w:val="1"/>
          <w:lang w:eastAsia="ar-SA"/>
        </w:rPr>
        <w:t xml:space="preserve">okumenty - </w:t>
      </w:r>
      <w:r w:rsidR="00754A49" w:rsidRPr="00AB0C88">
        <w:rPr>
          <w:rFonts w:ascii="Arial" w:eastAsia="Times New Roman" w:hAnsi="Arial" w:cs="Arial"/>
          <w:b/>
          <w:kern w:val="1"/>
          <w:lang w:eastAsia="ar-SA"/>
        </w:rPr>
        <w:t>załącznik nr 3</w:t>
      </w:r>
      <w:r w:rsidR="00AB0C88">
        <w:rPr>
          <w:rFonts w:ascii="Arial" w:eastAsia="Times New Roman" w:hAnsi="Arial" w:cs="Arial"/>
          <w:b/>
          <w:kern w:val="1"/>
          <w:lang w:eastAsia="ar-SA"/>
        </w:rPr>
        <w:t xml:space="preserve"> do SWZ</w:t>
      </w:r>
    </w:p>
    <w:p w:rsidR="00B41815" w:rsidRPr="00754A49" w:rsidRDefault="00B41815" w:rsidP="005B4B37">
      <w:pPr>
        <w:suppressAutoHyphens/>
        <w:spacing w:after="0" w:line="240" w:lineRule="auto"/>
        <w:ind w:left="567"/>
        <w:jc w:val="both"/>
        <w:rPr>
          <w:rFonts w:ascii="Arial" w:eastAsia="Times New Roman" w:hAnsi="Arial" w:cs="Arial"/>
          <w:b/>
          <w:kern w:val="1"/>
          <w:lang w:eastAsia="ar-SA"/>
        </w:rPr>
      </w:pPr>
    </w:p>
    <w:p w:rsidR="00535062" w:rsidRPr="00AB0C88" w:rsidRDefault="004744BA" w:rsidP="00AD47FB">
      <w:pPr>
        <w:pStyle w:val="Akapitzlist"/>
        <w:numPr>
          <w:ilvl w:val="0"/>
          <w:numId w:val="20"/>
        </w:numPr>
        <w:suppressAutoHyphens/>
        <w:spacing w:after="0" w:line="240" w:lineRule="auto"/>
        <w:ind w:left="567" w:hanging="283"/>
        <w:jc w:val="both"/>
        <w:rPr>
          <w:rFonts w:ascii="Arial" w:eastAsia="Times New Roman" w:hAnsi="Arial" w:cs="Arial"/>
          <w:kern w:val="1"/>
          <w:lang w:eastAsia="ar-SA"/>
        </w:rPr>
      </w:pPr>
      <w:r w:rsidRPr="00AB0C88">
        <w:rPr>
          <w:rFonts w:ascii="Arial" w:eastAsia="Times New Roman" w:hAnsi="Arial" w:cs="Arial"/>
          <w:kern w:val="1"/>
          <w:lang w:eastAsia="ar-SA"/>
        </w:rPr>
        <w:t>wykazu osób, skierowanych przez wykonawcę do realizacji zamówienia publicznego, w s</w:t>
      </w:r>
      <w:r w:rsidR="00AB0C88">
        <w:rPr>
          <w:rFonts w:ascii="Arial" w:eastAsia="Times New Roman" w:hAnsi="Arial" w:cs="Arial"/>
          <w:kern w:val="1"/>
          <w:lang w:eastAsia="ar-SA"/>
        </w:rPr>
        <w:t>zczególności odpowiedzialnych za</w:t>
      </w:r>
      <w:r w:rsidRPr="00AB0C88">
        <w:rPr>
          <w:rFonts w:ascii="Arial" w:eastAsia="Times New Roman" w:hAnsi="Arial" w:cs="Arial"/>
          <w:kern w:val="1"/>
          <w:lang w:eastAsia="ar-SA"/>
        </w:rPr>
        <w:t xml:space="preserve">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w:t>
      </w:r>
      <w:r w:rsidR="00AB0C88">
        <w:rPr>
          <w:rFonts w:ascii="Arial" w:eastAsia="Times New Roman" w:hAnsi="Arial" w:cs="Arial"/>
          <w:kern w:val="1"/>
          <w:lang w:eastAsia="ar-SA"/>
        </w:rPr>
        <w:t>ie do dysponowania tymi osobami -</w:t>
      </w:r>
      <w:r w:rsidR="00754A49" w:rsidRPr="00AB0C88">
        <w:rPr>
          <w:rFonts w:ascii="Arial" w:eastAsia="Times New Roman" w:hAnsi="Arial" w:cs="Arial"/>
          <w:b/>
          <w:kern w:val="1"/>
          <w:lang w:eastAsia="ar-SA"/>
        </w:rPr>
        <w:t xml:space="preserve"> załącznik nr 4</w:t>
      </w:r>
      <w:r w:rsidR="00AB0C88">
        <w:rPr>
          <w:rFonts w:ascii="Arial" w:eastAsia="Times New Roman" w:hAnsi="Arial" w:cs="Arial"/>
          <w:b/>
          <w:kern w:val="1"/>
          <w:lang w:eastAsia="ar-SA"/>
        </w:rPr>
        <w:t xml:space="preserve"> do SWZ</w:t>
      </w:r>
    </w:p>
    <w:p w:rsidR="00BF42EC" w:rsidRDefault="00BF42EC" w:rsidP="005B4B37">
      <w:pPr>
        <w:pStyle w:val="Kolorowalistaakcent11"/>
        <w:autoSpaceDE w:val="0"/>
        <w:autoSpaceDN w:val="0"/>
        <w:adjustRightInd w:val="0"/>
        <w:spacing w:before="0" w:after="0" w:line="240" w:lineRule="auto"/>
        <w:ind w:left="0"/>
        <w:rPr>
          <w:rFonts w:ascii="Arial" w:eastAsia="Times New Roman" w:hAnsi="Arial" w:cs="Arial"/>
          <w:b/>
          <w:kern w:val="1"/>
          <w:sz w:val="22"/>
          <w:szCs w:val="22"/>
          <w:lang w:eastAsia="ar-SA"/>
        </w:rPr>
      </w:pP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BF42EC">
        <w:rPr>
          <w:rFonts w:ascii="Arial" w:eastAsia="Times New Roman" w:hAnsi="Arial" w:cs="Arial"/>
          <w:kern w:val="1"/>
          <w:lang w:eastAsia="ar-SA"/>
        </w:rPr>
        <w:t>Jeżeli jest to niezbędne do zapewnienia odpowiedniego przebiegu postępowania o udzielenie zamówienia, zamawiający może na każdym etapie postępowania wezwać wykonawców do złożenia wszystkich lub niektórych podmiotowych środków dowodowych.</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Wykonawca składa podmiotowe środki dowodowe na wezwanie zamawiającego. Dokumenty te powinny być aktualne na dzień ich złożenia.</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 xml:space="preserve">Zamawiający nie będzie wzywał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w:t>
      </w:r>
      <w:r w:rsidR="00AB671B">
        <w:rPr>
          <w:rFonts w:ascii="Arial" w:eastAsia="Times New Roman" w:hAnsi="Arial" w:cs="Arial"/>
          <w:kern w:val="1"/>
          <w:lang w:eastAsia="ar-SA"/>
        </w:rPr>
        <w:t>formularzu ofertowym</w:t>
      </w:r>
      <w:r w:rsidRPr="00915E3A">
        <w:rPr>
          <w:rFonts w:ascii="Arial" w:eastAsia="Times New Roman" w:hAnsi="Arial" w:cs="Arial"/>
          <w:kern w:val="1"/>
          <w:lang w:eastAsia="ar-SA"/>
        </w:rPr>
        <w:t xml:space="preserve"> dane umożliwiające dostęp do tych środków.</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Wykonawca nie jest zobowiązany do złożenia podmiotowych środków dowodowych, które zamawiający posiada, jeżeli wykonawca wskaże te środki oraz potwierdzi ich prawidłowość i aktualność.</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Jeżeli wykonawca nie złożył podmiotowych środków dowodowych lub są one niekompletne lub zawierają błędy, zamawiający wezwie wykonawcę odpowiednio do ich złożenia, poprawienia lub uzupełnienia w wyznaczonym terminie, chyba że oferta wykonawcy podlega odrzuceniu bez względu na ich złożenie, uzupełnienie lub poprawienie lub zachodzą przesłanki unieważnienia postępowania.</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Złożenie, uzupełnienie lub poprawienie podmiotowych środków dowodowych nie może służyć potwierdzeniu spełniania kryteriów selekcji.</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Zamawiający może żądać od wykonawców wyjaśnień dotyczących treści złożonych podmiotowych środków dowodowych.</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lastRenderedPageBreak/>
        <w:t>Jeżeli złożone przez wykonawcę podmiotowe środki dowodowe budzą wątpliwości zamawiającego, może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Podmiotowe środki dowodowe sporządza się w postaci elektronicznej, w formatach danych określonych w przepisach wydanych na podstawie art. 18 ustawy z dnia 17 lutego 2005 r. o informatyzacji działalności podmiotów realizujących zadania publiczne (Dz. U. z 2020 r. poz. 346, 568, 695, 1517 i 2320), z zastrzeżeniem formatów, o których mowa w art. 66 ust. 1 ustawy, z uwzględnieniem rodzaju przekazywanych danych.</w:t>
      </w:r>
    </w:p>
    <w:p w:rsidR="00BF42EC" w:rsidRP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Podmiotowe środki dowodowe przekazuje się:</w:t>
      </w:r>
    </w:p>
    <w:p w:rsidR="009C6DD4" w:rsidRPr="00604508" w:rsidRDefault="00BF42EC" w:rsidP="00AD47FB">
      <w:pPr>
        <w:pStyle w:val="Kolorowalistaakcent11"/>
        <w:numPr>
          <w:ilvl w:val="0"/>
          <w:numId w:val="24"/>
        </w:numPr>
        <w:autoSpaceDE w:val="0"/>
        <w:autoSpaceDN w:val="0"/>
        <w:adjustRightInd w:val="0"/>
        <w:spacing w:before="0" w:after="0" w:line="240" w:lineRule="auto"/>
        <w:rPr>
          <w:rFonts w:ascii="Arial" w:eastAsia="Times New Roman" w:hAnsi="Arial" w:cs="Arial"/>
          <w:b/>
          <w:kern w:val="1"/>
          <w:lang w:eastAsia="ar-SA"/>
        </w:rPr>
      </w:pPr>
      <w:r w:rsidRPr="00BF42EC">
        <w:rPr>
          <w:rFonts w:ascii="Arial" w:eastAsia="Times New Roman" w:hAnsi="Arial" w:cs="Arial"/>
          <w:kern w:val="1"/>
          <w:lang w:eastAsia="ar-SA"/>
        </w:rPr>
        <w:t xml:space="preserve">w przypadku, gdy zostały wystawione jako dokument elektroniczny przez upoważnione podmioty inne niż wykonawca, wykonawca wspólnie ubiegający się o udzielenie zamówienia, podmiot udostępniający zasoby </w:t>
      </w:r>
      <w:r w:rsidRPr="00604508">
        <w:rPr>
          <w:rFonts w:ascii="Arial" w:eastAsia="Times New Roman" w:hAnsi="Arial" w:cs="Arial"/>
          <w:b/>
          <w:kern w:val="1"/>
          <w:lang w:eastAsia="ar-SA"/>
        </w:rPr>
        <w:t>- przekazuje się ten dokument elektroniczny</w:t>
      </w:r>
      <w:r w:rsidR="009C6DD4" w:rsidRPr="00604508">
        <w:rPr>
          <w:rFonts w:ascii="Arial" w:eastAsia="Times New Roman" w:hAnsi="Arial" w:cs="Arial"/>
          <w:b/>
          <w:kern w:val="1"/>
          <w:lang w:eastAsia="ar-SA"/>
        </w:rPr>
        <w:t>;</w:t>
      </w:r>
    </w:p>
    <w:p w:rsidR="00604508" w:rsidRPr="00D107CB" w:rsidRDefault="00BF42EC" w:rsidP="00AD47FB">
      <w:pPr>
        <w:pStyle w:val="Kolorowalistaakcent11"/>
        <w:numPr>
          <w:ilvl w:val="0"/>
          <w:numId w:val="24"/>
        </w:numPr>
        <w:autoSpaceDE w:val="0"/>
        <w:autoSpaceDN w:val="0"/>
        <w:adjustRightInd w:val="0"/>
        <w:spacing w:before="0" w:after="0" w:line="240" w:lineRule="auto"/>
        <w:rPr>
          <w:rFonts w:ascii="Arial" w:eastAsia="Times New Roman" w:hAnsi="Arial" w:cs="Arial"/>
          <w:b/>
          <w:kern w:val="1"/>
          <w:lang w:eastAsia="ar-SA"/>
        </w:rPr>
      </w:pPr>
      <w:r w:rsidRPr="009C6DD4">
        <w:rPr>
          <w:rFonts w:ascii="Arial" w:eastAsia="Times New Roman" w:hAnsi="Arial" w:cs="Arial"/>
          <w:kern w:val="1"/>
          <w:lang w:eastAsia="ar-SA"/>
        </w:rPr>
        <w:t xml:space="preserve">w przypadku, gdy zostały wystawione jako dokument w postaci papierowej przez upoważnione podmioty inne niż wykonawca, wykonawca wspólnie ubiegający się o udzielenie zamówienia, podmiot udostępniający zasoby - </w:t>
      </w:r>
      <w:r w:rsidRPr="00604508">
        <w:rPr>
          <w:rFonts w:ascii="Arial" w:eastAsia="Times New Roman" w:hAnsi="Arial" w:cs="Arial"/>
          <w:b/>
          <w:kern w:val="1"/>
          <w:lang w:eastAsia="ar-SA"/>
        </w:rPr>
        <w:t xml:space="preserve">przekazuje się cyfrowe odwzorowanie tego dokumentu opatrzone kwalifikowanym podpisem elektronicznym, podpisem zaufanym lub podpisem osobistym, poświadczające zgodność cyfrowego odwzorowania z dokumentem w postaci papierowej. </w:t>
      </w:r>
    </w:p>
    <w:p w:rsidR="00604508" w:rsidRDefault="00BF42EC" w:rsidP="00AD47FB">
      <w:pPr>
        <w:pStyle w:val="Kolorowalistaakcent11"/>
        <w:numPr>
          <w:ilvl w:val="0"/>
          <w:numId w:val="24"/>
        </w:numPr>
        <w:autoSpaceDE w:val="0"/>
        <w:autoSpaceDN w:val="0"/>
        <w:adjustRightInd w:val="0"/>
        <w:spacing w:before="0" w:after="0" w:line="240" w:lineRule="auto"/>
        <w:rPr>
          <w:rFonts w:ascii="Arial" w:eastAsia="Times New Roman" w:hAnsi="Arial" w:cs="Arial"/>
          <w:kern w:val="1"/>
          <w:lang w:eastAsia="ar-SA"/>
        </w:rPr>
      </w:pPr>
      <w:r w:rsidRPr="00BF42EC">
        <w:rPr>
          <w:rFonts w:ascii="Arial" w:eastAsia="Times New Roman" w:hAnsi="Arial" w:cs="Arial"/>
          <w:kern w:val="1"/>
          <w:lang w:eastAsia="ar-SA"/>
        </w:rPr>
        <w:t xml:space="preserve">w przypadku, gdy nie zostały wystawione przez upoważnione podmioty inne niż wykonawca, wykonawca wspólnie ubiegający się o udzielenie zamówienia, podmiot udostępniający zasoby - </w:t>
      </w:r>
      <w:r w:rsidRPr="00604508">
        <w:rPr>
          <w:rFonts w:ascii="Arial" w:eastAsia="Times New Roman" w:hAnsi="Arial" w:cs="Arial"/>
          <w:b/>
          <w:kern w:val="1"/>
          <w:lang w:eastAsia="ar-SA"/>
        </w:rPr>
        <w:t>przekazuje się je w postaci elektronicznej i opatruje się kwalifikowanym podpisem elektronicznym, podpisem zaufanym lub podpisem osobistym</w:t>
      </w:r>
      <w:r w:rsidRPr="00BF42EC">
        <w:rPr>
          <w:rFonts w:ascii="Arial" w:eastAsia="Times New Roman" w:hAnsi="Arial" w:cs="Arial"/>
          <w:kern w:val="1"/>
          <w:lang w:eastAsia="ar-SA"/>
        </w:rPr>
        <w:t>.</w:t>
      </w:r>
    </w:p>
    <w:p w:rsidR="00BF42EC" w:rsidRPr="00604508" w:rsidRDefault="00BF42EC" w:rsidP="00AD47FB">
      <w:pPr>
        <w:pStyle w:val="Kolorowalistaakcent11"/>
        <w:numPr>
          <w:ilvl w:val="0"/>
          <w:numId w:val="24"/>
        </w:numPr>
        <w:autoSpaceDE w:val="0"/>
        <w:autoSpaceDN w:val="0"/>
        <w:adjustRightInd w:val="0"/>
        <w:spacing w:before="0" w:after="0" w:line="240" w:lineRule="auto"/>
        <w:rPr>
          <w:rFonts w:ascii="Arial" w:eastAsia="Times New Roman" w:hAnsi="Arial" w:cs="Arial"/>
          <w:b/>
          <w:kern w:val="1"/>
          <w:lang w:eastAsia="ar-SA"/>
        </w:rPr>
      </w:pPr>
      <w:r w:rsidRPr="00604508">
        <w:rPr>
          <w:rFonts w:ascii="Arial" w:eastAsia="Times New Roman" w:hAnsi="Arial" w:cs="Arial"/>
          <w:kern w:val="1"/>
          <w:lang w:eastAsia="ar-SA"/>
        </w:rPr>
        <w:t xml:space="preserve">w przypadku, gdy nie zostały wystawione przez upoważnione podmioty inne niż wykonawca, wykonawca wspólnie ubiegający się o udzielenie zamówienia, podmiot udostępniający zasoby a sporządzono je jako dokument w postaci papierowej i opatrzono własnoręcznym podpisem </w:t>
      </w:r>
      <w:r w:rsidRPr="00604508">
        <w:rPr>
          <w:rFonts w:ascii="Arial" w:eastAsia="Times New Roman" w:hAnsi="Arial" w:cs="Arial"/>
          <w:b/>
          <w:kern w:val="1"/>
          <w:lang w:eastAsia="ar-SA"/>
        </w:rPr>
        <w:t xml:space="preserve">- przekazuje się cyfrowe odwzorowanie tego dokumentu opatrzone kwalifikowanym podpisem elektronicznym, podpisem zaufanym lub podpisem osobistym, poświadczające zgodność cyfrowego odwzorowania z dokumentem w postaci papierowej. </w:t>
      </w:r>
    </w:p>
    <w:p w:rsidR="00BF42EC" w:rsidRPr="00604508" w:rsidRDefault="00BF42EC" w:rsidP="005B4B37">
      <w:pPr>
        <w:pStyle w:val="Kolorowalistaakcent11"/>
        <w:autoSpaceDE w:val="0"/>
        <w:autoSpaceDN w:val="0"/>
        <w:adjustRightInd w:val="0"/>
        <w:spacing w:before="0" w:after="0" w:line="240" w:lineRule="auto"/>
        <w:ind w:left="0"/>
        <w:rPr>
          <w:rFonts w:ascii="Arial" w:eastAsia="Times New Roman" w:hAnsi="Arial" w:cs="Arial"/>
          <w:i/>
          <w:kern w:val="1"/>
          <w:lang w:eastAsia="ar-SA"/>
        </w:rPr>
      </w:pPr>
      <w:r w:rsidRPr="00604508">
        <w:rPr>
          <w:rFonts w:ascii="Arial" w:eastAsia="Times New Roman" w:hAnsi="Arial" w:cs="Arial"/>
          <w:i/>
          <w:kern w:val="1"/>
          <w:lang w:eastAsia="ar-SA"/>
        </w:rPr>
        <w:t>Poświadczenia zgodności cyfrowego odwzorowania z dokumentem w postaci papierowej dokonuje odpowiednio wykonawca, wykonawca wspólnie ubiegający się o udzielenie zamówienia, podmiot udostępniający zasoby, w zakresie podmiotowych środków dowodowych, które każdego z nich dotyczą. Poświadczenia zgodności cyfrowego odwzorowania z dokumentem w postaci papierowej może dokonać również notariusz. Przez cyfrowe odwzorowanie należy rozumieć dokument elektroniczny będący kopią elektroniczną treści zapisanej w postaci papierowej, umożliwiający zapoznanie się z tą treścią i jej zrozumienie, bez konieczności bezpośredniego dostępu do oryginału.</w:t>
      </w:r>
    </w:p>
    <w:p w:rsidR="00BF42EC" w:rsidRPr="00BF42EC" w:rsidRDefault="00BF42EC" w:rsidP="005B4B37">
      <w:pPr>
        <w:pStyle w:val="Kolorowalistaakcent11"/>
        <w:autoSpaceDE w:val="0"/>
        <w:autoSpaceDN w:val="0"/>
        <w:adjustRightInd w:val="0"/>
        <w:spacing w:before="0" w:after="0" w:line="240" w:lineRule="auto"/>
        <w:ind w:left="0"/>
        <w:rPr>
          <w:rFonts w:ascii="Arial" w:eastAsia="Times New Roman" w:hAnsi="Arial" w:cs="Arial"/>
          <w:kern w:val="1"/>
          <w:lang w:eastAsia="ar-SA"/>
        </w:rPr>
      </w:pP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BF42EC">
        <w:rPr>
          <w:rFonts w:ascii="Arial" w:eastAsia="Times New Roman" w:hAnsi="Arial" w:cs="Arial"/>
          <w:kern w:val="1"/>
          <w:lang w:eastAsia="ar-SA"/>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 xml:space="preserve">Oświadczenia wskazane w </w:t>
      </w:r>
      <w:r w:rsidR="00604508" w:rsidRPr="00915E3A">
        <w:rPr>
          <w:rFonts w:ascii="Arial" w:eastAsia="Times New Roman" w:hAnsi="Arial" w:cs="Arial"/>
          <w:kern w:val="1"/>
          <w:lang w:eastAsia="ar-SA"/>
        </w:rPr>
        <w:t>pkt. 9</w:t>
      </w:r>
      <w:r w:rsidRPr="00915E3A">
        <w:rPr>
          <w:rFonts w:ascii="Arial" w:eastAsia="Times New Roman" w:hAnsi="Arial" w:cs="Arial"/>
          <w:kern w:val="1"/>
          <w:lang w:eastAsia="ar-SA"/>
        </w:rPr>
        <w:t xml:space="preserve"> SWZ i podmiotowe środki dowodowe przekazuje się środkiem komunikacji elektronicznej wskazanym w rozdziale </w:t>
      </w:r>
      <w:r w:rsidR="00604508" w:rsidRPr="00915E3A">
        <w:rPr>
          <w:rFonts w:ascii="Arial" w:eastAsia="Times New Roman" w:hAnsi="Arial" w:cs="Arial"/>
          <w:kern w:val="1"/>
          <w:lang w:eastAsia="ar-SA"/>
        </w:rPr>
        <w:t>3</w:t>
      </w:r>
      <w:r w:rsidRPr="00915E3A">
        <w:rPr>
          <w:rFonts w:ascii="Arial" w:eastAsia="Times New Roman" w:hAnsi="Arial" w:cs="Arial"/>
          <w:kern w:val="1"/>
          <w:lang w:eastAsia="ar-SA"/>
        </w:rPr>
        <w:t xml:space="preserve"> SWZ.</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 xml:space="preserve">W przypadku, gdy oświadczenia o których mowa w </w:t>
      </w:r>
      <w:r w:rsidR="00604508" w:rsidRPr="00915E3A">
        <w:rPr>
          <w:rFonts w:ascii="Arial" w:eastAsia="Times New Roman" w:hAnsi="Arial" w:cs="Arial"/>
          <w:kern w:val="1"/>
          <w:lang w:eastAsia="ar-SA"/>
        </w:rPr>
        <w:t>pkt. 9</w:t>
      </w:r>
      <w:r w:rsidRPr="00915E3A">
        <w:rPr>
          <w:rFonts w:ascii="Arial" w:eastAsia="Times New Roman" w:hAnsi="Arial" w:cs="Arial"/>
          <w:kern w:val="1"/>
          <w:lang w:eastAsia="ar-SA"/>
        </w:rPr>
        <w:t xml:space="preserve"> SWZ lub podmiotowe środki dowodowe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w:t>
      </w:r>
    </w:p>
    <w:p w:rsid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Podmiotowe środki dowodowe sporządzone w języku obcym przekazuje się wraz z tłumaczeniem na język polski.</w:t>
      </w:r>
    </w:p>
    <w:p w:rsidR="00BF42EC" w:rsidRPr="00915E3A" w:rsidRDefault="00BF42EC" w:rsidP="00AD47FB">
      <w:pPr>
        <w:pStyle w:val="Kolorowalistaakcent11"/>
        <w:numPr>
          <w:ilvl w:val="2"/>
          <w:numId w:val="6"/>
        </w:numPr>
        <w:autoSpaceDE w:val="0"/>
        <w:autoSpaceDN w:val="0"/>
        <w:adjustRightInd w:val="0"/>
        <w:spacing w:before="0" w:after="0" w:line="240" w:lineRule="auto"/>
        <w:rPr>
          <w:rFonts w:ascii="Arial" w:eastAsia="Times New Roman" w:hAnsi="Arial" w:cs="Arial"/>
          <w:kern w:val="1"/>
          <w:lang w:eastAsia="ar-SA"/>
        </w:rPr>
      </w:pPr>
      <w:r w:rsidRPr="00915E3A">
        <w:rPr>
          <w:rFonts w:ascii="Arial" w:eastAsia="Times New Roman" w:hAnsi="Arial" w:cs="Arial"/>
          <w:kern w:val="1"/>
          <w:lang w:eastAsia="ar-SA"/>
        </w:rPr>
        <w:t>Dokumenty elektroniczne muszą spełniać łącznie następujące wymagania:</w:t>
      </w:r>
    </w:p>
    <w:p w:rsidR="00604508" w:rsidRDefault="00BF42EC" w:rsidP="00AD47FB">
      <w:pPr>
        <w:pStyle w:val="Kolorowalistaakcent11"/>
        <w:numPr>
          <w:ilvl w:val="0"/>
          <w:numId w:val="25"/>
        </w:numPr>
        <w:autoSpaceDE w:val="0"/>
        <w:autoSpaceDN w:val="0"/>
        <w:adjustRightInd w:val="0"/>
        <w:spacing w:before="0" w:after="0" w:line="240" w:lineRule="auto"/>
        <w:rPr>
          <w:rFonts w:ascii="Arial" w:eastAsia="Times New Roman" w:hAnsi="Arial" w:cs="Arial"/>
          <w:kern w:val="1"/>
          <w:lang w:eastAsia="ar-SA"/>
        </w:rPr>
      </w:pPr>
      <w:r w:rsidRPr="00BF42EC">
        <w:rPr>
          <w:rFonts w:ascii="Arial" w:eastAsia="Times New Roman" w:hAnsi="Arial" w:cs="Arial"/>
          <w:kern w:val="1"/>
          <w:lang w:eastAsia="ar-SA"/>
        </w:rPr>
        <w:t>są utrwalone w sposób umożliwiający ich wielokrotne odczytanie, zapisanie i powielenie, a także przekazanie przy użyciu środków komunikacji elektronicznej lub na informatycznym nośniku danych;</w:t>
      </w:r>
    </w:p>
    <w:p w:rsidR="00604508" w:rsidRDefault="00BF42EC" w:rsidP="00AD47FB">
      <w:pPr>
        <w:pStyle w:val="Kolorowalistaakcent11"/>
        <w:numPr>
          <w:ilvl w:val="0"/>
          <w:numId w:val="25"/>
        </w:numPr>
        <w:autoSpaceDE w:val="0"/>
        <w:autoSpaceDN w:val="0"/>
        <w:adjustRightInd w:val="0"/>
        <w:spacing w:before="0" w:after="0" w:line="240" w:lineRule="auto"/>
        <w:rPr>
          <w:rFonts w:ascii="Arial" w:eastAsia="Times New Roman" w:hAnsi="Arial" w:cs="Arial"/>
          <w:kern w:val="1"/>
          <w:lang w:eastAsia="ar-SA"/>
        </w:rPr>
      </w:pPr>
      <w:r w:rsidRPr="00604508">
        <w:rPr>
          <w:rFonts w:ascii="Arial" w:eastAsia="Times New Roman" w:hAnsi="Arial" w:cs="Arial"/>
          <w:kern w:val="1"/>
          <w:lang w:eastAsia="ar-SA"/>
        </w:rPr>
        <w:t>umożliwiają prezentację treści w postaci elektronicznej, w szczególności przez wyświetlenie tej treści na monitorze ekranowym;</w:t>
      </w:r>
    </w:p>
    <w:p w:rsidR="00604508" w:rsidRDefault="00BF42EC" w:rsidP="00AD47FB">
      <w:pPr>
        <w:pStyle w:val="Kolorowalistaakcent11"/>
        <w:numPr>
          <w:ilvl w:val="0"/>
          <w:numId w:val="25"/>
        </w:numPr>
        <w:autoSpaceDE w:val="0"/>
        <w:autoSpaceDN w:val="0"/>
        <w:adjustRightInd w:val="0"/>
        <w:spacing w:before="0" w:after="0" w:line="240" w:lineRule="auto"/>
        <w:rPr>
          <w:rFonts w:ascii="Arial" w:eastAsia="Times New Roman" w:hAnsi="Arial" w:cs="Arial"/>
          <w:kern w:val="1"/>
          <w:lang w:eastAsia="ar-SA"/>
        </w:rPr>
      </w:pPr>
      <w:r w:rsidRPr="00604508">
        <w:rPr>
          <w:rFonts w:ascii="Arial" w:eastAsia="Times New Roman" w:hAnsi="Arial" w:cs="Arial"/>
          <w:kern w:val="1"/>
          <w:lang w:eastAsia="ar-SA"/>
        </w:rPr>
        <w:t>umożliwiają prezentację treści w postaci papierowej, w szczególności za pomocą wydruku;</w:t>
      </w:r>
    </w:p>
    <w:p w:rsidR="00BF42EC" w:rsidRDefault="00BF42EC" w:rsidP="00AD47FB">
      <w:pPr>
        <w:pStyle w:val="Kolorowalistaakcent11"/>
        <w:numPr>
          <w:ilvl w:val="0"/>
          <w:numId w:val="25"/>
        </w:numPr>
        <w:autoSpaceDE w:val="0"/>
        <w:autoSpaceDN w:val="0"/>
        <w:adjustRightInd w:val="0"/>
        <w:spacing w:before="0" w:after="0" w:line="240" w:lineRule="auto"/>
        <w:rPr>
          <w:rFonts w:ascii="Arial" w:eastAsia="Times New Roman" w:hAnsi="Arial" w:cs="Arial"/>
          <w:kern w:val="1"/>
          <w:lang w:eastAsia="ar-SA"/>
        </w:rPr>
      </w:pPr>
      <w:r w:rsidRPr="00604508">
        <w:rPr>
          <w:rFonts w:ascii="Arial" w:eastAsia="Times New Roman" w:hAnsi="Arial" w:cs="Arial"/>
          <w:kern w:val="1"/>
          <w:lang w:eastAsia="ar-SA"/>
        </w:rPr>
        <w:lastRenderedPageBreak/>
        <w:t>zawierają dane w układzie niepozostawiającym wątpliwości co do treści i kontekstu zapisanych informacji.</w:t>
      </w:r>
    </w:p>
    <w:p w:rsidR="00604508" w:rsidRDefault="00604508" w:rsidP="005B4B37">
      <w:pPr>
        <w:pStyle w:val="Kolorowalistaakcent11"/>
        <w:autoSpaceDE w:val="0"/>
        <w:autoSpaceDN w:val="0"/>
        <w:adjustRightInd w:val="0"/>
        <w:spacing w:before="0" w:after="0" w:line="240" w:lineRule="auto"/>
        <w:rPr>
          <w:rFonts w:ascii="Arial" w:eastAsia="Times New Roman" w:hAnsi="Arial" w:cs="Arial"/>
          <w:kern w:val="1"/>
          <w:lang w:eastAsia="ar-SA"/>
        </w:rPr>
      </w:pPr>
    </w:p>
    <w:p w:rsidR="008A41CE" w:rsidRPr="008A41CE" w:rsidRDefault="008A41CE" w:rsidP="00AD47FB">
      <w:pPr>
        <w:pStyle w:val="Akapitzlist"/>
        <w:keepNext/>
        <w:numPr>
          <w:ilvl w:val="0"/>
          <w:numId w:val="6"/>
        </w:numPr>
        <w:spacing w:after="0" w:line="240" w:lineRule="auto"/>
        <w:ind w:left="-142"/>
        <w:outlineLvl w:val="0"/>
        <w:rPr>
          <w:rFonts w:ascii="Arial" w:eastAsia="Times New Roman" w:hAnsi="Arial" w:cs="Arial"/>
          <w:b/>
          <w:bCs/>
          <w:szCs w:val="28"/>
        </w:rPr>
      </w:pPr>
      <w:r w:rsidRPr="008A41CE">
        <w:rPr>
          <w:rFonts w:ascii="Arial" w:eastAsia="Times New Roman" w:hAnsi="Arial" w:cs="Arial"/>
          <w:b/>
          <w:bCs/>
          <w:szCs w:val="28"/>
          <w:lang w:val="x-none"/>
        </w:rPr>
        <w:t>WYMAGANIA DOTYCZĄCE WADIUM</w:t>
      </w:r>
      <w:r w:rsidRPr="008A41CE">
        <w:rPr>
          <w:rFonts w:ascii="Arial" w:eastAsia="Times New Roman" w:hAnsi="Arial" w:cs="Arial"/>
          <w:b/>
          <w:bCs/>
          <w:szCs w:val="28"/>
        </w:rPr>
        <w:t>.</w:t>
      </w:r>
    </w:p>
    <w:p w:rsidR="008A41CE" w:rsidRPr="008A41CE" w:rsidRDefault="008A41CE" w:rsidP="005B4B37">
      <w:pPr>
        <w:pStyle w:val="Akapitzlist"/>
        <w:keepNext/>
        <w:spacing w:after="0" w:line="240" w:lineRule="auto"/>
        <w:ind w:left="360"/>
        <w:outlineLvl w:val="0"/>
        <w:rPr>
          <w:rFonts w:ascii="Cambria" w:eastAsia="Times New Roman" w:hAnsi="Cambria" w:cs="Times New Roman"/>
          <w:b/>
          <w:bCs/>
          <w:color w:val="0000FF"/>
          <w:szCs w:val="28"/>
        </w:rPr>
      </w:pPr>
    </w:p>
    <w:p w:rsidR="008A41CE" w:rsidRPr="00AB0C88" w:rsidRDefault="008A41CE" w:rsidP="00AD47FB">
      <w:pPr>
        <w:widowControl w:val="0"/>
        <w:numPr>
          <w:ilvl w:val="1"/>
          <w:numId w:val="30"/>
        </w:numPr>
        <w:spacing w:after="0" w:line="240" w:lineRule="auto"/>
        <w:contextualSpacing/>
        <w:jc w:val="both"/>
        <w:outlineLvl w:val="3"/>
        <w:rPr>
          <w:rFonts w:ascii="Arial" w:eastAsia="SimSun" w:hAnsi="Arial" w:cs="Arial"/>
          <w:bCs/>
          <w:lang w:eastAsia="zh-CN"/>
        </w:rPr>
      </w:pPr>
      <w:r w:rsidRPr="00AB0C88">
        <w:rPr>
          <w:rFonts w:ascii="Cambria" w:eastAsia="SimSun" w:hAnsi="Cambria" w:cs="Times New Roman"/>
          <w:bCs/>
          <w:lang w:eastAsia="zh-CN"/>
        </w:rPr>
        <w:t xml:space="preserve"> </w:t>
      </w:r>
      <w:r w:rsidRPr="00AB0C88">
        <w:rPr>
          <w:rFonts w:ascii="Arial" w:eastAsia="SimSun" w:hAnsi="Arial" w:cs="Arial"/>
          <w:bCs/>
          <w:lang w:eastAsia="zh-CN"/>
        </w:rPr>
        <w:t>Wykonawca jest zobowią</w:t>
      </w:r>
      <w:r w:rsidR="00AB0C88" w:rsidRPr="00AB0C88">
        <w:rPr>
          <w:rFonts w:ascii="Arial" w:eastAsia="SimSun" w:hAnsi="Arial" w:cs="Arial"/>
          <w:bCs/>
          <w:lang w:eastAsia="zh-CN"/>
        </w:rPr>
        <w:t>zany wnieść wadium w wysokości:</w:t>
      </w:r>
      <w:r w:rsidR="00AB671B" w:rsidRPr="00AB0C88">
        <w:rPr>
          <w:rFonts w:ascii="Arial" w:eastAsia="SimSun" w:hAnsi="Arial" w:cs="Arial"/>
          <w:bCs/>
          <w:lang w:eastAsia="zh-CN"/>
        </w:rPr>
        <w:t xml:space="preserve"> </w:t>
      </w:r>
      <w:r w:rsidR="002B79A4">
        <w:rPr>
          <w:rFonts w:ascii="Arial" w:eastAsia="SimSun" w:hAnsi="Arial" w:cs="Arial"/>
          <w:b/>
          <w:bCs/>
          <w:lang w:eastAsia="zh-CN"/>
        </w:rPr>
        <w:t xml:space="preserve">7 </w:t>
      </w:r>
      <w:r w:rsidR="0035769F">
        <w:rPr>
          <w:rFonts w:ascii="Arial" w:eastAsia="SimSun" w:hAnsi="Arial" w:cs="Arial"/>
          <w:b/>
          <w:bCs/>
          <w:lang w:eastAsia="zh-CN"/>
        </w:rPr>
        <w:t>000,00</w:t>
      </w:r>
      <w:r w:rsidR="00D95FB9">
        <w:rPr>
          <w:rFonts w:ascii="Arial" w:eastAsia="SimSun" w:hAnsi="Arial" w:cs="Arial"/>
          <w:b/>
          <w:bCs/>
          <w:lang w:eastAsia="zh-CN"/>
        </w:rPr>
        <w:t xml:space="preserve"> </w:t>
      </w:r>
      <w:r w:rsidRPr="00AB0C88">
        <w:rPr>
          <w:rFonts w:ascii="Arial" w:eastAsia="SimSun" w:hAnsi="Arial" w:cs="Arial"/>
          <w:b/>
          <w:bCs/>
          <w:lang w:eastAsia="zh-CN"/>
        </w:rPr>
        <w:t>PLN</w:t>
      </w:r>
    </w:p>
    <w:p w:rsidR="008A41CE" w:rsidRPr="00AB0C88" w:rsidRDefault="008A41CE" w:rsidP="005B4B37">
      <w:pPr>
        <w:widowControl w:val="0"/>
        <w:spacing w:after="0" w:line="240" w:lineRule="auto"/>
        <w:ind w:left="567"/>
        <w:contextualSpacing/>
        <w:jc w:val="both"/>
        <w:outlineLvl w:val="3"/>
        <w:rPr>
          <w:rFonts w:ascii="Arial" w:eastAsia="SimSun" w:hAnsi="Arial" w:cs="Arial"/>
          <w:bCs/>
          <w:lang w:eastAsia="zh-CN"/>
        </w:rPr>
      </w:pPr>
      <w:r w:rsidRPr="00AB0C88">
        <w:rPr>
          <w:rFonts w:ascii="Arial" w:eastAsia="SimSun" w:hAnsi="Arial" w:cs="Arial"/>
          <w:bCs/>
          <w:lang w:eastAsia="zh-CN"/>
        </w:rPr>
        <w:t xml:space="preserve"> (słownie złotych: </w:t>
      </w:r>
      <w:r w:rsidR="002B79A4">
        <w:rPr>
          <w:rFonts w:ascii="Arial" w:eastAsia="SimSun" w:hAnsi="Arial" w:cs="Arial"/>
          <w:bCs/>
          <w:lang w:eastAsia="zh-CN"/>
        </w:rPr>
        <w:t>siedem</w:t>
      </w:r>
      <w:r w:rsidR="00AB671B" w:rsidRPr="00AB0C88">
        <w:rPr>
          <w:rFonts w:ascii="Arial" w:eastAsia="SimSun" w:hAnsi="Arial" w:cs="Arial"/>
          <w:bCs/>
          <w:lang w:eastAsia="zh-CN"/>
        </w:rPr>
        <w:t xml:space="preserve"> tysięcy złotych</w:t>
      </w:r>
      <w:r w:rsidRPr="00AB0C88">
        <w:rPr>
          <w:rFonts w:ascii="Arial" w:eastAsia="SimSun" w:hAnsi="Arial" w:cs="Arial"/>
          <w:bCs/>
          <w:lang w:eastAsia="zh-CN"/>
        </w:rPr>
        <w:t xml:space="preserve"> 00/100),</w:t>
      </w:r>
    </w:p>
    <w:p w:rsidR="008A41CE" w:rsidRPr="008A41CE" w:rsidRDefault="008A41CE" w:rsidP="00AD47FB">
      <w:pPr>
        <w:widowControl w:val="0"/>
        <w:numPr>
          <w:ilvl w:val="1"/>
          <w:numId w:val="30"/>
        </w:numPr>
        <w:spacing w:after="0" w:line="240" w:lineRule="auto"/>
        <w:contextualSpacing/>
        <w:jc w:val="both"/>
        <w:outlineLvl w:val="3"/>
        <w:rPr>
          <w:rFonts w:ascii="Arial" w:eastAsia="SimSun" w:hAnsi="Arial" w:cs="Arial"/>
          <w:bCs/>
          <w:lang w:eastAsia="zh-CN"/>
        </w:rPr>
      </w:pPr>
      <w:r w:rsidRPr="008A41CE">
        <w:rPr>
          <w:rFonts w:ascii="Arial" w:eastAsia="SimSun" w:hAnsi="Arial" w:cs="Arial"/>
          <w:bCs/>
          <w:color w:val="000000"/>
          <w:lang w:eastAsia="zh-CN"/>
        </w:rPr>
        <w:t xml:space="preserve"> </w:t>
      </w:r>
      <w:r w:rsidRPr="008A41CE">
        <w:rPr>
          <w:rFonts w:ascii="Arial" w:eastAsia="SimSun" w:hAnsi="Arial" w:cs="Arial"/>
          <w:bCs/>
          <w:lang w:eastAsia="zh-CN"/>
        </w:rPr>
        <w:t>Wadium może być wniesione w jednej lub kilku następujących formach:</w:t>
      </w:r>
    </w:p>
    <w:p w:rsidR="008A41CE" w:rsidRPr="008A41CE" w:rsidRDefault="008A41CE" w:rsidP="00AD47FB">
      <w:pPr>
        <w:numPr>
          <w:ilvl w:val="2"/>
          <w:numId w:val="28"/>
        </w:numPr>
        <w:tabs>
          <w:tab w:val="left" w:pos="1134"/>
        </w:tabs>
        <w:spacing w:after="0" w:line="240" w:lineRule="auto"/>
        <w:ind w:left="1134" w:hanging="425"/>
        <w:jc w:val="both"/>
        <w:rPr>
          <w:rFonts w:ascii="Arial" w:eastAsia="Times New Roman" w:hAnsi="Arial" w:cs="Arial"/>
          <w:lang w:eastAsia="pl-PL"/>
        </w:rPr>
      </w:pPr>
      <w:r w:rsidRPr="008A41CE">
        <w:rPr>
          <w:rFonts w:ascii="Arial" w:eastAsia="Times New Roman" w:hAnsi="Arial" w:cs="Arial"/>
          <w:lang w:eastAsia="pl-PL"/>
        </w:rPr>
        <w:t>pieniądzu;</w:t>
      </w:r>
    </w:p>
    <w:p w:rsidR="008A41CE" w:rsidRPr="008A41CE" w:rsidRDefault="008A41CE" w:rsidP="00AD47FB">
      <w:pPr>
        <w:numPr>
          <w:ilvl w:val="2"/>
          <w:numId w:val="28"/>
        </w:numPr>
        <w:tabs>
          <w:tab w:val="left" w:pos="1134"/>
        </w:tabs>
        <w:spacing w:after="0" w:line="240" w:lineRule="auto"/>
        <w:ind w:left="1134" w:hanging="425"/>
        <w:jc w:val="both"/>
        <w:rPr>
          <w:rFonts w:ascii="Arial" w:eastAsia="Times New Roman" w:hAnsi="Arial" w:cs="Arial"/>
          <w:lang w:eastAsia="pl-PL"/>
        </w:rPr>
      </w:pPr>
      <w:r w:rsidRPr="008A41CE">
        <w:rPr>
          <w:rFonts w:ascii="Arial" w:eastAsia="Times New Roman" w:hAnsi="Arial" w:cs="Arial"/>
          <w:lang w:eastAsia="pl-PL"/>
        </w:rPr>
        <w:t>gwarancjach bankowych;</w:t>
      </w:r>
    </w:p>
    <w:p w:rsidR="008A41CE" w:rsidRPr="008A41CE" w:rsidRDefault="008A41CE" w:rsidP="00AD47FB">
      <w:pPr>
        <w:numPr>
          <w:ilvl w:val="2"/>
          <w:numId w:val="28"/>
        </w:numPr>
        <w:tabs>
          <w:tab w:val="left" w:pos="1134"/>
        </w:tabs>
        <w:spacing w:after="0" w:line="240" w:lineRule="auto"/>
        <w:ind w:left="1134" w:hanging="425"/>
        <w:jc w:val="both"/>
        <w:rPr>
          <w:rFonts w:ascii="Arial" w:eastAsia="Times New Roman" w:hAnsi="Arial" w:cs="Arial"/>
          <w:lang w:eastAsia="pl-PL"/>
        </w:rPr>
      </w:pPr>
      <w:r w:rsidRPr="008A41CE">
        <w:rPr>
          <w:rFonts w:ascii="Arial" w:eastAsia="Times New Roman" w:hAnsi="Arial" w:cs="Arial"/>
          <w:lang w:eastAsia="pl-PL"/>
        </w:rPr>
        <w:t>gwarancjach ubezpieczeniowych;</w:t>
      </w:r>
    </w:p>
    <w:p w:rsidR="008A41CE" w:rsidRPr="008A41CE" w:rsidRDefault="008A41CE" w:rsidP="00AD47FB">
      <w:pPr>
        <w:numPr>
          <w:ilvl w:val="2"/>
          <w:numId w:val="28"/>
        </w:numPr>
        <w:tabs>
          <w:tab w:val="left" w:pos="1134"/>
        </w:tabs>
        <w:spacing w:after="0" w:line="240" w:lineRule="auto"/>
        <w:ind w:left="1134" w:hanging="425"/>
        <w:jc w:val="both"/>
        <w:rPr>
          <w:rFonts w:ascii="Arial" w:eastAsia="Times New Roman" w:hAnsi="Arial" w:cs="Arial"/>
          <w:lang w:eastAsia="pl-PL"/>
        </w:rPr>
      </w:pPr>
      <w:r w:rsidRPr="008A41CE">
        <w:rPr>
          <w:rFonts w:ascii="Arial" w:eastAsia="Times New Roman" w:hAnsi="Arial" w:cs="Arial"/>
          <w:lang w:eastAsia="pl-PL"/>
        </w:rPr>
        <w:t>poręczeniach udzielanych przez podmioty, o których mowa w art. 6b ust. 5 pkt. 2 ustawy z dnia 9 listopada 2000 r. o utworzeniu Polskiej Agencji Rozwoju Przedsiębiorczości.</w:t>
      </w:r>
    </w:p>
    <w:p w:rsidR="00AB671B" w:rsidRPr="00D8125D" w:rsidRDefault="008A41CE" w:rsidP="00AD47FB">
      <w:pPr>
        <w:widowControl w:val="0"/>
        <w:numPr>
          <w:ilvl w:val="1"/>
          <w:numId w:val="30"/>
        </w:numPr>
        <w:spacing w:after="0" w:line="240" w:lineRule="auto"/>
        <w:contextualSpacing/>
        <w:jc w:val="both"/>
        <w:outlineLvl w:val="3"/>
        <w:rPr>
          <w:rFonts w:ascii="Arial" w:eastAsia="SimSun" w:hAnsi="Arial" w:cs="Arial"/>
          <w:lang w:eastAsia="zh-CN"/>
        </w:rPr>
      </w:pPr>
      <w:r w:rsidRPr="008A41CE">
        <w:rPr>
          <w:rFonts w:ascii="Arial" w:eastAsia="SimSun" w:hAnsi="Arial" w:cs="Arial"/>
          <w:bCs/>
          <w:lang w:eastAsia="zh-CN"/>
        </w:rPr>
        <w:t xml:space="preserve"> Wadium wnoszone w pieniądzu należy wpłacić przelewem na następujący rachunek bankowy Zamawiającego:</w:t>
      </w:r>
    </w:p>
    <w:p w:rsidR="00D8125D" w:rsidRDefault="00D8125D" w:rsidP="00D8125D">
      <w:pPr>
        <w:tabs>
          <w:tab w:val="left" w:pos="851"/>
        </w:tabs>
        <w:spacing w:after="0" w:line="240" w:lineRule="auto"/>
        <w:ind w:left="720"/>
        <w:jc w:val="center"/>
        <w:rPr>
          <w:rFonts w:ascii="Arial" w:eastAsia="Times New Roman" w:hAnsi="Arial" w:cs="Arial"/>
          <w:b/>
          <w:lang w:eastAsia="pl-PL"/>
        </w:rPr>
      </w:pPr>
      <w:r w:rsidRPr="00D8125D">
        <w:rPr>
          <w:rFonts w:ascii="Arial" w:eastAsia="Times New Roman" w:hAnsi="Arial" w:cs="Arial"/>
          <w:b/>
          <w:lang w:eastAsia="pl-PL"/>
        </w:rPr>
        <w:t>Urząd Gminy w Ciepielowie</w:t>
      </w:r>
    </w:p>
    <w:p w:rsidR="008A41CE" w:rsidRPr="008A41CE" w:rsidRDefault="00D8125D" w:rsidP="00D8125D">
      <w:pPr>
        <w:tabs>
          <w:tab w:val="left" w:pos="851"/>
        </w:tabs>
        <w:spacing w:after="0" w:line="240" w:lineRule="auto"/>
        <w:ind w:left="720"/>
        <w:jc w:val="center"/>
        <w:rPr>
          <w:rFonts w:ascii="Arial" w:eastAsia="Times New Roman" w:hAnsi="Arial" w:cs="Arial"/>
          <w:b/>
          <w:lang w:eastAsia="pl-PL"/>
        </w:rPr>
      </w:pPr>
      <w:r w:rsidRPr="00D8125D">
        <w:rPr>
          <w:rFonts w:ascii="Arial" w:eastAsia="Times New Roman" w:hAnsi="Arial" w:cs="Arial"/>
          <w:b/>
          <w:lang w:eastAsia="pl-PL"/>
        </w:rPr>
        <w:t>numer konta: 39 91290001 0039 0331 2695 0003</w:t>
      </w:r>
    </w:p>
    <w:p w:rsidR="008A41CE" w:rsidRPr="008A41CE" w:rsidRDefault="008A41CE" w:rsidP="005B4B37">
      <w:pPr>
        <w:spacing w:after="0" w:line="240" w:lineRule="auto"/>
        <w:ind w:left="709"/>
        <w:contextualSpacing/>
        <w:jc w:val="both"/>
        <w:rPr>
          <w:rFonts w:ascii="Arial" w:eastAsia="SimSun" w:hAnsi="Arial" w:cs="Arial"/>
          <w:bCs/>
          <w:i/>
          <w:lang w:eastAsia="pl-PL"/>
        </w:rPr>
      </w:pPr>
      <w:r w:rsidRPr="008A41CE">
        <w:rPr>
          <w:rFonts w:ascii="Arial" w:eastAsia="SimSun" w:hAnsi="Arial" w:cs="Arial"/>
          <w:b/>
          <w:bCs/>
          <w:lang w:eastAsia="pl-PL"/>
        </w:rPr>
        <w:t xml:space="preserve">z adnotacją „Wadium – Znak sprawy: </w:t>
      </w:r>
      <w:r w:rsidRPr="008A41CE">
        <w:rPr>
          <w:rFonts w:ascii="Arial" w:eastAsia="SimSun" w:hAnsi="Arial" w:cs="Arial"/>
          <w:b/>
          <w:bCs/>
          <w:lang w:eastAsia="zh-CN"/>
        </w:rPr>
        <w:t>……….</w:t>
      </w:r>
      <w:r w:rsidRPr="008A41CE">
        <w:rPr>
          <w:rFonts w:ascii="Arial" w:eastAsia="SimSun" w:hAnsi="Arial" w:cs="Arial"/>
          <w:b/>
          <w:bCs/>
          <w:lang w:eastAsia="pl-PL"/>
        </w:rPr>
        <w:t xml:space="preserve"> </w:t>
      </w:r>
      <w:r w:rsidRPr="008A41CE">
        <w:rPr>
          <w:rFonts w:ascii="Arial" w:eastAsia="SimSun" w:hAnsi="Arial" w:cs="Arial"/>
          <w:lang w:eastAsia="zh-CN"/>
        </w:rPr>
        <w:t xml:space="preserve">– </w:t>
      </w:r>
      <w:r w:rsidRPr="008A41CE">
        <w:rPr>
          <w:rFonts w:ascii="Arial" w:eastAsia="SimSun" w:hAnsi="Arial" w:cs="Arial"/>
          <w:b/>
          <w:bCs/>
          <w:lang w:eastAsia="pl-PL"/>
        </w:rPr>
        <w:t xml:space="preserve">Nazwa    Zadania ………” </w:t>
      </w:r>
      <w:r w:rsidRPr="008A41CE">
        <w:rPr>
          <w:rFonts w:ascii="Arial" w:eastAsia="SimSun" w:hAnsi="Arial" w:cs="Arial"/>
          <w:bCs/>
          <w:i/>
          <w:lang w:eastAsia="pl-PL"/>
        </w:rPr>
        <w:t xml:space="preserve"> </w:t>
      </w:r>
    </w:p>
    <w:p w:rsidR="008A41CE" w:rsidRPr="008A41CE" w:rsidRDefault="008A41CE" w:rsidP="00AD47FB">
      <w:pPr>
        <w:numPr>
          <w:ilvl w:val="1"/>
          <w:numId w:val="30"/>
        </w:numPr>
        <w:tabs>
          <w:tab w:val="left" w:pos="709"/>
        </w:tabs>
        <w:spacing w:after="0" w:line="240" w:lineRule="auto"/>
        <w:ind w:left="709" w:hanging="709"/>
        <w:contextualSpacing/>
        <w:jc w:val="both"/>
        <w:rPr>
          <w:rFonts w:ascii="Arial" w:eastAsia="SimSun" w:hAnsi="Arial" w:cs="Arial"/>
          <w:lang w:eastAsia="zh-CN"/>
        </w:rPr>
      </w:pPr>
      <w:r w:rsidRPr="008A41CE">
        <w:rPr>
          <w:rFonts w:ascii="Arial" w:eastAsia="SimSun" w:hAnsi="Arial" w:cs="Arial"/>
          <w:lang w:eastAsia="zh-CN"/>
        </w:rPr>
        <w:t>Za skuteczne wniesienie wadium w pieniądzu, Zamawiający uzna wadium, które zostanie zaksięgowane na rachunku bankowym Zamawiającego przed upływem terminu składania ofert.</w:t>
      </w:r>
    </w:p>
    <w:p w:rsidR="008A41CE" w:rsidRPr="008A41CE" w:rsidRDefault="008A41CE" w:rsidP="00AD47FB">
      <w:pPr>
        <w:numPr>
          <w:ilvl w:val="1"/>
          <w:numId w:val="30"/>
        </w:numPr>
        <w:tabs>
          <w:tab w:val="left" w:pos="709"/>
        </w:tabs>
        <w:spacing w:after="0" w:line="240" w:lineRule="auto"/>
        <w:ind w:left="709" w:hanging="709"/>
        <w:contextualSpacing/>
        <w:jc w:val="both"/>
        <w:rPr>
          <w:rFonts w:ascii="Arial" w:eastAsia="SimSun" w:hAnsi="Arial" w:cs="Arial"/>
          <w:lang w:eastAsia="zh-CN"/>
        </w:rPr>
      </w:pPr>
      <w:r w:rsidRPr="008A41CE">
        <w:rPr>
          <w:rFonts w:ascii="Arial" w:eastAsia="SimSun" w:hAnsi="Arial" w:cs="Arial"/>
          <w:color w:val="000000"/>
          <w:shd w:val="clear" w:color="auto" w:fill="FFFFFF"/>
          <w:lang w:eastAsia="zh-CN"/>
        </w:rPr>
        <w:t>Jeżeli wadium jest wnoszone w formie gwarancji lub poręczenia wykonawca przekazuje zamawiającemu oryginał gwarancji lub poręczenia, w postaci elektronicznej – przed upływem terminu składania ofert.</w:t>
      </w:r>
    </w:p>
    <w:p w:rsidR="008A41CE" w:rsidRPr="008A41CE" w:rsidRDefault="008A41CE" w:rsidP="00AD47FB">
      <w:pPr>
        <w:numPr>
          <w:ilvl w:val="1"/>
          <w:numId w:val="30"/>
        </w:numPr>
        <w:tabs>
          <w:tab w:val="left" w:pos="709"/>
        </w:tabs>
        <w:spacing w:after="0" w:line="240" w:lineRule="auto"/>
        <w:ind w:left="708" w:hanging="709"/>
        <w:contextualSpacing/>
        <w:jc w:val="both"/>
        <w:rPr>
          <w:rFonts w:ascii="Arial" w:eastAsia="SimSun" w:hAnsi="Arial" w:cs="Arial"/>
          <w:lang w:eastAsia="zh-CN"/>
        </w:rPr>
      </w:pPr>
      <w:r w:rsidRPr="008A41CE">
        <w:rPr>
          <w:rFonts w:ascii="Arial" w:eastAsia="SimSun" w:hAnsi="Arial" w:cs="Arial"/>
          <w:lang w:eastAsia="zh-CN"/>
        </w:rPr>
        <w:t>W przypadku wnoszenia wadium w formie gwarancji bankowej lub ubezpieczeniowej, lub poręczenia gwarancja lub poręczenie musi być nieodwołalne, bezwarunkowe i płatne na pierwsze pisemne żądanie Zamawiającego, sporządzone zgodnie z obowiązującymi przepisami i powinna zawierać następujące elementy:</w:t>
      </w:r>
    </w:p>
    <w:p w:rsidR="008A41CE" w:rsidRPr="008A41CE" w:rsidRDefault="008A41CE" w:rsidP="00AD47FB">
      <w:pPr>
        <w:numPr>
          <w:ilvl w:val="0"/>
          <w:numId w:val="29"/>
        </w:numPr>
        <w:autoSpaceDE w:val="0"/>
        <w:autoSpaceDN w:val="0"/>
        <w:adjustRightInd w:val="0"/>
        <w:spacing w:after="0" w:line="240" w:lineRule="auto"/>
        <w:ind w:left="993" w:hanging="284"/>
        <w:contextualSpacing/>
        <w:jc w:val="both"/>
        <w:rPr>
          <w:rFonts w:ascii="Arial" w:eastAsia="SimSun" w:hAnsi="Arial" w:cs="Arial"/>
          <w:bCs/>
        </w:rPr>
      </w:pPr>
      <w:r w:rsidRPr="008A41CE">
        <w:rPr>
          <w:rFonts w:ascii="Arial" w:eastAsia="SimSun" w:hAnsi="Arial" w:cs="Arial"/>
          <w:bCs/>
        </w:rPr>
        <w:t>nazwę: dającego zlecenie (wykonawcy), beneficjenta gwarancji/poręczenia (zamawiającego), gwaranta lub poręczyciela oraz wskazanie ich siedzib,</w:t>
      </w:r>
    </w:p>
    <w:p w:rsidR="008A41CE" w:rsidRPr="008A41CE" w:rsidRDefault="008A41CE" w:rsidP="00AD47FB">
      <w:pPr>
        <w:numPr>
          <w:ilvl w:val="0"/>
          <w:numId w:val="29"/>
        </w:numPr>
        <w:autoSpaceDE w:val="0"/>
        <w:autoSpaceDN w:val="0"/>
        <w:adjustRightInd w:val="0"/>
        <w:spacing w:after="0" w:line="240" w:lineRule="auto"/>
        <w:ind w:left="993" w:hanging="284"/>
        <w:contextualSpacing/>
        <w:jc w:val="both"/>
        <w:rPr>
          <w:rFonts w:ascii="Arial" w:eastAsia="SimSun" w:hAnsi="Arial" w:cs="Arial"/>
          <w:bCs/>
        </w:rPr>
      </w:pPr>
      <w:r w:rsidRPr="008A41CE">
        <w:rPr>
          <w:rFonts w:ascii="Arial" w:eastAsia="SimSun" w:hAnsi="Arial" w:cs="Arial"/>
          <w:bCs/>
        </w:rPr>
        <w:t>kwotę wadium,</w:t>
      </w:r>
    </w:p>
    <w:p w:rsidR="009742DB" w:rsidRDefault="008A41CE" w:rsidP="005B4B37">
      <w:pPr>
        <w:keepNext/>
        <w:keepLines/>
        <w:widowControl w:val="0"/>
        <w:spacing w:after="0" w:line="240" w:lineRule="auto"/>
        <w:jc w:val="both"/>
        <w:outlineLvl w:val="1"/>
        <w:rPr>
          <w:rFonts w:ascii="Arial" w:eastAsia="Times New Roman" w:hAnsi="Arial" w:cs="Arial"/>
          <w:bCs/>
          <w:color w:val="FF0000"/>
        </w:rPr>
      </w:pPr>
      <w:r w:rsidRPr="008A41CE">
        <w:rPr>
          <w:rFonts w:ascii="Arial" w:eastAsia="Times New Roman" w:hAnsi="Arial" w:cs="Arial"/>
          <w:bCs/>
          <w:color w:val="FF0000"/>
        </w:rPr>
        <w:t>.</w:t>
      </w:r>
    </w:p>
    <w:p w:rsidR="00AC5E33" w:rsidRPr="009742DB" w:rsidRDefault="00AC5E33" w:rsidP="00AD47FB">
      <w:pPr>
        <w:pStyle w:val="Akapitzlist"/>
        <w:keepNext/>
        <w:keepLines/>
        <w:widowControl w:val="0"/>
        <w:numPr>
          <w:ilvl w:val="0"/>
          <w:numId w:val="6"/>
        </w:numPr>
        <w:spacing w:after="0" w:line="240" w:lineRule="auto"/>
        <w:ind w:left="0" w:hanging="567"/>
        <w:jc w:val="both"/>
        <w:outlineLvl w:val="1"/>
        <w:rPr>
          <w:rFonts w:ascii="Arial" w:eastAsia="Times New Roman" w:hAnsi="Arial" w:cs="Arial"/>
          <w:b/>
          <w:bCs/>
        </w:rPr>
      </w:pPr>
      <w:r w:rsidRPr="009742DB">
        <w:rPr>
          <w:rFonts w:ascii="Arial" w:eastAsia="Times New Roman" w:hAnsi="Arial" w:cs="Arial"/>
          <w:b/>
          <w:bCs/>
          <w:szCs w:val="28"/>
          <w:lang w:val="x-none"/>
        </w:rPr>
        <w:t>SPOSÓB PRZYGOTOWANIA</w:t>
      </w:r>
      <w:r w:rsidR="008401C1">
        <w:rPr>
          <w:rFonts w:ascii="Arial" w:eastAsia="Times New Roman" w:hAnsi="Arial" w:cs="Arial"/>
          <w:b/>
          <w:bCs/>
          <w:szCs w:val="28"/>
        </w:rPr>
        <w:t xml:space="preserve"> I SKAŁADANIA</w:t>
      </w:r>
      <w:r w:rsidRPr="009742DB">
        <w:rPr>
          <w:rFonts w:ascii="Arial" w:eastAsia="Times New Roman" w:hAnsi="Arial" w:cs="Arial"/>
          <w:b/>
          <w:bCs/>
          <w:szCs w:val="28"/>
          <w:lang w:val="x-none"/>
        </w:rPr>
        <w:t xml:space="preserve"> OFERT</w:t>
      </w:r>
      <w:r w:rsidRPr="009742DB">
        <w:rPr>
          <w:rFonts w:ascii="Arial" w:eastAsia="Times New Roman" w:hAnsi="Arial" w:cs="Arial"/>
          <w:b/>
          <w:bCs/>
          <w:szCs w:val="28"/>
        </w:rPr>
        <w:t>.</w:t>
      </w:r>
    </w:p>
    <w:p w:rsidR="009742DB" w:rsidRPr="009742DB" w:rsidRDefault="009742DB" w:rsidP="005B4B37">
      <w:pPr>
        <w:pStyle w:val="Akapitzlist"/>
        <w:keepNext/>
        <w:keepLines/>
        <w:widowControl w:val="0"/>
        <w:spacing w:after="0" w:line="240" w:lineRule="auto"/>
        <w:ind w:left="360"/>
        <w:jc w:val="both"/>
        <w:outlineLvl w:val="1"/>
        <w:rPr>
          <w:rFonts w:ascii="Arial" w:eastAsia="Times New Roman" w:hAnsi="Arial" w:cs="Arial"/>
          <w:b/>
          <w:bCs/>
        </w:rPr>
      </w:pPr>
    </w:p>
    <w:p w:rsidR="00F12120" w:rsidRDefault="00F12120" w:rsidP="00AD47FB">
      <w:pPr>
        <w:pStyle w:val="Akapitzlist"/>
        <w:numPr>
          <w:ilvl w:val="1"/>
          <w:numId w:val="6"/>
        </w:numPr>
        <w:spacing w:after="0" w:line="240" w:lineRule="auto"/>
        <w:ind w:left="567" w:hanging="567"/>
        <w:jc w:val="both"/>
        <w:rPr>
          <w:rFonts w:ascii="Arial" w:eastAsia="Times New Roman" w:hAnsi="Arial" w:cs="Arial"/>
          <w:bCs/>
        </w:rPr>
      </w:pPr>
      <w:r w:rsidRPr="00F12120">
        <w:rPr>
          <w:rFonts w:ascii="Arial" w:eastAsia="Times New Roman" w:hAnsi="Arial" w:cs="Arial"/>
          <w:bCs/>
        </w:rPr>
        <w:t>Wykonawca może złożyć jedną ofertę w niniejszym postępowaniu. Oferta,</w:t>
      </w:r>
      <w:r>
        <w:rPr>
          <w:rFonts w:ascii="Arial" w:eastAsia="Times New Roman" w:hAnsi="Arial" w:cs="Arial"/>
          <w:bCs/>
        </w:rPr>
        <w:t xml:space="preserve"> </w:t>
      </w:r>
      <w:r w:rsidRPr="00F12120">
        <w:rPr>
          <w:rFonts w:ascii="Arial" w:eastAsia="Times New Roman" w:hAnsi="Arial" w:cs="Arial"/>
          <w:bCs/>
        </w:rPr>
        <w:t>oświadczenia oraz dokumenty, dla których Zamawiający określił wzory w formie</w:t>
      </w:r>
      <w:r>
        <w:rPr>
          <w:rFonts w:ascii="Arial" w:eastAsia="Times New Roman" w:hAnsi="Arial" w:cs="Arial"/>
          <w:bCs/>
        </w:rPr>
        <w:t xml:space="preserve"> </w:t>
      </w:r>
      <w:r w:rsidRPr="00F12120">
        <w:rPr>
          <w:rFonts w:ascii="Arial" w:eastAsia="Times New Roman" w:hAnsi="Arial" w:cs="Arial"/>
          <w:bCs/>
        </w:rPr>
        <w:t>załączników do niniejszej SWZ, winny być sporządzone zgodnie z tymi wzorami</w:t>
      </w:r>
      <w:r>
        <w:rPr>
          <w:rFonts w:ascii="Arial" w:eastAsia="Times New Roman" w:hAnsi="Arial" w:cs="Arial"/>
          <w:bCs/>
        </w:rPr>
        <w:t xml:space="preserve"> </w:t>
      </w:r>
      <w:r w:rsidRPr="00F12120">
        <w:rPr>
          <w:rFonts w:ascii="Arial" w:eastAsia="Times New Roman" w:hAnsi="Arial" w:cs="Arial"/>
          <w:bCs/>
        </w:rPr>
        <w:t>co do treści oraz opisu.</w:t>
      </w:r>
    </w:p>
    <w:p w:rsidR="00F12120" w:rsidRDefault="00F12120" w:rsidP="00AD47FB">
      <w:pPr>
        <w:pStyle w:val="Akapitzlist"/>
        <w:numPr>
          <w:ilvl w:val="1"/>
          <w:numId w:val="6"/>
        </w:numPr>
        <w:spacing w:after="0" w:line="240" w:lineRule="auto"/>
        <w:ind w:left="567" w:hanging="567"/>
        <w:jc w:val="both"/>
        <w:rPr>
          <w:rFonts w:ascii="Arial" w:eastAsia="Times New Roman" w:hAnsi="Arial" w:cs="Arial"/>
          <w:bCs/>
        </w:rPr>
      </w:pPr>
      <w:r w:rsidRPr="00F12120">
        <w:rPr>
          <w:rFonts w:ascii="Arial" w:eastAsia="Times New Roman" w:hAnsi="Arial" w:cs="Arial"/>
          <w:bCs/>
        </w:rPr>
        <w:t>Wykonawca składa ofertę za pośrednictwem Formularza do złożenia, zmiany,</w:t>
      </w:r>
      <w:r>
        <w:rPr>
          <w:rFonts w:ascii="Arial" w:eastAsia="Times New Roman" w:hAnsi="Arial" w:cs="Arial"/>
          <w:bCs/>
        </w:rPr>
        <w:t xml:space="preserve"> </w:t>
      </w:r>
      <w:r w:rsidRPr="00F12120">
        <w:rPr>
          <w:rFonts w:ascii="Arial" w:eastAsia="Times New Roman" w:hAnsi="Arial" w:cs="Arial"/>
          <w:bCs/>
        </w:rPr>
        <w:t xml:space="preserve">wycofania oferty lub wniosku dostępnego na </w:t>
      </w:r>
      <w:proofErr w:type="spellStart"/>
      <w:r w:rsidRPr="00F12120">
        <w:rPr>
          <w:rFonts w:ascii="Arial" w:eastAsia="Times New Roman" w:hAnsi="Arial" w:cs="Arial"/>
          <w:bCs/>
        </w:rPr>
        <w:t>ePUAP</w:t>
      </w:r>
      <w:proofErr w:type="spellEnd"/>
      <w:r w:rsidRPr="00F12120">
        <w:rPr>
          <w:rFonts w:ascii="Arial" w:eastAsia="Times New Roman" w:hAnsi="Arial" w:cs="Arial"/>
          <w:bCs/>
        </w:rPr>
        <w:t xml:space="preserve"> (Elektronicznej Skrzynki</w:t>
      </w:r>
      <w:r>
        <w:rPr>
          <w:rFonts w:ascii="Arial" w:eastAsia="Times New Roman" w:hAnsi="Arial" w:cs="Arial"/>
          <w:bCs/>
        </w:rPr>
        <w:t xml:space="preserve"> </w:t>
      </w:r>
      <w:r w:rsidRPr="00F12120">
        <w:rPr>
          <w:rFonts w:ascii="Arial" w:eastAsia="Times New Roman" w:hAnsi="Arial" w:cs="Arial"/>
          <w:bCs/>
        </w:rPr>
        <w:t>Podawc</w:t>
      </w:r>
      <w:r>
        <w:rPr>
          <w:rFonts w:ascii="Arial" w:eastAsia="Times New Roman" w:hAnsi="Arial" w:cs="Arial"/>
          <w:bCs/>
        </w:rPr>
        <w:t>zej – nazwa – Urząd Gminy w Ciepielowie</w:t>
      </w:r>
      <w:r w:rsidRPr="00F12120">
        <w:rPr>
          <w:rFonts w:ascii="Arial" w:eastAsia="Times New Roman" w:hAnsi="Arial" w:cs="Arial"/>
          <w:bCs/>
        </w:rPr>
        <w:t>) i udostępnionego również na</w:t>
      </w:r>
      <w:r>
        <w:rPr>
          <w:rFonts w:ascii="Arial" w:eastAsia="Times New Roman" w:hAnsi="Arial" w:cs="Arial"/>
          <w:bCs/>
        </w:rPr>
        <w:t xml:space="preserve"> </w:t>
      </w:r>
      <w:proofErr w:type="spellStart"/>
      <w:r w:rsidRPr="00F12120">
        <w:rPr>
          <w:rFonts w:ascii="Arial" w:eastAsia="Times New Roman" w:hAnsi="Arial" w:cs="Arial"/>
          <w:bCs/>
        </w:rPr>
        <w:t>miniPortalu</w:t>
      </w:r>
      <w:proofErr w:type="spellEnd"/>
      <w:r w:rsidRPr="00F12120">
        <w:rPr>
          <w:rFonts w:ascii="Arial" w:eastAsia="Times New Roman" w:hAnsi="Arial" w:cs="Arial"/>
          <w:bCs/>
        </w:rPr>
        <w:t>. W formularzu oferty Wykonawca jest zobowiązany podać adres</w:t>
      </w:r>
      <w:r>
        <w:rPr>
          <w:rFonts w:ascii="Arial" w:eastAsia="Times New Roman" w:hAnsi="Arial" w:cs="Arial"/>
          <w:bCs/>
        </w:rPr>
        <w:t xml:space="preserve"> </w:t>
      </w:r>
      <w:r w:rsidRPr="00F12120">
        <w:rPr>
          <w:rFonts w:ascii="Arial" w:eastAsia="Times New Roman" w:hAnsi="Arial" w:cs="Arial"/>
          <w:bCs/>
        </w:rPr>
        <w:t xml:space="preserve">skrzynki </w:t>
      </w:r>
      <w:proofErr w:type="spellStart"/>
      <w:r w:rsidRPr="00F12120">
        <w:rPr>
          <w:rFonts w:ascii="Arial" w:eastAsia="Times New Roman" w:hAnsi="Arial" w:cs="Arial"/>
          <w:bCs/>
        </w:rPr>
        <w:t>ePUAP</w:t>
      </w:r>
      <w:proofErr w:type="spellEnd"/>
      <w:r w:rsidRPr="00F12120">
        <w:rPr>
          <w:rFonts w:ascii="Arial" w:eastAsia="Times New Roman" w:hAnsi="Arial" w:cs="Arial"/>
          <w:bCs/>
        </w:rPr>
        <w:t>, na którym prowadzona będzie korespondencja związana</w:t>
      </w:r>
      <w:r>
        <w:rPr>
          <w:rFonts w:ascii="Arial" w:eastAsia="Times New Roman" w:hAnsi="Arial" w:cs="Arial"/>
          <w:bCs/>
        </w:rPr>
        <w:t xml:space="preserve"> </w:t>
      </w:r>
      <w:r w:rsidRPr="00F12120">
        <w:rPr>
          <w:rFonts w:ascii="Arial" w:eastAsia="Times New Roman" w:hAnsi="Arial" w:cs="Arial"/>
          <w:bCs/>
        </w:rPr>
        <w:t>z postępowaniem.</w:t>
      </w:r>
    </w:p>
    <w:p w:rsidR="00D141FF" w:rsidRDefault="00F12120" w:rsidP="00AD47FB">
      <w:pPr>
        <w:pStyle w:val="Akapitzlist"/>
        <w:numPr>
          <w:ilvl w:val="1"/>
          <w:numId w:val="6"/>
        </w:numPr>
        <w:spacing w:before="120" w:after="120" w:line="240" w:lineRule="auto"/>
        <w:ind w:left="567" w:hanging="567"/>
        <w:jc w:val="both"/>
        <w:rPr>
          <w:rFonts w:ascii="Arial" w:eastAsia="Times New Roman" w:hAnsi="Arial" w:cs="Arial"/>
          <w:bCs/>
        </w:rPr>
      </w:pPr>
      <w:r w:rsidRPr="00F12120">
        <w:rPr>
          <w:rFonts w:ascii="Arial" w:eastAsia="Times New Roman" w:hAnsi="Arial" w:cs="Arial"/>
          <w:bCs/>
        </w:rPr>
        <w:t>Oferta powinna być sporządzona w języku polskim z zachowaniem postaci</w:t>
      </w:r>
      <w:r>
        <w:rPr>
          <w:rFonts w:ascii="Arial" w:eastAsia="Times New Roman" w:hAnsi="Arial" w:cs="Arial"/>
          <w:bCs/>
        </w:rPr>
        <w:t xml:space="preserve"> </w:t>
      </w:r>
      <w:r w:rsidRPr="00F12120">
        <w:rPr>
          <w:rFonts w:ascii="Arial" w:eastAsia="Times New Roman" w:hAnsi="Arial" w:cs="Arial"/>
          <w:bCs/>
        </w:rPr>
        <w:t>elektronicznej w szczególnoś</w:t>
      </w:r>
      <w:r w:rsidR="009976C1">
        <w:rPr>
          <w:rFonts w:ascii="Arial" w:eastAsia="Times New Roman" w:hAnsi="Arial" w:cs="Arial"/>
          <w:bCs/>
        </w:rPr>
        <w:t>ci w formacie danych</w:t>
      </w:r>
      <w:r w:rsidRPr="00F12120">
        <w:rPr>
          <w:rFonts w:ascii="Arial" w:eastAsia="Times New Roman" w:hAnsi="Arial" w:cs="Arial"/>
          <w:bCs/>
        </w:rPr>
        <w:t xml:space="preserve"> .pdf</w:t>
      </w:r>
      <w:r w:rsidR="009976C1">
        <w:rPr>
          <w:rFonts w:ascii="Arial" w:eastAsia="Times New Roman" w:hAnsi="Arial" w:cs="Arial"/>
          <w:bCs/>
        </w:rPr>
        <w:t xml:space="preserve">, </w:t>
      </w:r>
      <w:r w:rsidR="00074F35">
        <w:rPr>
          <w:rFonts w:ascii="Arial" w:eastAsia="Times New Roman" w:hAnsi="Arial" w:cs="Arial"/>
          <w:bCs/>
        </w:rPr>
        <w:t>.</w:t>
      </w:r>
      <w:proofErr w:type="spellStart"/>
      <w:r w:rsidR="009976C1">
        <w:rPr>
          <w:rFonts w:ascii="Arial" w:eastAsia="Times New Roman" w:hAnsi="Arial" w:cs="Arial"/>
          <w:bCs/>
        </w:rPr>
        <w:t>doc</w:t>
      </w:r>
      <w:proofErr w:type="spellEnd"/>
      <w:r w:rsidR="009976C1">
        <w:rPr>
          <w:rFonts w:ascii="Arial" w:eastAsia="Times New Roman" w:hAnsi="Arial" w:cs="Arial"/>
          <w:bCs/>
        </w:rPr>
        <w:t xml:space="preserve">, </w:t>
      </w:r>
      <w:r w:rsidR="00074F35">
        <w:rPr>
          <w:rFonts w:ascii="Arial" w:eastAsia="Times New Roman" w:hAnsi="Arial" w:cs="Arial"/>
          <w:bCs/>
        </w:rPr>
        <w:t>.</w:t>
      </w:r>
      <w:r w:rsidR="009976C1">
        <w:rPr>
          <w:rFonts w:ascii="Arial" w:eastAsia="Times New Roman" w:hAnsi="Arial" w:cs="Arial"/>
          <w:bCs/>
          <w:color w:val="000000"/>
          <w:lang w:val="x-none"/>
        </w:rPr>
        <w:t xml:space="preserve">xls, </w:t>
      </w:r>
      <w:r w:rsidR="00074F35">
        <w:rPr>
          <w:rFonts w:ascii="Arial" w:eastAsia="Times New Roman" w:hAnsi="Arial" w:cs="Arial"/>
          <w:bCs/>
          <w:color w:val="000000"/>
        </w:rPr>
        <w:t>.</w:t>
      </w:r>
      <w:proofErr w:type="spellStart"/>
      <w:r w:rsidR="009976C1">
        <w:rPr>
          <w:rFonts w:ascii="Arial" w:eastAsia="Times New Roman" w:hAnsi="Arial" w:cs="Arial"/>
          <w:bCs/>
          <w:color w:val="000000"/>
          <w:lang w:val="x-none"/>
        </w:rPr>
        <w:t>docx</w:t>
      </w:r>
      <w:proofErr w:type="spellEnd"/>
      <w:r w:rsidR="009976C1">
        <w:rPr>
          <w:rFonts w:ascii="Arial" w:eastAsia="Times New Roman" w:hAnsi="Arial" w:cs="Arial"/>
          <w:bCs/>
          <w:color w:val="000000"/>
          <w:lang w:val="x-none"/>
        </w:rPr>
        <w:t xml:space="preserve">, </w:t>
      </w:r>
      <w:r w:rsidR="00074F35">
        <w:rPr>
          <w:rFonts w:ascii="Arial" w:eastAsia="Times New Roman" w:hAnsi="Arial" w:cs="Arial"/>
          <w:bCs/>
          <w:color w:val="000000"/>
        </w:rPr>
        <w:t>.</w:t>
      </w:r>
      <w:proofErr w:type="spellStart"/>
      <w:r w:rsidR="009976C1">
        <w:rPr>
          <w:rFonts w:ascii="Arial" w:eastAsia="Times New Roman" w:hAnsi="Arial" w:cs="Arial"/>
          <w:bCs/>
          <w:color w:val="000000"/>
          <w:lang w:val="x-none"/>
        </w:rPr>
        <w:t>xlsx</w:t>
      </w:r>
      <w:proofErr w:type="spellEnd"/>
      <w:r w:rsidR="009976C1" w:rsidRPr="009A5334">
        <w:rPr>
          <w:rFonts w:ascii="Arial" w:eastAsia="Times New Roman" w:hAnsi="Arial" w:cs="Arial"/>
          <w:bCs/>
          <w:color w:val="000000"/>
          <w:lang w:val="x-none"/>
        </w:rPr>
        <w:t xml:space="preserve">, </w:t>
      </w:r>
      <w:r w:rsidR="00074F35">
        <w:rPr>
          <w:rFonts w:ascii="Arial" w:eastAsia="Times New Roman" w:hAnsi="Arial" w:cs="Arial"/>
          <w:bCs/>
          <w:color w:val="000000"/>
        </w:rPr>
        <w:t>.</w:t>
      </w:r>
      <w:r w:rsidR="009976C1" w:rsidRPr="009A5334">
        <w:rPr>
          <w:rFonts w:ascii="Arial" w:eastAsia="Times New Roman" w:hAnsi="Arial" w:cs="Arial"/>
          <w:bCs/>
          <w:color w:val="000000"/>
          <w:lang w:val="x-none"/>
        </w:rPr>
        <w:t xml:space="preserve">jpg, </w:t>
      </w:r>
      <w:r w:rsidR="00074F35">
        <w:rPr>
          <w:rFonts w:ascii="Arial" w:eastAsia="Times New Roman" w:hAnsi="Arial" w:cs="Arial"/>
          <w:bCs/>
          <w:color w:val="000000"/>
        </w:rPr>
        <w:t>.</w:t>
      </w:r>
      <w:proofErr w:type="spellStart"/>
      <w:r w:rsidR="009976C1" w:rsidRPr="009A5334">
        <w:rPr>
          <w:rFonts w:ascii="Arial" w:eastAsia="Times New Roman" w:hAnsi="Arial" w:cs="Arial"/>
          <w:bCs/>
          <w:color w:val="000000"/>
          <w:lang w:val="x-none"/>
        </w:rPr>
        <w:t>jpeg</w:t>
      </w:r>
      <w:proofErr w:type="spellEnd"/>
      <w:r>
        <w:rPr>
          <w:rFonts w:ascii="Arial" w:eastAsia="Times New Roman" w:hAnsi="Arial" w:cs="Arial"/>
          <w:bCs/>
        </w:rPr>
        <w:t xml:space="preserve"> </w:t>
      </w:r>
      <w:r w:rsidRPr="00F12120">
        <w:rPr>
          <w:rFonts w:ascii="Arial" w:eastAsia="Times New Roman" w:hAnsi="Arial" w:cs="Arial"/>
          <w:bCs/>
        </w:rPr>
        <w:t>i podpisana kwalifikowanym podpisem elektronicznym lub podpisem zaufanym</w:t>
      </w:r>
      <w:r>
        <w:rPr>
          <w:rFonts w:ascii="Arial" w:eastAsia="Times New Roman" w:hAnsi="Arial" w:cs="Arial"/>
          <w:bCs/>
        </w:rPr>
        <w:t xml:space="preserve"> </w:t>
      </w:r>
      <w:r w:rsidRPr="00F12120">
        <w:rPr>
          <w:rFonts w:ascii="Arial" w:eastAsia="Times New Roman" w:hAnsi="Arial" w:cs="Arial"/>
          <w:bCs/>
        </w:rPr>
        <w:t>lub podpisem osobistym przez osobę/osoby uprawnioną/uprawnione pod</w:t>
      </w:r>
      <w:r w:rsidR="00D141FF">
        <w:rPr>
          <w:rFonts w:ascii="Arial" w:eastAsia="Times New Roman" w:hAnsi="Arial" w:cs="Arial"/>
          <w:bCs/>
        </w:rPr>
        <w:t xml:space="preserve"> </w:t>
      </w:r>
      <w:r w:rsidRPr="00D141FF">
        <w:rPr>
          <w:rFonts w:ascii="Arial" w:eastAsia="Times New Roman" w:hAnsi="Arial" w:cs="Arial"/>
          <w:bCs/>
        </w:rPr>
        <w:t xml:space="preserve">rygorem nieważności. </w:t>
      </w:r>
      <w:r w:rsidRPr="00D141FF">
        <w:rPr>
          <w:rFonts w:ascii="Arial" w:eastAsia="Times New Roman" w:hAnsi="Arial" w:cs="Arial"/>
          <w:b/>
          <w:bCs/>
        </w:rPr>
        <w:t>Sposób złożenia oferty w tym zaszyfrowania oferty</w:t>
      </w:r>
      <w:r w:rsidR="00D141FF" w:rsidRPr="00D141FF">
        <w:rPr>
          <w:rFonts w:ascii="Arial" w:eastAsia="Times New Roman" w:hAnsi="Arial" w:cs="Arial"/>
          <w:b/>
          <w:bCs/>
        </w:rPr>
        <w:t xml:space="preserve"> </w:t>
      </w:r>
      <w:r w:rsidRPr="00D141FF">
        <w:rPr>
          <w:rFonts w:ascii="Arial" w:eastAsia="Times New Roman" w:hAnsi="Arial" w:cs="Arial"/>
          <w:b/>
          <w:bCs/>
        </w:rPr>
        <w:t xml:space="preserve">opisany został w Instrukcji użytkowania systemu z </w:t>
      </w:r>
      <w:proofErr w:type="spellStart"/>
      <w:r w:rsidRPr="00D141FF">
        <w:rPr>
          <w:rFonts w:ascii="Arial" w:eastAsia="Times New Roman" w:hAnsi="Arial" w:cs="Arial"/>
          <w:b/>
          <w:bCs/>
        </w:rPr>
        <w:t>miniPortalu</w:t>
      </w:r>
      <w:proofErr w:type="spellEnd"/>
      <w:r w:rsidRPr="00D141FF">
        <w:rPr>
          <w:rFonts w:ascii="Arial" w:eastAsia="Times New Roman" w:hAnsi="Arial" w:cs="Arial"/>
          <w:bCs/>
        </w:rPr>
        <w:t>.</w:t>
      </w:r>
    </w:p>
    <w:p w:rsidR="00A049F9" w:rsidRPr="00A049F9" w:rsidRDefault="00F12120" w:rsidP="00AD47FB">
      <w:pPr>
        <w:pStyle w:val="Akapitzlist"/>
        <w:numPr>
          <w:ilvl w:val="2"/>
          <w:numId w:val="6"/>
        </w:numPr>
        <w:spacing w:before="120" w:after="120" w:line="240" w:lineRule="auto"/>
        <w:ind w:hanging="153"/>
        <w:jc w:val="both"/>
        <w:rPr>
          <w:rFonts w:ascii="Arial" w:eastAsia="Times New Roman" w:hAnsi="Arial" w:cs="Arial"/>
          <w:bCs/>
        </w:rPr>
      </w:pPr>
      <w:r w:rsidRPr="00A049F9">
        <w:rPr>
          <w:rFonts w:ascii="Arial" w:eastAsia="Times New Roman" w:hAnsi="Arial" w:cs="Arial"/>
          <w:bCs/>
        </w:rPr>
        <w:t>Podpis kwalifikowany to podpis elektroniczny, który ma moc</w:t>
      </w:r>
      <w:r w:rsidR="00D141FF" w:rsidRPr="00A049F9">
        <w:rPr>
          <w:rFonts w:ascii="Arial" w:eastAsia="Times New Roman" w:hAnsi="Arial" w:cs="Arial"/>
          <w:bCs/>
        </w:rPr>
        <w:t xml:space="preserve"> </w:t>
      </w:r>
      <w:r w:rsidRPr="00A049F9">
        <w:rPr>
          <w:rFonts w:ascii="Arial" w:eastAsia="Times New Roman" w:hAnsi="Arial" w:cs="Arial"/>
          <w:bCs/>
        </w:rPr>
        <w:t>prawną taką jak podpis własnoręczny. Jest poświadczony specjalnym</w:t>
      </w:r>
      <w:r w:rsidR="00D141FF" w:rsidRPr="00A049F9">
        <w:rPr>
          <w:rFonts w:ascii="Arial" w:eastAsia="Times New Roman" w:hAnsi="Arial" w:cs="Arial"/>
          <w:bCs/>
        </w:rPr>
        <w:t xml:space="preserve"> </w:t>
      </w:r>
      <w:r w:rsidRPr="00A049F9">
        <w:rPr>
          <w:rFonts w:ascii="Arial" w:eastAsia="Times New Roman" w:hAnsi="Arial" w:cs="Arial"/>
          <w:bCs/>
        </w:rPr>
        <w:t>certyfikatem kwalifikowanym, który umożliwia weryfikację składającej</w:t>
      </w:r>
      <w:r w:rsidR="00D141FF" w:rsidRPr="00A049F9">
        <w:rPr>
          <w:rFonts w:ascii="Arial" w:eastAsia="Times New Roman" w:hAnsi="Arial" w:cs="Arial"/>
          <w:bCs/>
        </w:rPr>
        <w:t xml:space="preserve"> </w:t>
      </w:r>
      <w:r w:rsidRPr="00A049F9">
        <w:rPr>
          <w:rFonts w:ascii="Arial" w:eastAsia="Times New Roman" w:hAnsi="Arial" w:cs="Arial"/>
          <w:bCs/>
        </w:rPr>
        <w:t>podpis osoby. Tylko ta osoba, do której podpis i certyfikat są</w:t>
      </w:r>
      <w:r w:rsidR="00D141FF" w:rsidRPr="00A049F9">
        <w:rPr>
          <w:rFonts w:ascii="Arial" w:eastAsia="Times New Roman" w:hAnsi="Arial" w:cs="Arial"/>
          <w:bCs/>
        </w:rPr>
        <w:t xml:space="preserve"> </w:t>
      </w:r>
      <w:r w:rsidRPr="00A049F9">
        <w:rPr>
          <w:rFonts w:ascii="Arial" w:eastAsia="Times New Roman" w:hAnsi="Arial" w:cs="Arial"/>
          <w:bCs/>
        </w:rPr>
        <w:t>przyporządkowane, może go używać.</w:t>
      </w:r>
    </w:p>
    <w:p w:rsidR="00A049F9" w:rsidRDefault="00F12120" w:rsidP="00AD47FB">
      <w:pPr>
        <w:pStyle w:val="Akapitzlist"/>
        <w:numPr>
          <w:ilvl w:val="2"/>
          <w:numId w:val="6"/>
        </w:numPr>
        <w:spacing w:before="120" w:after="120" w:line="240" w:lineRule="auto"/>
        <w:ind w:hanging="153"/>
        <w:jc w:val="both"/>
        <w:rPr>
          <w:rFonts w:ascii="Arial" w:eastAsia="Times New Roman" w:hAnsi="Arial" w:cs="Arial"/>
          <w:bCs/>
        </w:rPr>
      </w:pPr>
      <w:r w:rsidRPr="00A049F9">
        <w:rPr>
          <w:rFonts w:ascii="Arial" w:eastAsia="Times New Roman" w:hAnsi="Arial" w:cs="Arial"/>
          <w:bCs/>
        </w:rPr>
        <w:lastRenderedPageBreak/>
        <w:t>Postać elektroniczna opatrzona podpisem zaufanym – czyli plik</w:t>
      </w:r>
      <w:r w:rsidR="00D141FF" w:rsidRPr="00A049F9">
        <w:rPr>
          <w:rFonts w:ascii="Arial" w:eastAsia="Times New Roman" w:hAnsi="Arial" w:cs="Arial"/>
          <w:bCs/>
        </w:rPr>
        <w:t xml:space="preserve"> </w:t>
      </w:r>
      <w:r w:rsidRPr="00A049F9">
        <w:rPr>
          <w:rFonts w:ascii="Arial" w:eastAsia="Times New Roman" w:hAnsi="Arial" w:cs="Arial"/>
          <w:bCs/>
        </w:rPr>
        <w:t>w jakimkolwiek formacie opatrzony podpisem, który można wygenerować</w:t>
      </w:r>
      <w:r w:rsidR="00D141FF" w:rsidRPr="00A049F9">
        <w:rPr>
          <w:rFonts w:ascii="Arial" w:eastAsia="Times New Roman" w:hAnsi="Arial" w:cs="Arial"/>
          <w:bCs/>
        </w:rPr>
        <w:t xml:space="preserve"> </w:t>
      </w:r>
      <w:r w:rsidRPr="00A049F9">
        <w:rPr>
          <w:rFonts w:ascii="Arial" w:eastAsia="Times New Roman" w:hAnsi="Arial" w:cs="Arial"/>
          <w:bCs/>
        </w:rPr>
        <w:t>korzystając z platformy e-PUAP.</w:t>
      </w:r>
    </w:p>
    <w:p w:rsidR="00A049F9" w:rsidRDefault="00F12120" w:rsidP="00AD47FB">
      <w:pPr>
        <w:pStyle w:val="Akapitzlist"/>
        <w:numPr>
          <w:ilvl w:val="2"/>
          <w:numId w:val="6"/>
        </w:numPr>
        <w:spacing w:before="120" w:after="120" w:line="240" w:lineRule="auto"/>
        <w:ind w:hanging="153"/>
        <w:jc w:val="both"/>
        <w:rPr>
          <w:rFonts w:ascii="Arial" w:eastAsia="Times New Roman" w:hAnsi="Arial" w:cs="Arial"/>
          <w:bCs/>
        </w:rPr>
      </w:pPr>
      <w:r w:rsidRPr="00A049F9">
        <w:rPr>
          <w:rFonts w:ascii="Arial" w:eastAsia="Times New Roman" w:hAnsi="Arial" w:cs="Arial"/>
          <w:bCs/>
        </w:rPr>
        <w:t>Postać elektroniczna opatrzona podpisem osobistym – czyli plik</w:t>
      </w:r>
      <w:r w:rsidR="00D141FF" w:rsidRPr="00A049F9">
        <w:rPr>
          <w:rFonts w:ascii="Arial" w:eastAsia="Times New Roman" w:hAnsi="Arial" w:cs="Arial"/>
          <w:bCs/>
        </w:rPr>
        <w:t xml:space="preserve"> </w:t>
      </w:r>
      <w:r w:rsidRPr="00A049F9">
        <w:rPr>
          <w:rFonts w:ascii="Arial" w:eastAsia="Times New Roman" w:hAnsi="Arial" w:cs="Arial"/>
          <w:bCs/>
        </w:rPr>
        <w:t>w jakimkolwiek formacie opatrzony podpisem umieszczanym w e</w:t>
      </w:r>
      <w:r w:rsidR="00D141FF" w:rsidRPr="00A049F9">
        <w:rPr>
          <w:rFonts w:ascii="Arial" w:eastAsia="Times New Roman" w:hAnsi="Arial" w:cs="Arial"/>
          <w:bCs/>
        </w:rPr>
        <w:t>-</w:t>
      </w:r>
      <w:r w:rsidRPr="00A049F9">
        <w:rPr>
          <w:rFonts w:ascii="Arial" w:eastAsia="Times New Roman" w:hAnsi="Arial" w:cs="Arial"/>
          <w:bCs/>
        </w:rPr>
        <w:t>dowodzie (dokumencie wyposażonym w elektroniczny chip, w który</w:t>
      </w:r>
      <w:r w:rsidR="00D141FF" w:rsidRPr="00A049F9">
        <w:rPr>
          <w:rFonts w:ascii="Arial" w:eastAsia="Times New Roman" w:hAnsi="Arial" w:cs="Arial"/>
          <w:bCs/>
        </w:rPr>
        <w:t xml:space="preserve"> </w:t>
      </w:r>
      <w:r w:rsidRPr="00A049F9">
        <w:rPr>
          <w:rFonts w:ascii="Arial" w:eastAsia="Times New Roman" w:hAnsi="Arial" w:cs="Arial"/>
          <w:bCs/>
        </w:rPr>
        <w:t>wprowadzany jest podpis mający charakter podpisu kwalifikowanego).</w:t>
      </w:r>
    </w:p>
    <w:p w:rsidR="00A049F9" w:rsidRDefault="00F12120" w:rsidP="00AD47FB">
      <w:pPr>
        <w:pStyle w:val="Akapitzlist"/>
        <w:numPr>
          <w:ilvl w:val="2"/>
          <w:numId w:val="6"/>
        </w:numPr>
        <w:spacing w:before="120" w:after="120" w:line="240" w:lineRule="auto"/>
        <w:ind w:hanging="153"/>
        <w:jc w:val="both"/>
        <w:rPr>
          <w:rFonts w:ascii="Arial" w:eastAsia="Times New Roman" w:hAnsi="Arial" w:cs="Arial"/>
          <w:bCs/>
        </w:rPr>
      </w:pPr>
      <w:r w:rsidRPr="00A049F9">
        <w:rPr>
          <w:rFonts w:ascii="Arial" w:eastAsia="Times New Roman" w:hAnsi="Arial" w:cs="Arial"/>
          <w:bCs/>
        </w:rPr>
        <w:t>Sposób składania podpisów:</w:t>
      </w:r>
    </w:p>
    <w:p w:rsidR="00D141FF" w:rsidRDefault="00F12120" w:rsidP="004A6354">
      <w:pPr>
        <w:pStyle w:val="Akapitzlist"/>
        <w:numPr>
          <w:ilvl w:val="3"/>
          <w:numId w:val="59"/>
        </w:numPr>
        <w:tabs>
          <w:tab w:val="left" w:pos="1985"/>
        </w:tabs>
        <w:spacing w:before="120" w:after="120" w:line="240" w:lineRule="auto"/>
        <w:ind w:left="1985" w:hanging="992"/>
        <w:jc w:val="both"/>
        <w:rPr>
          <w:rFonts w:ascii="Arial" w:eastAsia="Times New Roman" w:hAnsi="Arial" w:cs="Arial"/>
          <w:bCs/>
        </w:rPr>
      </w:pPr>
      <w:r w:rsidRPr="00A049F9">
        <w:rPr>
          <w:rFonts w:ascii="Arial" w:eastAsia="Times New Roman" w:hAnsi="Arial" w:cs="Arial"/>
          <w:bCs/>
        </w:rPr>
        <w:t>Sposób złożenia podpisu kwali</w:t>
      </w:r>
      <w:r w:rsidR="00A049F9" w:rsidRPr="00A049F9">
        <w:rPr>
          <w:rFonts w:ascii="Arial" w:eastAsia="Times New Roman" w:hAnsi="Arial" w:cs="Arial"/>
          <w:bCs/>
        </w:rPr>
        <w:t xml:space="preserve">fikowanego został opisany przez </w:t>
      </w:r>
      <w:r w:rsidRPr="00A049F9">
        <w:rPr>
          <w:rFonts w:ascii="Arial" w:eastAsia="Times New Roman" w:hAnsi="Arial" w:cs="Arial"/>
          <w:bCs/>
        </w:rPr>
        <w:t>dostawcę</w:t>
      </w:r>
      <w:r w:rsidR="004A6354">
        <w:rPr>
          <w:rFonts w:ascii="Arial" w:eastAsia="Times New Roman" w:hAnsi="Arial" w:cs="Arial"/>
          <w:bCs/>
        </w:rPr>
        <w:t xml:space="preserve"> </w:t>
      </w:r>
      <w:r w:rsidRPr="00A049F9">
        <w:rPr>
          <w:rFonts w:ascii="Arial" w:eastAsia="Times New Roman" w:hAnsi="Arial" w:cs="Arial"/>
          <w:bCs/>
        </w:rPr>
        <w:t>posiadanego przez Wykonawcę podpisu;</w:t>
      </w:r>
    </w:p>
    <w:p w:rsidR="00A049F9" w:rsidRDefault="00F12120" w:rsidP="004A6354">
      <w:pPr>
        <w:pStyle w:val="Akapitzlist"/>
        <w:numPr>
          <w:ilvl w:val="3"/>
          <w:numId w:val="59"/>
        </w:numPr>
        <w:tabs>
          <w:tab w:val="left" w:pos="1985"/>
        </w:tabs>
        <w:spacing w:before="120" w:after="120" w:line="240" w:lineRule="auto"/>
        <w:ind w:left="1985" w:hanging="992"/>
        <w:jc w:val="both"/>
        <w:rPr>
          <w:rFonts w:ascii="Arial" w:eastAsia="Times New Roman" w:hAnsi="Arial" w:cs="Arial"/>
          <w:bCs/>
        </w:rPr>
      </w:pPr>
      <w:r w:rsidRPr="00A049F9">
        <w:rPr>
          <w:rFonts w:ascii="Arial" w:eastAsia="Times New Roman" w:hAnsi="Arial" w:cs="Arial"/>
          <w:bCs/>
        </w:rPr>
        <w:t>Sposób złożenia podpisu zaufanego został opisany pod adresem:</w:t>
      </w:r>
      <w:r w:rsidR="00D141FF" w:rsidRPr="00A049F9">
        <w:rPr>
          <w:rFonts w:ascii="Arial" w:eastAsia="Times New Roman" w:hAnsi="Arial" w:cs="Arial"/>
          <w:bCs/>
        </w:rPr>
        <w:t xml:space="preserve"> </w:t>
      </w:r>
      <w:hyperlink r:id="rId33" w:history="1">
        <w:r w:rsidR="00D141FF" w:rsidRPr="00A049F9">
          <w:rPr>
            <w:rStyle w:val="Hipercze"/>
            <w:rFonts w:ascii="Arial" w:eastAsia="Times New Roman" w:hAnsi="Arial" w:cs="Arial"/>
            <w:bCs/>
          </w:rPr>
          <w:t>https://www.biznes.gov.pl/pl/firma/sprawy-urzedowe/chce-zalatwic-sprawe-przez-internet/profil-zaufany-i-podpis-zaufany</w:t>
        </w:r>
      </w:hyperlink>
      <w:r w:rsidR="00D141FF" w:rsidRPr="00A049F9">
        <w:rPr>
          <w:rFonts w:ascii="Arial" w:eastAsia="Times New Roman" w:hAnsi="Arial" w:cs="Arial"/>
          <w:bCs/>
        </w:rPr>
        <w:t>;</w:t>
      </w:r>
    </w:p>
    <w:p w:rsidR="00A049F9" w:rsidRPr="00A049F9" w:rsidRDefault="00F12120" w:rsidP="004A6354">
      <w:pPr>
        <w:pStyle w:val="Akapitzlist"/>
        <w:numPr>
          <w:ilvl w:val="3"/>
          <w:numId w:val="59"/>
        </w:numPr>
        <w:tabs>
          <w:tab w:val="left" w:pos="1985"/>
        </w:tabs>
        <w:spacing w:before="120" w:after="120" w:line="240" w:lineRule="auto"/>
        <w:ind w:left="1985" w:hanging="992"/>
        <w:jc w:val="both"/>
        <w:rPr>
          <w:rFonts w:ascii="Arial" w:eastAsia="Times New Roman" w:hAnsi="Arial" w:cs="Arial"/>
          <w:bCs/>
        </w:rPr>
      </w:pPr>
      <w:r w:rsidRPr="00A049F9">
        <w:rPr>
          <w:rFonts w:ascii="Arial" w:eastAsia="Times New Roman" w:hAnsi="Arial" w:cs="Arial"/>
          <w:bCs/>
        </w:rPr>
        <w:t>Sposób złożenia podpisu osobistego został opisany pod adresem:</w:t>
      </w:r>
      <w:r w:rsidR="00A049F9" w:rsidRPr="00A049F9">
        <w:rPr>
          <w:rFonts w:ascii="Arial" w:eastAsia="Times New Roman" w:hAnsi="Arial" w:cs="Arial"/>
          <w:bCs/>
        </w:rPr>
        <w:t xml:space="preserve"> </w:t>
      </w:r>
      <w:hyperlink r:id="rId34" w:history="1">
        <w:r w:rsidR="00A049F9" w:rsidRPr="00A049F9">
          <w:rPr>
            <w:rStyle w:val="Hipercze"/>
            <w:rFonts w:ascii="Arial" w:eastAsia="Times New Roman" w:hAnsi="Arial" w:cs="Arial"/>
            <w:bCs/>
          </w:rPr>
          <w:t>https://www.gov.pl/web/e-dowod/podpis-osobisty</w:t>
        </w:r>
      </w:hyperlink>
      <w:r w:rsidR="00A049F9" w:rsidRPr="00A049F9">
        <w:rPr>
          <w:rFonts w:ascii="Arial" w:eastAsia="Times New Roman" w:hAnsi="Arial" w:cs="Arial"/>
          <w:bCs/>
        </w:rPr>
        <w:t>.</w:t>
      </w:r>
    </w:p>
    <w:p w:rsidR="00A049F9" w:rsidRPr="00497DC8" w:rsidRDefault="00F12120"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Oferta wraz ze wszystkimi wymaganymi dokumentami muszą być podpisane</w:t>
      </w:r>
      <w:r w:rsidR="00A049F9" w:rsidRPr="00497DC8">
        <w:rPr>
          <w:rFonts w:ascii="Arial" w:eastAsia="Times New Roman" w:hAnsi="Arial" w:cs="Arial"/>
          <w:bCs/>
        </w:rPr>
        <w:t xml:space="preserve"> </w:t>
      </w:r>
      <w:r w:rsidRPr="00497DC8">
        <w:rPr>
          <w:rFonts w:ascii="Arial" w:eastAsia="Times New Roman" w:hAnsi="Arial" w:cs="Arial"/>
          <w:bCs/>
        </w:rPr>
        <w:t>przez osoby uprawnione do reprezentacji podmiotów składających te dokumenty.</w:t>
      </w:r>
    </w:p>
    <w:p w:rsidR="00A049F9" w:rsidRPr="00497DC8" w:rsidRDefault="00F12120"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 xml:space="preserve">Pełnomocnictwo – jeżeli dotyczy - musi </w:t>
      </w:r>
      <w:r w:rsidR="00AD073C">
        <w:rPr>
          <w:rFonts w:ascii="Arial" w:eastAsia="Times New Roman" w:hAnsi="Arial" w:cs="Arial"/>
          <w:bCs/>
        </w:rPr>
        <w:t>być załączone do oferty</w:t>
      </w:r>
      <w:r w:rsidR="00A049F9" w:rsidRPr="00497DC8">
        <w:rPr>
          <w:rFonts w:ascii="Arial" w:eastAsia="Times New Roman" w:hAnsi="Arial" w:cs="Arial"/>
          <w:bCs/>
        </w:rPr>
        <w:t xml:space="preserve"> </w:t>
      </w:r>
      <w:r w:rsidR="00AD073C">
        <w:rPr>
          <w:rFonts w:ascii="Arial" w:eastAsia="Times New Roman" w:hAnsi="Arial" w:cs="Arial"/>
          <w:bCs/>
        </w:rPr>
        <w:t>zgodnie z rozdziałem II</w:t>
      </w:r>
      <w:r w:rsidR="00D107CB" w:rsidRPr="00497DC8">
        <w:rPr>
          <w:rFonts w:ascii="Arial" w:eastAsia="Times New Roman" w:hAnsi="Arial" w:cs="Arial"/>
          <w:bCs/>
        </w:rPr>
        <w:t xml:space="preserve"> pkt 9.1 </w:t>
      </w:r>
      <w:proofErr w:type="spellStart"/>
      <w:r w:rsidR="00D107CB" w:rsidRPr="00497DC8">
        <w:rPr>
          <w:rFonts w:ascii="Arial" w:eastAsia="Times New Roman" w:hAnsi="Arial" w:cs="Arial"/>
          <w:bCs/>
        </w:rPr>
        <w:t>ppkt</w:t>
      </w:r>
      <w:proofErr w:type="spellEnd"/>
      <w:r w:rsidR="00D107CB" w:rsidRPr="00497DC8">
        <w:rPr>
          <w:rFonts w:ascii="Arial" w:eastAsia="Times New Roman" w:hAnsi="Arial" w:cs="Arial"/>
          <w:bCs/>
        </w:rPr>
        <w:t>. 4 S</w:t>
      </w:r>
      <w:r w:rsidRPr="00497DC8">
        <w:rPr>
          <w:rFonts w:ascii="Arial" w:eastAsia="Times New Roman" w:hAnsi="Arial" w:cs="Arial"/>
          <w:bCs/>
        </w:rPr>
        <w:t>WZ.</w:t>
      </w:r>
    </w:p>
    <w:p w:rsidR="00A0161A" w:rsidRPr="00497DC8" w:rsidRDefault="00F12120"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W przypadku składania oferty przez Wykonawców wspólnie ubiegających się</w:t>
      </w:r>
      <w:r w:rsidR="00A049F9" w:rsidRPr="00497DC8">
        <w:rPr>
          <w:rFonts w:ascii="Arial" w:eastAsia="Times New Roman" w:hAnsi="Arial" w:cs="Arial"/>
          <w:bCs/>
        </w:rPr>
        <w:t xml:space="preserve"> </w:t>
      </w:r>
      <w:r w:rsidRPr="00497DC8">
        <w:rPr>
          <w:rFonts w:ascii="Arial" w:eastAsia="Times New Roman" w:hAnsi="Arial" w:cs="Arial"/>
          <w:bCs/>
        </w:rPr>
        <w:t>o udzielenie zamówienia - pełnomocnictwo do reprezentowania wszystkich</w:t>
      </w:r>
      <w:r w:rsidR="00A049F9" w:rsidRPr="00497DC8">
        <w:rPr>
          <w:rFonts w:ascii="Arial" w:eastAsia="Times New Roman" w:hAnsi="Arial" w:cs="Arial"/>
          <w:bCs/>
        </w:rPr>
        <w:t xml:space="preserve"> </w:t>
      </w:r>
      <w:r w:rsidRPr="00497DC8">
        <w:rPr>
          <w:rFonts w:ascii="Arial" w:eastAsia="Times New Roman" w:hAnsi="Arial" w:cs="Arial"/>
          <w:bCs/>
        </w:rPr>
        <w:t>Wykonawców wspólnie ubiegających się o udzielenie zamówienia, ewentualnie</w:t>
      </w:r>
      <w:r w:rsidR="00A049F9" w:rsidRPr="00497DC8">
        <w:rPr>
          <w:rFonts w:ascii="Arial" w:eastAsia="Times New Roman" w:hAnsi="Arial" w:cs="Arial"/>
          <w:bCs/>
        </w:rPr>
        <w:t xml:space="preserve"> </w:t>
      </w:r>
      <w:r w:rsidRPr="00497DC8">
        <w:rPr>
          <w:rFonts w:ascii="Arial" w:eastAsia="Times New Roman" w:hAnsi="Arial" w:cs="Arial"/>
          <w:bCs/>
        </w:rPr>
        <w:t>umowę o współdziałaniu, z której będzie wynikać przedmiotowe pełnomocnictwo.</w:t>
      </w:r>
      <w:r w:rsidR="00A049F9" w:rsidRPr="00497DC8">
        <w:rPr>
          <w:rFonts w:ascii="Arial" w:eastAsia="Times New Roman" w:hAnsi="Arial" w:cs="Arial"/>
          <w:bCs/>
        </w:rPr>
        <w:t xml:space="preserve"> </w:t>
      </w:r>
      <w:r w:rsidRPr="00497DC8">
        <w:rPr>
          <w:rFonts w:ascii="Arial" w:eastAsia="Times New Roman" w:hAnsi="Arial" w:cs="Arial"/>
          <w:bCs/>
        </w:rPr>
        <w:t>Pełnomocnik może być ustanowiony do reprezentowania Wykonawców</w:t>
      </w:r>
      <w:r w:rsidR="00A049F9" w:rsidRPr="00497DC8">
        <w:rPr>
          <w:rFonts w:ascii="Arial" w:eastAsia="Times New Roman" w:hAnsi="Arial" w:cs="Arial"/>
          <w:bCs/>
        </w:rPr>
        <w:t xml:space="preserve"> </w:t>
      </w:r>
      <w:r w:rsidRPr="00497DC8">
        <w:rPr>
          <w:rFonts w:ascii="Arial" w:eastAsia="Times New Roman" w:hAnsi="Arial" w:cs="Arial"/>
          <w:bCs/>
        </w:rPr>
        <w:t>w postępowaniu albo reprezentowania w postępowaniu i zawarcia umowy.</w:t>
      </w:r>
    </w:p>
    <w:p w:rsidR="00A0161A" w:rsidRPr="00497DC8" w:rsidRDefault="00F12120"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 xml:space="preserve">Zamawiający informuje, iż zgodnie z art. 18 ust. 3 ustawy </w:t>
      </w:r>
      <w:proofErr w:type="spellStart"/>
      <w:r w:rsidRPr="00497DC8">
        <w:rPr>
          <w:rFonts w:ascii="Arial" w:eastAsia="Times New Roman" w:hAnsi="Arial" w:cs="Arial"/>
          <w:bCs/>
        </w:rPr>
        <w:t>Pzp</w:t>
      </w:r>
      <w:proofErr w:type="spellEnd"/>
      <w:r w:rsidRPr="00497DC8">
        <w:rPr>
          <w:rFonts w:ascii="Arial" w:eastAsia="Times New Roman" w:hAnsi="Arial" w:cs="Arial"/>
          <w:bCs/>
        </w:rPr>
        <w:t xml:space="preserve"> nie ujawnia się</w:t>
      </w:r>
      <w:r w:rsidR="00A0161A" w:rsidRPr="00497DC8">
        <w:rPr>
          <w:rFonts w:ascii="Arial" w:eastAsia="Times New Roman" w:hAnsi="Arial" w:cs="Arial"/>
          <w:bCs/>
        </w:rPr>
        <w:t xml:space="preserve"> </w:t>
      </w:r>
      <w:r w:rsidRPr="00497DC8">
        <w:rPr>
          <w:rFonts w:ascii="Arial" w:eastAsia="Times New Roman" w:hAnsi="Arial" w:cs="Arial"/>
          <w:bCs/>
        </w:rPr>
        <w:t>informacji stanowiących tajemnicę przedsiębiorstwa w rozumieniu przepisów</w:t>
      </w:r>
      <w:r w:rsidR="00A0161A" w:rsidRPr="00497DC8">
        <w:rPr>
          <w:rFonts w:ascii="Arial" w:eastAsia="Times New Roman" w:hAnsi="Arial" w:cs="Arial"/>
          <w:bCs/>
        </w:rPr>
        <w:t xml:space="preserve"> </w:t>
      </w:r>
      <w:r w:rsidRPr="00497DC8">
        <w:rPr>
          <w:rFonts w:ascii="Arial" w:eastAsia="Times New Roman" w:hAnsi="Arial" w:cs="Arial"/>
          <w:bCs/>
        </w:rPr>
        <w:t>ustawy z dnia 16 kwietnia 1993 r. o zwalczaniu nieuczciwej konkurencji, jeżeli</w:t>
      </w:r>
      <w:r w:rsidR="00A0161A" w:rsidRPr="00497DC8">
        <w:rPr>
          <w:rFonts w:ascii="Arial" w:eastAsia="Times New Roman" w:hAnsi="Arial" w:cs="Arial"/>
          <w:bCs/>
        </w:rPr>
        <w:t xml:space="preserve"> </w:t>
      </w:r>
      <w:r w:rsidRPr="00497DC8">
        <w:rPr>
          <w:rFonts w:ascii="Arial" w:eastAsia="Times New Roman" w:hAnsi="Arial" w:cs="Arial"/>
          <w:bCs/>
        </w:rPr>
        <w:t>Wykonawca, wraz z przekazaniem takich informacji, zastrzegł, że nie mogą być</w:t>
      </w:r>
      <w:r w:rsidR="00A0161A" w:rsidRPr="00497DC8">
        <w:rPr>
          <w:rFonts w:ascii="Arial" w:eastAsia="Times New Roman" w:hAnsi="Arial" w:cs="Arial"/>
          <w:bCs/>
        </w:rPr>
        <w:t xml:space="preserve"> </w:t>
      </w:r>
      <w:r w:rsidRPr="00497DC8">
        <w:rPr>
          <w:rFonts w:ascii="Arial" w:eastAsia="Times New Roman" w:hAnsi="Arial" w:cs="Arial"/>
          <w:bCs/>
        </w:rPr>
        <w:t>one udostępniane oraz wykazał, że zastrzeżone informacje stanowią tajemnicę</w:t>
      </w:r>
      <w:r w:rsidR="00A0161A" w:rsidRPr="00497DC8">
        <w:rPr>
          <w:rFonts w:ascii="Arial" w:eastAsia="Times New Roman" w:hAnsi="Arial" w:cs="Arial"/>
          <w:bCs/>
        </w:rPr>
        <w:t xml:space="preserve"> </w:t>
      </w:r>
      <w:r w:rsidRPr="00497DC8">
        <w:rPr>
          <w:rFonts w:ascii="Arial" w:eastAsia="Times New Roman" w:hAnsi="Arial" w:cs="Arial"/>
          <w:bCs/>
        </w:rPr>
        <w:t>przedsiębiorstwa. Wykonawca nie może zastrzec informacji, o których mowa</w:t>
      </w:r>
      <w:r w:rsidR="00A0161A" w:rsidRPr="00497DC8">
        <w:rPr>
          <w:rFonts w:ascii="Arial" w:eastAsia="Times New Roman" w:hAnsi="Arial" w:cs="Arial"/>
          <w:bCs/>
        </w:rPr>
        <w:t xml:space="preserve"> </w:t>
      </w:r>
      <w:r w:rsidRPr="00497DC8">
        <w:rPr>
          <w:rFonts w:ascii="Arial" w:eastAsia="Times New Roman" w:hAnsi="Arial" w:cs="Arial"/>
          <w:bCs/>
        </w:rPr>
        <w:t xml:space="preserve">w art. 222 ust. 5 ustawy </w:t>
      </w:r>
      <w:proofErr w:type="spellStart"/>
      <w:r w:rsidRPr="00497DC8">
        <w:rPr>
          <w:rFonts w:ascii="Arial" w:eastAsia="Times New Roman" w:hAnsi="Arial" w:cs="Arial"/>
          <w:bCs/>
        </w:rPr>
        <w:t>Pzp</w:t>
      </w:r>
      <w:proofErr w:type="spellEnd"/>
      <w:r w:rsidRPr="00497DC8">
        <w:rPr>
          <w:rFonts w:ascii="Arial" w:eastAsia="Times New Roman" w:hAnsi="Arial" w:cs="Arial"/>
          <w:bCs/>
        </w:rPr>
        <w:t>.</w:t>
      </w:r>
    </w:p>
    <w:p w:rsidR="00A0161A" w:rsidRPr="00497DC8" w:rsidRDefault="00F12120"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Wszelkie informacje stanowiące tajemnicę przedsiębiorstwa w rozumieniu</w:t>
      </w:r>
      <w:r w:rsidR="00A0161A" w:rsidRPr="00497DC8">
        <w:rPr>
          <w:rFonts w:ascii="Arial" w:eastAsia="Times New Roman" w:hAnsi="Arial" w:cs="Arial"/>
          <w:bCs/>
        </w:rPr>
        <w:t xml:space="preserve"> </w:t>
      </w:r>
      <w:r w:rsidRPr="00497DC8">
        <w:rPr>
          <w:rFonts w:ascii="Arial" w:eastAsia="Times New Roman" w:hAnsi="Arial" w:cs="Arial"/>
          <w:bCs/>
        </w:rPr>
        <w:t>ustawy z dnia 16 kwietnia 1993 r. o zwalczaniu nieuczciwej konkurencji, które</w:t>
      </w:r>
      <w:r w:rsidR="00A0161A" w:rsidRPr="00497DC8">
        <w:rPr>
          <w:rFonts w:ascii="Arial" w:eastAsia="Times New Roman" w:hAnsi="Arial" w:cs="Arial"/>
          <w:bCs/>
        </w:rPr>
        <w:t xml:space="preserve"> </w:t>
      </w:r>
      <w:r w:rsidRPr="00497DC8">
        <w:rPr>
          <w:rFonts w:ascii="Arial" w:eastAsia="Times New Roman" w:hAnsi="Arial" w:cs="Arial"/>
          <w:bCs/>
        </w:rPr>
        <w:t>Wykonawca zastrzeże, jako tajemnicę przedsiębiorstwa, powinny zostać złożone</w:t>
      </w:r>
      <w:r w:rsidR="00A0161A" w:rsidRPr="00497DC8">
        <w:rPr>
          <w:rFonts w:ascii="Arial" w:eastAsia="Times New Roman" w:hAnsi="Arial" w:cs="Arial"/>
          <w:bCs/>
        </w:rPr>
        <w:t xml:space="preserve"> </w:t>
      </w:r>
      <w:r w:rsidRPr="00497DC8">
        <w:rPr>
          <w:rFonts w:ascii="Arial" w:eastAsia="Times New Roman" w:hAnsi="Arial" w:cs="Arial"/>
          <w:bCs/>
        </w:rPr>
        <w:t>w osobnym pliku wraz z jednoczesnym zaznaczeniem polecenia „Załącznik</w:t>
      </w:r>
      <w:r w:rsidR="00A0161A" w:rsidRPr="00497DC8">
        <w:rPr>
          <w:rFonts w:ascii="Arial" w:eastAsia="Times New Roman" w:hAnsi="Arial" w:cs="Arial"/>
          <w:bCs/>
        </w:rPr>
        <w:t xml:space="preserve"> </w:t>
      </w:r>
      <w:r w:rsidRPr="00497DC8">
        <w:rPr>
          <w:rFonts w:ascii="Arial" w:eastAsia="Times New Roman" w:hAnsi="Arial" w:cs="Arial"/>
          <w:bCs/>
        </w:rPr>
        <w:t>stanowiący tajemnicę przedsiębiorstwa” a następnie wraz z plikami stanowiącymi</w:t>
      </w:r>
      <w:r w:rsidR="00A0161A" w:rsidRPr="00497DC8">
        <w:rPr>
          <w:rFonts w:ascii="Arial" w:eastAsia="Times New Roman" w:hAnsi="Arial" w:cs="Arial"/>
          <w:bCs/>
        </w:rPr>
        <w:t xml:space="preserve"> </w:t>
      </w:r>
      <w:r w:rsidRPr="00497DC8">
        <w:rPr>
          <w:rFonts w:ascii="Arial" w:eastAsia="Times New Roman" w:hAnsi="Arial" w:cs="Arial"/>
          <w:bCs/>
        </w:rPr>
        <w:t>jawną część skompresowane do jednego pliku archiwum (ZIP).</w:t>
      </w:r>
    </w:p>
    <w:p w:rsidR="00D107CB" w:rsidRPr="00497DC8" w:rsidRDefault="00F12120"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Poświadczenia za zgodność z oryginałem dokonuje odpowiednio Wykonawca,</w:t>
      </w:r>
      <w:r w:rsidR="00A0161A" w:rsidRPr="00497DC8">
        <w:rPr>
          <w:rFonts w:ascii="Arial" w:eastAsia="Times New Roman" w:hAnsi="Arial" w:cs="Arial"/>
          <w:bCs/>
        </w:rPr>
        <w:t xml:space="preserve"> </w:t>
      </w:r>
      <w:r w:rsidRPr="00497DC8">
        <w:rPr>
          <w:rFonts w:ascii="Arial" w:eastAsia="Times New Roman" w:hAnsi="Arial" w:cs="Arial"/>
          <w:bCs/>
        </w:rPr>
        <w:t>podmiot, na którego zdolnościach lub sytuacji polega Wykonawca, Wykonawcy</w:t>
      </w:r>
      <w:r w:rsidR="00A0161A" w:rsidRPr="00497DC8">
        <w:rPr>
          <w:rFonts w:ascii="Arial" w:eastAsia="Times New Roman" w:hAnsi="Arial" w:cs="Arial"/>
          <w:bCs/>
        </w:rPr>
        <w:t xml:space="preserve"> </w:t>
      </w:r>
      <w:r w:rsidRPr="00497DC8">
        <w:rPr>
          <w:rFonts w:ascii="Arial" w:eastAsia="Times New Roman" w:hAnsi="Arial" w:cs="Arial"/>
          <w:bCs/>
        </w:rPr>
        <w:t>wspólnie ubiegający się o udzielenie zamówienia publicznego albo</w:t>
      </w:r>
      <w:r w:rsidR="00A0161A" w:rsidRPr="00497DC8">
        <w:rPr>
          <w:rFonts w:ascii="Arial" w:eastAsia="Times New Roman" w:hAnsi="Arial" w:cs="Arial"/>
          <w:bCs/>
        </w:rPr>
        <w:t xml:space="preserve"> </w:t>
      </w:r>
      <w:r w:rsidRPr="00497DC8">
        <w:rPr>
          <w:rFonts w:ascii="Arial" w:eastAsia="Times New Roman" w:hAnsi="Arial" w:cs="Arial"/>
          <w:bCs/>
        </w:rPr>
        <w:t>podwykonawca, w zakresie dokumentów lub oświadczeń, które każdego z nich</w:t>
      </w:r>
      <w:r w:rsidR="00A0161A" w:rsidRPr="00497DC8">
        <w:rPr>
          <w:rFonts w:ascii="Arial" w:eastAsia="Times New Roman" w:hAnsi="Arial" w:cs="Arial"/>
          <w:bCs/>
        </w:rPr>
        <w:t xml:space="preserve"> </w:t>
      </w:r>
      <w:r w:rsidRPr="00497DC8">
        <w:rPr>
          <w:rFonts w:ascii="Arial" w:eastAsia="Times New Roman" w:hAnsi="Arial" w:cs="Arial"/>
          <w:bCs/>
        </w:rPr>
        <w:t>dotyczą.</w:t>
      </w:r>
      <w:r w:rsidR="00A0161A" w:rsidRPr="00497DC8">
        <w:rPr>
          <w:rFonts w:ascii="Arial" w:eastAsia="Times New Roman" w:hAnsi="Arial" w:cs="Arial"/>
          <w:bCs/>
        </w:rPr>
        <w:t xml:space="preserve"> </w:t>
      </w:r>
    </w:p>
    <w:p w:rsidR="00D107CB" w:rsidRPr="00497DC8" w:rsidRDefault="00D107CB"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 xml:space="preserve"> </w:t>
      </w:r>
      <w:r w:rsidR="00F12120" w:rsidRPr="00497DC8">
        <w:rPr>
          <w:rFonts w:ascii="Arial" w:eastAsia="Times New Roman" w:hAnsi="Arial" w:cs="Arial"/>
          <w:bCs/>
        </w:rPr>
        <w:t>Poświadczenie za zgodność z oryginałem elektronicznej kopii dokumentu lub</w:t>
      </w:r>
      <w:r w:rsidR="00A0161A" w:rsidRPr="00497DC8">
        <w:rPr>
          <w:rFonts w:ascii="Arial" w:eastAsia="Times New Roman" w:hAnsi="Arial" w:cs="Arial"/>
          <w:bCs/>
        </w:rPr>
        <w:t xml:space="preserve"> </w:t>
      </w:r>
      <w:r w:rsidR="00F12120" w:rsidRPr="00497DC8">
        <w:rPr>
          <w:rFonts w:ascii="Arial" w:eastAsia="Times New Roman" w:hAnsi="Arial" w:cs="Arial"/>
          <w:bCs/>
        </w:rPr>
        <w:t>oświadczenia, o których mowa w</w:t>
      </w:r>
      <w:r w:rsidR="00AD073C">
        <w:rPr>
          <w:rFonts w:ascii="Arial" w:eastAsia="Times New Roman" w:hAnsi="Arial" w:cs="Arial"/>
          <w:bCs/>
        </w:rPr>
        <w:t xml:space="preserve"> rozdziale II</w:t>
      </w:r>
      <w:r w:rsidR="00F12120" w:rsidRPr="00497DC8">
        <w:rPr>
          <w:rFonts w:ascii="Arial" w:eastAsia="Times New Roman" w:hAnsi="Arial" w:cs="Arial"/>
          <w:bCs/>
        </w:rPr>
        <w:t xml:space="preserve"> pkt. </w:t>
      </w:r>
      <w:r w:rsidR="00A0161A" w:rsidRPr="00497DC8">
        <w:rPr>
          <w:rFonts w:ascii="Arial" w:eastAsia="Times New Roman" w:hAnsi="Arial" w:cs="Arial"/>
          <w:bCs/>
        </w:rPr>
        <w:t>9</w:t>
      </w:r>
      <w:r w:rsidR="00F12120" w:rsidRPr="00497DC8">
        <w:rPr>
          <w:rFonts w:ascii="Arial" w:eastAsia="Times New Roman" w:hAnsi="Arial" w:cs="Arial"/>
          <w:bCs/>
        </w:rPr>
        <w:t xml:space="preserve"> SWZ następuje przy użyciu</w:t>
      </w:r>
      <w:r w:rsidRPr="00497DC8">
        <w:rPr>
          <w:rFonts w:ascii="Arial" w:eastAsia="Times New Roman" w:hAnsi="Arial" w:cs="Arial"/>
          <w:bCs/>
        </w:rPr>
        <w:t xml:space="preserve"> </w:t>
      </w:r>
      <w:r w:rsidR="00F12120" w:rsidRPr="00497DC8">
        <w:rPr>
          <w:rFonts w:ascii="Arial" w:eastAsia="Times New Roman" w:hAnsi="Arial" w:cs="Arial"/>
          <w:bCs/>
        </w:rPr>
        <w:t>kwalifikowanego podpisu elektronicznego, podpisem zaufanym lub podpisem</w:t>
      </w:r>
      <w:r w:rsidRPr="00497DC8">
        <w:rPr>
          <w:rFonts w:ascii="Arial" w:eastAsia="Times New Roman" w:hAnsi="Arial" w:cs="Arial"/>
          <w:bCs/>
        </w:rPr>
        <w:t xml:space="preserve"> </w:t>
      </w:r>
      <w:r w:rsidR="00F12120" w:rsidRPr="00497DC8">
        <w:rPr>
          <w:rFonts w:ascii="Arial" w:eastAsia="Times New Roman" w:hAnsi="Arial" w:cs="Arial"/>
          <w:bCs/>
        </w:rPr>
        <w:t>osobistym.</w:t>
      </w:r>
    </w:p>
    <w:p w:rsidR="00D107CB" w:rsidRPr="00497DC8" w:rsidRDefault="00D107CB"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 xml:space="preserve"> </w:t>
      </w:r>
      <w:r w:rsidR="00F12120" w:rsidRPr="00497DC8">
        <w:rPr>
          <w:rFonts w:ascii="Arial" w:eastAsia="Times New Roman" w:hAnsi="Arial" w:cs="Arial"/>
          <w:bCs/>
        </w:rPr>
        <w:t>W przypadku przekazywania przez Wykonawcę elektronicznej kopii dokumentu</w:t>
      </w:r>
      <w:r w:rsidRPr="00497DC8">
        <w:rPr>
          <w:rFonts w:ascii="Arial" w:eastAsia="Times New Roman" w:hAnsi="Arial" w:cs="Arial"/>
          <w:bCs/>
        </w:rPr>
        <w:t xml:space="preserve"> </w:t>
      </w:r>
      <w:r w:rsidR="00F12120" w:rsidRPr="00497DC8">
        <w:rPr>
          <w:rFonts w:ascii="Arial" w:eastAsia="Times New Roman" w:hAnsi="Arial" w:cs="Arial"/>
          <w:bCs/>
        </w:rPr>
        <w:t>lub oświadczenia, opatrzenie jej kwalifikowanym podpisem elektronicznym lub</w:t>
      </w:r>
      <w:r w:rsidRPr="00497DC8">
        <w:rPr>
          <w:rFonts w:ascii="Arial" w:eastAsia="Times New Roman" w:hAnsi="Arial" w:cs="Arial"/>
          <w:bCs/>
        </w:rPr>
        <w:t xml:space="preserve"> </w:t>
      </w:r>
      <w:r w:rsidR="00F12120" w:rsidRPr="00497DC8">
        <w:rPr>
          <w:rFonts w:ascii="Arial" w:eastAsia="Times New Roman" w:hAnsi="Arial" w:cs="Arial"/>
          <w:bCs/>
        </w:rPr>
        <w:t>podpisem zaufanym lub podpisem osobistym przez Wykonawcę albo</w:t>
      </w:r>
      <w:r w:rsidRPr="00497DC8">
        <w:rPr>
          <w:rFonts w:ascii="Arial" w:eastAsia="Times New Roman" w:hAnsi="Arial" w:cs="Arial"/>
          <w:bCs/>
        </w:rPr>
        <w:t xml:space="preserve"> </w:t>
      </w:r>
      <w:r w:rsidR="00F12120" w:rsidRPr="00497DC8">
        <w:rPr>
          <w:rFonts w:ascii="Arial" w:eastAsia="Times New Roman" w:hAnsi="Arial" w:cs="Arial"/>
          <w:bCs/>
        </w:rPr>
        <w:t>odpowiednio przez podmiot, na którego zdolnościach lub sytuacji polega</w:t>
      </w:r>
      <w:r w:rsidRPr="00497DC8">
        <w:rPr>
          <w:rFonts w:ascii="Arial" w:eastAsia="Times New Roman" w:hAnsi="Arial" w:cs="Arial"/>
          <w:bCs/>
        </w:rPr>
        <w:t xml:space="preserve"> </w:t>
      </w:r>
      <w:r w:rsidR="00F12120" w:rsidRPr="00497DC8">
        <w:rPr>
          <w:rFonts w:ascii="Arial" w:eastAsia="Times New Roman" w:hAnsi="Arial" w:cs="Arial"/>
          <w:bCs/>
        </w:rPr>
        <w:t xml:space="preserve">Wykonawca na zasadach określonych w art. 118 ustawy </w:t>
      </w:r>
      <w:proofErr w:type="spellStart"/>
      <w:r w:rsidR="00F12120" w:rsidRPr="00497DC8">
        <w:rPr>
          <w:rFonts w:ascii="Arial" w:eastAsia="Times New Roman" w:hAnsi="Arial" w:cs="Arial"/>
          <w:bCs/>
        </w:rPr>
        <w:t>Pzp</w:t>
      </w:r>
      <w:proofErr w:type="spellEnd"/>
      <w:r w:rsidR="00F12120" w:rsidRPr="00497DC8">
        <w:rPr>
          <w:rFonts w:ascii="Arial" w:eastAsia="Times New Roman" w:hAnsi="Arial" w:cs="Arial"/>
          <w:bCs/>
        </w:rPr>
        <w:t>, albo przez</w:t>
      </w:r>
      <w:r w:rsidRPr="00497DC8">
        <w:rPr>
          <w:rFonts w:ascii="Arial" w:eastAsia="Times New Roman" w:hAnsi="Arial" w:cs="Arial"/>
          <w:bCs/>
        </w:rPr>
        <w:t xml:space="preserve"> </w:t>
      </w:r>
      <w:r w:rsidR="00F12120" w:rsidRPr="00497DC8">
        <w:rPr>
          <w:rFonts w:ascii="Arial" w:eastAsia="Times New Roman" w:hAnsi="Arial" w:cs="Arial"/>
          <w:bCs/>
        </w:rPr>
        <w:t>podwykonawcę jest równoznaczne z poświadczeniem elektronicznej kopii</w:t>
      </w:r>
      <w:r w:rsidRPr="00497DC8">
        <w:rPr>
          <w:rFonts w:ascii="Arial" w:eastAsia="Times New Roman" w:hAnsi="Arial" w:cs="Arial"/>
          <w:bCs/>
        </w:rPr>
        <w:t xml:space="preserve"> </w:t>
      </w:r>
      <w:r w:rsidR="00F12120" w:rsidRPr="00497DC8">
        <w:rPr>
          <w:rFonts w:ascii="Arial" w:eastAsia="Times New Roman" w:hAnsi="Arial" w:cs="Arial"/>
          <w:bCs/>
        </w:rPr>
        <w:t>dokumentu lub oświadczenia za zgodność z oryginałem.</w:t>
      </w:r>
    </w:p>
    <w:p w:rsidR="005D3465" w:rsidRPr="00497DC8" w:rsidRDefault="00D107CB"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 xml:space="preserve"> </w:t>
      </w:r>
      <w:r w:rsidR="00F12120" w:rsidRPr="00497DC8">
        <w:rPr>
          <w:rFonts w:ascii="Arial" w:eastAsia="Times New Roman" w:hAnsi="Arial" w:cs="Arial"/>
          <w:bCs/>
        </w:rPr>
        <w:t>W przypadku przekazywania przez Wykonawcę dokumentu elektronicznego w</w:t>
      </w:r>
      <w:r w:rsidR="005D3465" w:rsidRPr="00497DC8">
        <w:rPr>
          <w:rFonts w:ascii="Arial" w:eastAsia="Times New Roman" w:hAnsi="Arial" w:cs="Arial"/>
          <w:bCs/>
        </w:rPr>
        <w:t xml:space="preserve"> </w:t>
      </w:r>
      <w:r w:rsidR="00F12120" w:rsidRPr="00497DC8">
        <w:rPr>
          <w:rFonts w:ascii="Arial" w:eastAsia="Times New Roman" w:hAnsi="Arial" w:cs="Arial"/>
          <w:bCs/>
        </w:rPr>
        <w:t>formacie poddającym dane kompresji, opatrzenie pliku zawierającego</w:t>
      </w:r>
      <w:r w:rsidR="005D3465" w:rsidRPr="00497DC8">
        <w:rPr>
          <w:rFonts w:ascii="Arial" w:eastAsia="Times New Roman" w:hAnsi="Arial" w:cs="Arial"/>
          <w:bCs/>
        </w:rPr>
        <w:t xml:space="preserve"> </w:t>
      </w:r>
      <w:r w:rsidR="00F12120" w:rsidRPr="00497DC8">
        <w:rPr>
          <w:rFonts w:ascii="Arial" w:eastAsia="Times New Roman" w:hAnsi="Arial" w:cs="Arial"/>
          <w:bCs/>
        </w:rPr>
        <w:t>skompresowane dane kwalifikowanym podpisem elektronicznym lub podpisem</w:t>
      </w:r>
      <w:r w:rsidR="005D3465" w:rsidRPr="00497DC8">
        <w:rPr>
          <w:rFonts w:ascii="Arial" w:eastAsia="Times New Roman" w:hAnsi="Arial" w:cs="Arial"/>
          <w:bCs/>
        </w:rPr>
        <w:t xml:space="preserve"> </w:t>
      </w:r>
      <w:r w:rsidR="00F12120" w:rsidRPr="00497DC8">
        <w:rPr>
          <w:rFonts w:ascii="Arial" w:eastAsia="Times New Roman" w:hAnsi="Arial" w:cs="Arial"/>
          <w:bCs/>
        </w:rPr>
        <w:t>zaufanym lub podpisem osobistym jest równoznaczne z poświadczeniem przez</w:t>
      </w:r>
      <w:r w:rsidR="005D3465" w:rsidRPr="00497DC8">
        <w:rPr>
          <w:rFonts w:ascii="Arial" w:eastAsia="Times New Roman" w:hAnsi="Arial" w:cs="Arial"/>
          <w:bCs/>
        </w:rPr>
        <w:t xml:space="preserve"> </w:t>
      </w:r>
      <w:r w:rsidR="00F12120" w:rsidRPr="00497DC8">
        <w:rPr>
          <w:rFonts w:ascii="Arial" w:eastAsia="Times New Roman" w:hAnsi="Arial" w:cs="Arial"/>
          <w:bCs/>
        </w:rPr>
        <w:t>wykonawcę za zgodność z oryginałem wszystkich elektronicznych kopii</w:t>
      </w:r>
      <w:r w:rsidR="005D3465" w:rsidRPr="00497DC8">
        <w:rPr>
          <w:rFonts w:ascii="Arial" w:eastAsia="Times New Roman" w:hAnsi="Arial" w:cs="Arial"/>
          <w:bCs/>
        </w:rPr>
        <w:t xml:space="preserve"> </w:t>
      </w:r>
      <w:r w:rsidR="00F12120" w:rsidRPr="00497DC8">
        <w:rPr>
          <w:rFonts w:ascii="Arial" w:eastAsia="Times New Roman" w:hAnsi="Arial" w:cs="Arial"/>
          <w:bCs/>
        </w:rPr>
        <w:t>dokumentów zawartych w tym pliku, z wyjątkiem kopii poświadczonych</w:t>
      </w:r>
      <w:r w:rsidR="005D3465" w:rsidRPr="00497DC8">
        <w:rPr>
          <w:rFonts w:ascii="Arial" w:eastAsia="Times New Roman" w:hAnsi="Arial" w:cs="Arial"/>
          <w:bCs/>
        </w:rPr>
        <w:t xml:space="preserve"> </w:t>
      </w:r>
      <w:r w:rsidR="00F12120" w:rsidRPr="00497DC8">
        <w:rPr>
          <w:rFonts w:ascii="Arial" w:eastAsia="Times New Roman" w:hAnsi="Arial" w:cs="Arial"/>
          <w:bCs/>
        </w:rPr>
        <w:t xml:space="preserve">odpowiednio przez innego Wykonawcę ubiegającego </w:t>
      </w:r>
      <w:r w:rsidR="00F12120" w:rsidRPr="00497DC8">
        <w:rPr>
          <w:rFonts w:ascii="Arial" w:eastAsia="Times New Roman" w:hAnsi="Arial" w:cs="Arial"/>
          <w:bCs/>
        </w:rPr>
        <w:lastRenderedPageBreak/>
        <w:t>się wspólnie z nim</w:t>
      </w:r>
      <w:r w:rsidR="005D3465" w:rsidRPr="00497DC8">
        <w:rPr>
          <w:rFonts w:ascii="Arial" w:eastAsia="Times New Roman" w:hAnsi="Arial" w:cs="Arial"/>
          <w:bCs/>
        </w:rPr>
        <w:t xml:space="preserve"> </w:t>
      </w:r>
      <w:r w:rsidR="00F12120" w:rsidRPr="00497DC8">
        <w:rPr>
          <w:rFonts w:ascii="Arial" w:eastAsia="Times New Roman" w:hAnsi="Arial" w:cs="Arial"/>
          <w:bCs/>
        </w:rPr>
        <w:t>o udzielenie zamówienia, przez podmiot, na którego zdolnościach lub sytuacji</w:t>
      </w:r>
      <w:r w:rsidR="005D3465" w:rsidRPr="00497DC8">
        <w:rPr>
          <w:rFonts w:ascii="Arial" w:eastAsia="Times New Roman" w:hAnsi="Arial" w:cs="Arial"/>
          <w:bCs/>
        </w:rPr>
        <w:t xml:space="preserve"> </w:t>
      </w:r>
      <w:r w:rsidR="00F12120" w:rsidRPr="00497DC8">
        <w:rPr>
          <w:rFonts w:ascii="Arial" w:eastAsia="Times New Roman" w:hAnsi="Arial" w:cs="Arial"/>
          <w:bCs/>
        </w:rPr>
        <w:t>polega Wykonawca, albo przez podwykonawcę.</w:t>
      </w:r>
    </w:p>
    <w:p w:rsidR="00497DC8" w:rsidRPr="00497DC8" w:rsidRDefault="00497DC8" w:rsidP="00AD47FB">
      <w:pPr>
        <w:pStyle w:val="Akapitzlist"/>
        <w:numPr>
          <w:ilvl w:val="1"/>
          <w:numId w:val="6"/>
        </w:numPr>
        <w:spacing w:before="120" w:after="120" w:line="240" w:lineRule="auto"/>
        <w:ind w:left="567" w:hanging="567"/>
        <w:jc w:val="both"/>
        <w:rPr>
          <w:rFonts w:ascii="Arial" w:eastAsia="Times New Roman" w:hAnsi="Arial" w:cs="Arial"/>
          <w:bCs/>
        </w:rPr>
      </w:pPr>
      <w:r w:rsidRPr="00497DC8">
        <w:rPr>
          <w:rFonts w:ascii="Arial" w:eastAsia="Times New Roman" w:hAnsi="Arial" w:cs="Arial"/>
          <w:bCs/>
        </w:rPr>
        <w:t xml:space="preserve"> </w:t>
      </w:r>
      <w:r w:rsidR="00F12120" w:rsidRPr="00497DC8">
        <w:rPr>
          <w:rFonts w:ascii="Arial" w:eastAsia="Times New Roman" w:hAnsi="Arial" w:cs="Arial"/>
          <w:bCs/>
        </w:rPr>
        <w:t>Postępowanie prowadzone jest w języku polskim. Oznacza to, że oferta,</w:t>
      </w:r>
      <w:r w:rsidR="005D3465" w:rsidRPr="00497DC8">
        <w:rPr>
          <w:rFonts w:ascii="Arial" w:eastAsia="Times New Roman" w:hAnsi="Arial" w:cs="Arial"/>
          <w:bCs/>
        </w:rPr>
        <w:t xml:space="preserve"> </w:t>
      </w:r>
      <w:r w:rsidR="00F12120" w:rsidRPr="00497DC8">
        <w:rPr>
          <w:rFonts w:ascii="Arial" w:eastAsia="Times New Roman" w:hAnsi="Arial" w:cs="Arial"/>
          <w:bCs/>
        </w:rPr>
        <w:t>oświadczenia oraz każdy dokument złożony wraz z ofertą sporządzony</w:t>
      </w:r>
      <w:r w:rsidR="005D3465" w:rsidRPr="00497DC8">
        <w:rPr>
          <w:rFonts w:ascii="Arial" w:eastAsia="Times New Roman" w:hAnsi="Arial" w:cs="Arial"/>
          <w:bCs/>
        </w:rPr>
        <w:t xml:space="preserve"> </w:t>
      </w:r>
      <w:r w:rsidR="00F12120" w:rsidRPr="00497DC8">
        <w:rPr>
          <w:rFonts w:ascii="Arial" w:eastAsia="Times New Roman" w:hAnsi="Arial" w:cs="Arial"/>
          <w:bCs/>
        </w:rPr>
        <w:t>w języku obcym winien być złożony wraz z tłumaczeniem na język polski.</w:t>
      </w:r>
      <w:r w:rsidRPr="00497DC8">
        <w:rPr>
          <w:rFonts w:ascii="Arial" w:eastAsia="Times New Roman" w:hAnsi="Arial" w:cs="Arial"/>
          <w:bCs/>
        </w:rPr>
        <w:t xml:space="preserve"> </w:t>
      </w:r>
    </w:p>
    <w:p w:rsidR="00497DC8" w:rsidRPr="00497DC8" w:rsidRDefault="00497DC8" w:rsidP="00497DC8">
      <w:pPr>
        <w:pStyle w:val="Akapitzlist"/>
        <w:spacing w:before="120" w:after="120" w:line="240" w:lineRule="auto"/>
        <w:ind w:left="567"/>
        <w:jc w:val="both"/>
        <w:rPr>
          <w:rFonts w:ascii="Arial" w:eastAsia="Times New Roman" w:hAnsi="Arial" w:cs="Arial"/>
          <w:bCs/>
        </w:rPr>
      </w:pPr>
    </w:p>
    <w:p w:rsidR="00F12120" w:rsidRPr="00497DC8" w:rsidRDefault="00497DC8" w:rsidP="00AD47FB">
      <w:pPr>
        <w:pStyle w:val="Akapitzlist"/>
        <w:numPr>
          <w:ilvl w:val="1"/>
          <w:numId w:val="6"/>
        </w:numPr>
        <w:spacing w:before="120" w:after="120" w:line="240" w:lineRule="auto"/>
        <w:ind w:left="567" w:hanging="567"/>
        <w:jc w:val="both"/>
        <w:rPr>
          <w:rFonts w:ascii="Arial" w:eastAsia="Times New Roman" w:hAnsi="Arial" w:cs="Arial"/>
          <w:b/>
          <w:bCs/>
        </w:rPr>
      </w:pPr>
      <w:r w:rsidRPr="00497DC8">
        <w:rPr>
          <w:rFonts w:ascii="Arial" w:eastAsia="Times New Roman" w:hAnsi="Arial" w:cs="Arial"/>
          <w:b/>
          <w:bCs/>
        </w:rPr>
        <w:t xml:space="preserve"> </w:t>
      </w:r>
      <w:r w:rsidR="00F12120" w:rsidRPr="00497DC8">
        <w:rPr>
          <w:rFonts w:ascii="Arial" w:eastAsia="Times New Roman" w:hAnsi="Arial" w:cs="Arial"/>
          <w:b/>
          <w:bCs/>
        </w:rPr>
        <w:t>ZMIANA / WYCOFANIE OFERTY</w:t>
      </w:r>
    </w:p>
    <w:p w:rsidR="00497DC8" w:rsidRDefault="00F12120" w:rsidP="004A6354">
      <w:pPr>
        <w:pStyle w:val="Akapitzlist"/>
        <w:numPr>
          <w:ilvl w:val="2"/>
          <w:numId w:val="6"/>
        </w:numPr>
        <w:spacing w:after="0" w:line="240" w:lineRule="auto"/>
        <w:ind w:left="1134" w:hanging="850"/>
        <w:jc w:val="both"/>
        <w:rPr>
          <w:rFonts w:ascii="Arial" w:eastAsia="Times New Roman" w:hAnsi="Arial" w:cs="Arial"/>
          <w:bCs/>
        </w:rPr>
      </w:pPr>
      <w:r w:rsidRPr="00497DC8">
        <w:rPr>
          <w:rFonts w:ascii="Arial" w:eastAsia="Times New Roman" w:hAnsi="Arial" w:cs="Arial"/>
          <w:bCs/>
        </w:rPr>
        <w:t>Wykonawca może przed upływem terminu do składania ofert</w:t>
      </w:r>
      <w:r w:rsidR="00497DC8">
        <w:rPr>
          <w:rFonts w:ascii="Arial" w:eastAsia="Times New Roman" w:hAnsi="Arial" w:cs="Arial"/>
          <w:bCs/>
        </w:rPr>
        <w:t xml:space="preserve"> </w:t>
      </w:r>
      <w:r w:rsidRPr="00497DC8">
        <w:rPr>
          <w:rFonts w:ascii="Arial" w:eastAsia="Times New Roman" w:hAnsi="Arial" w:cs="Arial"/>
          <w:bCs/>
        </w:rPr>
        <w:t>zmienić lub wycofać ofertę za pośrednictwem Formularza do złożenia,</w:t>
      </w:r>
      <w:r w:rsidR="00497DC8">
        <w:rPr>
          <w:rFonts w:ascii="Arial" w:eastAsia="Times New Roman" w:hAnsi="Arial" w:cs="Arial"/>
          <w:bCs/>
        </w:rPr>
        <w:t xml:space="preserve"> </w:t>
      </w:r>
      <w:r w:rsidRPr="00497DC8">
        <w:rPr>
          <w:rFonts w:ascii="Arial" w:eastAsia="Times New Roman" w:hAnsi="Arial" w:cs="Arial"/>
          <w:bCs/>
        </w:rPr>
        <w:t xml:space="preserve">zmiany, wycofania oferty lub wniosku dostępnego na </w:t>
      </w:r>
      <w:proofErr w:type="spellStart"/>
      <w:r w:rsidRPr="00497DC8">
        <w:rPr>
          <w:rFonts w:ascii="Arial" w:eastAsia="Times New Roman" w:hAnsi="Arial" w:cs="Arial"/>
          <w:bCs/>
        </w:rPr>
        <w:t>ePUAP</w:t>
      </w:r>
      <w:proofErr w:type="spellEnd"/>
      <w:r w:rsidRPr="00497DC8">
        <w:rPr>
          <w:rFonts w:ascii="Arial" w:eastAsia="Times New Roman" w:hAnsi="Arial" w:cs="Arial"/>
          <w:bCs/>
        </w:rPr>
        <w:t xml:space="preserve"> (Elektronicznej</w:t>
      </w:r>
      <w:r w:rsidR="00497DC8">
        <w:rPr>
          <w:rFonts w:ascii="Arial" w:eastAsia="Times New Roman" w:hAnsi="Arial" w:cs="Arial"/>
          <w:bCs/>
        </w:rPr>
        <w:t xml:space="preserve"> </w:t>
      </w:r>
      <w:r w:rsidRPr="00497DC8">
        <w:rPr>
          <w:rFonts w:ascii="Arial" w:eastAsia="Times New Roman" w:hAnsi="Arial" w:cs="Arial"/>
          <w:bCs/>
        </w:rPr>
        <w:t>Skrzynki Podawc</w:t>
      </w:r>
      <w:r w:rsidR="00497DC8">
        <w:rPr>
          <w:rFonts w:ascii="Arial" w:eastAsia="Times New Roman" w:hAnsi="Arial" w:cs="Arial"/>
          <w:bCs/>
        </w:rPr>
        <w:t>zej – nazwa – Urząd miny w Ciepielowie</w:t>
      </w:r>
      <w:r w:rsidRPr="00497DC8">
        <w:rPr>
          <w:rFonts w:ascii="Arial" w:eastAsia="Times New Roman" w:hAnsi="Arial" w:cs="Arial"/>
          <w:bCs/>
        </w:rPr>
        <w:t>) i udostępnionych również</w:t>
      </w:r>
      <w:r w:rsidR="00497DC8">
        <w:rPr>
          <w:rFonts w:ascii="Arial" w:eastAsia="Times New Roman" w:hAnsi="Arial" w:cs="Arial"/>
          <w:bCs/>
        </w:rPr>
        <w:t xml:space="preserve"> </w:t>
      </w:r>
      <w:r w:rsidRPr="00497DC8">
        <w:rPr>
          <w:rFonts w:ascii="Arial" w:eastAsia="Times New Roman" w:hAnsi="Arial" w:cs="Arial"/>
          <w:bCs/>
        </w:rPr>
        <w:t xml:space="preserve">na </w:t>
      </w:r>
      <w:proofErr w:type="spellStart"/>
      <w:r w:rsidRPr="00497DC8">
        <w:rPr>
          <w:rFonts w:ascii="Arial" w:eastAsia="Times New Roman" w:hAnsi="Arial" w:cs="Arial"/>
          <w:bCs/>
        </w:rPr>
        <w:t>miniPortalu</w:t>
      </w:r>
      <w:proofErr w:type="spellEnd"/>
      <w:r w:rsidRPr="00497DC8">
        <w:rPr>
          <w:rFonts w:ascii="Arial" w:eastAsia="Times New Roman" w:hAnsi="Arial" w:cs="Arial"/>
          <w:bCs/>
        </w:rPr>
        <w:t>. Sposób zmiany i wycofania oferty został opisany w Instrukcji</w:t>
      </w:r>
      <w:r w:rsidR="00497DC8">
        <w:rPr>
          <w:rFonts w:ascii="Arial" w:eastAsia="Times New Roman" w:hAnsi="Arial" w:cs="Arial"/>
          <w:bCs/>
        </w:rPr>
        <w:t xml:space="preserve"> </w:t>
      </w:r>
      <w:r w:rsidRPr="00497DC8">
        <w:rPr>
          <w:rFonts w:ascii="Arial" w:eastAsia="Times New Roman" w:hAnsi="Arial" w:cs="Arial"/>
          <w:bCs/>
        </w:rPr>
        <w:t xml:space="preserve">użytkownika dostępnej na </w:t>
      </w:r>
      <w:proofErr w:type="spellStart"/>
      <w:r w:rsidRPr="00497DC8">
        <w:rPr>
          <w:rFonts w:ascii="Arial" w:eastAsia="Times New Roman" w:hAnsi="Arial" w:cs="Arial"/>
          <w:bCs/>
        </w:rPr>
        <w:t>miniPortalu</w:t>
      </w:r>
      <w:proofErr w:type="spellEnd"/>
      <w:r w:rsidRPr="00497DC8">
        <w:rPr>
          <w:rFonts w:ascii="Arial" w:eastAsia="Times New Roman" w:hAnsi="Arial" w:cs="Arial"/>
          <w:bCs/>
        </w:rPr>
        <w:t>.</w:t>
      </w:r>
    </w:p>
    <w:p w:rsidR="00F12120" w:rsidRPr="00497DC8" w:rsidRDefault="00F12120" w:rsidP="004A6354">
      <w:pPr>
        <w:pStyle w:val="Akapitzlist"/>
        <w:numPr>
          <w:ilvl w:val="2"/>
          <w:numId w:val="6"/>
        </w:numPr>
        <w:spacing w:after="0" w:line="240" w:lineRule="auto"/>
        <w:ind w:left="1134" w:hanging="850"/>
        <w:jc w:val="both"/>
        <w:rPr>
          <w:rFonts w:ascii="Arial" w:eastAsia="Times New Roman" w:hAnsi="Arial" w:cs="Arial"/>
          <w:bCs/>
        </w:rPr>
      </w:pPr>
      <w:r w:rsidRPr="00497DC8">
        <w:rPr>
          <w:rFonts w:ascii="Arial" w:eastAsia="Times New Roman" w:hAnsi="Arial" w:cs="Arial"/>
          <w:bCs/>
        </w:rPr>
        <w:t>Wykonawca po upływie terminu do składania ofert nie może</w:t>
      </w:r>
      <w:r w:rsidR="00497DC8">
        <w:rPr>
          <w:rFonts w:ascii="Arial" w:eastAsia="Times New Roman" w:hAnsi="Arial" w:cs="Arial"/>
          <w:bCs/>
        </w:rPr>
        <w:t xml:space="preserve"> </w:t>
      </w:r>
      <w:r w:rsidRPr="00497DC8">
        <w:rPr>
          <w:rFonts w:ascii="Arial" w:eastAsia="Times New Roman" w:hAnsi="Arial" w:cs="Arial"/>
          <w:bCs/>
        </w:rPr>
        <w:t>skutecznie dokonać zmiany ani wycofać złożonej oferty</w:t>
      </w:r>
    </w:p>
    <w:p w:rsidR="003A0679" w:rsidRPr="003A0679" w:rsidRDefault="003A0679" w:rsidP="005B4B37">
      <w:pPr>
        <w:pStyle w:val="Akapitzlist"/>
        <w:tabs>
          <w:tab w:val="num" w:pos="-284"/>
        </w:tabs>
        <w:spacing w:after="0" w:line="240" w:lineRule="auto"/>
        <w:ind w:left="567" w:hanging="993"/>
        <w:jc w:val="both"/>
        <w:rPr>
          <w:rFonts w:ascii="Arial" w:eastAsia="Times New Roman" w:hAnsi="Arial" w:cs="Arial"/>
          <w:bCs/>
        </w:rPr>
      </w:pPr>
    </w:p>
    <w:p w:rsidR="00AC5E33" w:rsidRDefault="00AC5E33" w:rsidP="00AD47FB">
      <w:pPr>
        <w:pStyle w:val="Akapitzlist"/>
        <w:keepNext/>
        <w:numPr>
          <w:ilvl w:val="0"/>
          <w:numId w:val="6"/>
        </w:numPr>
        <w:spacing w:after="0" w:line="240" w:lineRule="auto"/>
        <w:ind w:left="0" w:hanging="425"/>
        <w:outlineLvl w:val="0"/>
        <w:rPr>
          <w:rFonts w:ascii="Arial" w:eastAsia="Times New Roman" w:hAnsi="Arial" w:cs="Arial"/>
          <w:b/>
          <w:bCs/>
          <w:szCs w:val="28"/>
          <w:lang w:val="x-none"/>
        </w:rPr>
      </w:pPr>
      <w:r w:rsidRPr="003A0679">
        <w:rPr>
          <w:rFonts w:ascii="Arial" w:eastAsia="Times New Roman" w:hAnsi="Arial" w:cs="Arial"/>
          <w:b/>
          <w:bCs/>
          <w:szCs w:val="28"/>
          <w:lang w:val="x-none"/>
        </w:rPr>
        <w:t>OPIS SPOSOBU OBLICZENIA CENY</w:t>
      </w:r>
    </w:p>
    <w:p w:rsidR="003A0679" w:rsidRPr="003A0679" w:rsidRDefault="003A0679" w:rsidP="005B4B37">
      <w:pPr>
        <w:pStyle w:val="Akapitzlist"/>
        <w:keepNext/>
        <w:spacing w:after="0" w:line="240" w:lineRule="auto"/>
        <w:ind w:left="360"/>
        <w:outlineLvl w:val="0"/>
        <w:rPr>
          <w:rFonts w:ascii="Arial" w:eastAsia="Times New Roman" w:hAnsi="Arial" w:cs="Arial"/>
          <w:b/>
          <w:bCs/>
          <w:szCs w:val="28"/>
          <w:lang w:val="x-none"/>
        </w:rPr>
      </w:pPr>
    </w:p>
    <w:p w:rsidR="00AC5E33" w:rsidRPr="003A0679" w:rsidRDefault="00AC5E33" w:rsidP="00AD47FB">
      <w:pPr>
        <w:pStyle w:val="Akapitzlist"/>
        <w:widowControl w:val="0"/>
        <w:numPr>
          <w:ilvl w:val="1"/>
          <w:numId w:val="6"/>
        </w:numPr>
        <w:spacing w:after="0" w:line="240" w:lineRule="auto"/>
        <w:ind w:left="426" w:hanging="568"/>
        <w:jc w:val="both"/>
        <w:outlineLvl w:val="1"/>
        <w:rPr>
          <w:rFonts w:ascii="Arial" w:eastAsia="Times New Roman" w:hAnsi="Arial" w:cs="Arial"/>
          <w:bCs/>
          <w:color w:val="000000"/>
          <w:lang w:val="x-none"/>
        </w:rPr>
      </w:pPr>
      <w:r w:rsidRPr="003A0679">
        <w:rPr>
          <w:rFonts w:ascii="Arial" w:eastAsia="Times New Roman" w:hAnsi="Arial" w:cs="Arial"/>
          <w:bCs/>
          <w:color w:val="000000"/>
        </w:rPr>
        <w:t>W ofercie należy podać całkowitą cenę oferty brutto, VAT i cenę netto za wykonanie przedmiotu zamówienia. W cenie brutto uwzględnia się podatek od towarów i usług oraz podatek akcyzowy, jeżeli na podstawie odrębnych przepisów sprzedaży towaru – usług – podlega obciążeniu podatkiem od towarów i usług lub podatkiem akcyzowym. Ustalenie prawidłowej stawki podatku VAT/ podatku akcyzowego, zgodnej z obowiązującymi przepisami ustawy o podatku od towarów i usług/ podatku akcyzowego, należy do Wykonawcy</w:t>
      </w:r>
      <w:r w:rsidRPr="003A0679">
        <w:rPr>
          <w:rFonts w:ascii="Arial" w:eastAsia="Times New Roman" w:hAnsi="Arial" w:cs="Arial"/>
          <w:bCs/>
          <w:color w:val="000000"/>
          <w:lang w:val="x-none"/>
        </w:rPr>
        <w:t>.</w:t>
      </w:r>
    </w:p>
    <w:p w:rsidR="003A0679" w:rsidRDefault="00AC5E33" w:rsidP="00AD47FB">
      <w:pPr>
        <w:widowControl w:val="0"/>
        <w:numPr>
          <w:ilvl w:val="1"/>
          <w:numId w:val="6"/>
        </w:numPr>
        <w:spacing w:after="0" w:line="240" w:lineRule="auto"/>
        <w:ind w:left="426" w:hanging="568"/>
        <w:jc w:val="both"/>
        <w:outlineLvl w:val="1"/>
        <w:rPr>
          <w:rFonts w:ascii="Arial" w:eastAsia="Times New Roman" w:hAnsi="Arial" w:cs="Arial"/>
          <w:bCs/>
          <w:color w:val="000000"/>
        </w:rPr>
      </w:pPr>
      <w:r w:rsidRPr="00AC5E33">
        <w:rPr>
          <w:rFonts w:ascii="Arial" w:eastAsia="Times New Roman" w:hAnsi="Arial" w:cs="Arial"/>
          <w:bCs/>
          <w:color w:val="000000"/>
        </w:rPr>
        <w:t>Cena brutto oferty określona w formularzu musi być wyrażona w PLN z dokładnością do dwóch miejsc po przecinku. Kwoty należy zaokrąglić do pełnych groszy</w:t>
      </w:r>
      <w:r w:rsidR="009455C1">
        <w:rPr>
          <w:rFonts w:ascii="Arial" w:eastAsia="Times New Roman" w:hAnsi="Arial" w:cs="Arial"/>
          <w:bCs/>
          <w:color w:val="000000"/>
        </w:rPr>
        <w:t>.</w:t>
      </w:r>
    </w:p>
    <w:p w:rsidR="003A0679" w:rsidRDefault="00AC5E33" w:rsidP="00AD47FB">
      <w:pPr>
        <w:widowControl w:val="0"/>
        <w:numPr>
          <w:ilvl w:val="1"/>
          <w:numId w:val="6"/>
        </w:numPr>
        <w:spacing w:after="0" w:line="240" w:lineRule="auto"/>
        <w:ind w:left="426" w:hanging="568"/>
        <w:jc w:val="both"/>
        <w:outlineLvl w:val="1"/>
        <w:rPr>
          <w:rFonts w:ascii="Arial" w:eastAsia="Times New Roman" w:hAnsi="Arial" w:cs="Arial"/>
          <w:bCs/>
          <w:color w:val="000000"/>
        </w:rPr>
      </w:pPr>
      <w:r w:rsidRPr="00AC5E33">
        <w:rPr>
          <w:rFonts w:ascii="Arial" w:eastAsia="Times New Roman" w:hAnsi="Arial" w:cs="Arial"/>
          <w:bCs/>
          <w:color w:val="000000"/>
        </w:rPr>
        <w:t>Podana w ofercie cena musi uwzględniać wszystkie wymagania Zamawiającego określone w niniejszej SIWZ, obejmować wszystkie koszty, jakie ponosi Wykonawca z tytułu należytego oraz zgodnego z umową i obowiązującymi przepisami wykonania przedmiotu zamówienia.</w:t>
      </w:r>
    </w:p>
    <w:p w:rsidR="003A0679" w:rsidRDefault="00AC5E33" w:rsidP="00AD47FB">
      <w:pPr>
        <w:widowControl w:val="0"/>
        <w:numPr>
          <w:ilvl w:val="1"/>
          <w:numId w:val="6"/>
        </w:numPr>
        <w:spacing w:after="0" w:line="240" w:lineRule="auto"/>
        <w:ind w:left="426" w:hanging="568"/>
        <w:jc w:val="both"/>
        <w:outlineLvl w:val="1"/>
        <w:rPr>
          <w:rFonts w:ascii="Arial" w:eastAsia="Times New Roman" w:hAnsi="Arial" w:cs="Arial"/>
          <w:bCs/>
          <w:color w:val="000000"/>
        </w:rPr>
      </w:pPr>
      <w:r w:rsidRPr="00AC5E33">
        <w:rPr>
          <w:rFonts w:ascii="Arial" w:eastAsia="Times New Roman" w:hAnsi="Arial" w:cs="Arial"/>
          <w:bCs/>
          <w:color w:val="000000"/>
        </w:rPr>
        <w:t>Cena oferty jest ceną ryczałtową.</w:t>
      </w:r>
    </w:p>
    <w:p w:rsidR="003A0679" w:rsidRPr="00326E06" w:rsidRDefault="00AC5E33" w:rsidP="00AD47FB">
      <w:pPr>
        <w:widowControl w:val="0"/>
        <w:numPr>
          <w:ilvl w:val="1"/>
          <w:numId w:val="6"/>
        </w:numPr>
        <w:spacing w:after="0" w:line="240" w:lineRule="auto"/>
        <w:ind w:left="426" w:hanging="568"/>
        <w:jc w:val="both"/>
        <w:outlineLvl w:val="1"/>
        <w:rPr>
          <w:rFonts w:ascii="Arial" w:eastAsia="Times New Roman" w:hAnsi="Arial" w:cs="Arial"/>
          <w:bCs/>
          <w:color w:val="000000"/>
        </w:rPr>
      </w:pPr>
      <w:r w:rsidRPr="00AC5E33">
        <w:rPr>
          <w:rFonts w:ascii="Arial" w:eastAsia="Times New Roman" w:hAnsi="Arial" w:cs="Arial"/>
          <w:bCs/>
          <w:color w:val="000000"/>
          <w:lang w:val="x-none"/>
        </w:rPr>
        <w:t>Zamawiający poprawi w ofercie Wykonawcy:</w:t>
      </w:r>
    </w:p>
    <w:p w:rsidR="00AC5E33" w:rsidRPr="00AC5E33" w:rsidRDefault="00AC5E33" w:rsidP="00AD47FB">
      <w:pPr>
        <w:widowControl w:val="0"/>
        <w:numPr>
          <w:ilvl w:val="0"/>
          <w:numId w:val="32"/>
        </w:numPr>
        <w:tabs>
          <w:tab w:val="left" w:pos="-2268"/>
          <w:tab w:val="left" w:pos="709"/>
        </w:tabs>
        <w:overflowPunct w:val="0"/>
        <w:autoSpaceDE w:val="0"/>
        <w:spacing w:after="0" w:line="240" w:lineRule="auto"/>
        <w:ind w:left="709" w:hanging="142"/>
        <w:jc w:val="both"/>
        <w:textAlignment w:val="baseline"/>
        <w:rPr>
          <w:rFonts w:ascii="Arial" w:eastAsia="Times New Roman" w:hAnsi="Arial" w:cs="Arial"/>
        </w:rPr>
      </w:pPr>
      <w:r w:rsidRPr="00AC5E33">
        <w:rPr>
          <w:rFonts w:ascii="Arial" w:eastAsia="Times New Roman" w:hAnsi="Arial" w:cs="Arial"/>
        </w:rPr>
        <w:t>oczywiste omyłki pisarskie;</w:t>
      </w:r>
    </w:p>
    <w:p w:rsidR="00AC5E33" w:rsidRPr="00AC5E33" w:rsidRDefault="00AC5E33" w:rsidP="00AD47FB">
      <w:pPr>
        <w:widowControl w:val="0"/>
        <w:numPr>
          <w:ilvl w:val="0"/>
          <w:numId w:val="32"/>
        </w:numPr>
        <w:tabs>
          <w:tab w:val="left" w:pos="-2268"/>
          <w:tab w:val="left" w:pos="709"/>
        </w:tabs>
        <w:overflowPunct w:val="0"/>
        <w:autoSpaceDE w:val="0"/>
        <w:spacing w:after="0" w:line="240" w:lineRule="auto"/>
        <w:ind w:left="709" w:hanging="142"/>
        <w:jc w:val="both"/>
        <w:textAlignment w:val="baseline"/>
        <w:rPr>
          <w:rFonts w:ascii="Arial" w:eastAsia="Times New Roman" w:hAnsi="Arial" w:cs="Arial"/>
        </w:rPr>
      </w:pPr>
      <w:r w:rsidRPr="00AC5E33">
        <w:rPr>
          <w:rFonts w:ascii="Arial" w:eastAsia="Times New Roman" w:hAnsi="Arial" w:cs="Arial"/>
        </w:rPr>
        <w:t>oczywiste omyłki rachunkowe z uwzględnieniem konsekwencji rachunkowych dokonanych poprawek;</w:t>
      </w:r>
    </w:p>
    <w:p w:rsidR="00AC5E33" w:rsidRPr="00AC5E33" w:rsidRDefault="00AC5E33" w:rsidP="00AD47FB">
      <w:pPr>
        <w:widowControl w:val="0"/>
        <w:numPr>
          <w:ilvl w:val="0"/>
          <w:numId w:val="32"/>
        </w:numPr>
        <w:tabs>
          <w:tab w:val="left" w:pos="-2268"/>
          <w:tab w:val="left" w:pos="709"/>
        </w:tabs>
        <w:overflowPunct w:val="0"/>
        <w:autoSpaceDE w:val="0"/>
        <w:spacing w:after="0" w:line="240" w:lineRule="auto"/>
        <w:ind w:left="709" w:hanging="142"/>
        <w:jc w:val="both"/>
        <w:textAlignment w:val="baseline"/>
        <w:rPr>
          <w:rFonts w:ascii="Arial" w:eastAsia="Times New Roman" w:hAnsi="Arial" w:cs="Arial"/>
        </w:rPr>
      </w:pPr>
      <w:r w:rsidRPr="00AC5E33">
        <w:rPr>
          <w:rFonts w:ascii="Arial" w:eastAsia="Arial" w:hAnsi="Arial" w:cs="Arial"/>
        </w:rPr>
        <w:t xml:space="preserve">inne omyłki polegające na niezgodności oferty ze specyfikacją istotnych warunków zamówienia, niepowodujące istotnych zmian w treści ofert </w:t>
      </w:r>
    </w:p>
    <w:p w:rsidR="00AC5E33" w:rsidRPr="00AC5E33" w:rsidRDefault="00AC5E33" w:rsidP="00497DC8">
      <w:pPr>
        <w:widowControl w:val="0"/>
        <w:tabs>
          <w:tab w:val="left" w:pos="567"/>
        </w:tabs>
        <w:overflowPunct w:val="0"/>
        <w:autoSpaceDE w:val="0"/>
        <w:spacing w:after="0" w:line="240" w:lineRule="auto"/>
        <w:ind w:left="426"/>
        <w:jc w:val="both"/>
        <w:textAlignment w:val="baseline"/>
        <w:rPr>
          <w:rFonts w:ascii="Arial" w:eastAsia="Arial" w:hAnsi="Arial" w:cs="Arial"/>
        </w:rPr>
      </w:pPr>
      <w:r w:rsidRPr="00AC5E33">
        <w:rPr>
          <w:rFonts w:ascii="Arial" w:eastAsia="Arial" w:hAnsi="Arial" w:cs="Arial"/>
        </w:rPr>
        <w:t>niezwłocznie zawiadamiając o tym wykonawcę, którego oferta została poprawiona.</w:t>
      </w:r>
    </w:p>
    <w:p w:rsidR="00AC5E33" w:rsidRPr="00AC5E33" w:rsidRDefault="00AC5E33" w:rsidP="005B4B37">
      <w:pPr>
        <w:spacing w:after="0" w:line="240" w:lineRule="auto"/>
        <w:rPr>
          <w:rFonts w:ascii="Cambria" w:eastAsia="Times New Roman" w:hAnsi="Cambria" w:cs="Times New Roman"/>
          <w:b/>
        </w:rPr>
      </w:pPr>
    </w:p>
    <w:p w:rsidR="00BC29FA" w:rsidRDefault="00BC29FA" w:rsidP="005B4B37">
      <w:pPr>
        <w:spacing w:after="0" w:line="240" w:lineRule="auto"/>
        <w:jc w:val="center"/>
        <w:rPr>
          <w:rFonts w:ascii="Arial" w:eastAsia="Times New Roman" w:hAnsi="Arial" w:cs="Arial"/>
          <w:b/>
        </w:rPr>
      </w:pPr>
    </w:p>
    <w:p w:rsidR="00BC29FA" w:rsidRDefault="00BC29FA" w:rsidP="005B4B37">
      <w:pPr>
        <w:spacing w:after="0" w:line="240" w:lineRule="auto"/>
        <w:jc w:val="center"/>
        <w:rPr>
          <w:rFonts w:ascii="Arial" w:eastAsia="Times New Roman" w:hAnsi="Arial" w:cs="Arial"/>
          <w:b/>
        </w:rPr>
      </w:pPr>
    </w:p>
    <w:p w:rsidR="00BC29FA" w:rsidRDefault="00BC29FA" w:rsidP="005B4B37">
      <w:pPr>
        <w:spacing w:after="0" w:line="240" w:lineRule="auto"/>
        <w:jc w:val="center"/>
        <w:rPr>
          <w:rFonts w:ascii="Arial" w:eastAsia="Times New Roman" w:hAnsi="Arial" w:cs="Arial"/>
          <w:b/>
        </w:rPr>
      </w:pPr>
    </w:p>
    <w:p w:rsidR="00BC29FA" w:rsidRDefault="00BC29FA" w:rsidP="005B4B37">
      <w:pPr>
        <w:spacing w:after="0" w:line="240" w:lineRule="auto"/>
        <w:jc w:val="center"/>
        <w:rPr>
          <w:rFonts w:ascii="Arial" w:eastAsia="Times New Roman" w:hAnsi="Arial" w:cs="Arial"/>
          <w:b/>
        </w:rPr>
      </w:pPr>
    </w:p>
    <w:p w:rsidR="00AC5E33" w:rsidRPr="00AC5E33" w:rsidRDefault="00AC5E33" w:rsidP="005B4B37">
      <w:pPr>
        <w:spacing w:after="0" w:line="240" w:lineRule="auto"/>
        <w:jc w:val="center"/>
        <w:rPr>
          <w:rFonts w:ascii="Arial" w:eastAsia="Times New Roman" w:hAnsi="Arial" w:cs="Arial"/>
          <w:b/>
        </w:rPr>
      </w:pPr>
      <w:r w:rsidRPr="00AC5E33">
        <w:rPr>
          <w:rFonts w:ascii="Arial" w:eastAsia="Times New Roman" w:hAnsi="Arial" w:cs="Arial"/>
          <w:b/>
        </w:rPr>
        <w:t xml:space="preserve">Rozdział III. </w:t>
      </w:r>
    </w:p>
    <w:p w:rsidR="00AC5E33" w:rsidRPr="00AC5E33" w:rsidRDefault="00AC5E33" w:rsidP="005B4B37">
      <w:pPr>
        <w:spacing w:after="0" w:line="240" w:lineRule="auto"/>
        <w:jc w:val="center"/>
        <w:rPr>
          <w:rFonts w:ascii="Arial" w:eastAsia="Times New Roman" w:hAnsi="Arial" w:cs="Arial"/>
          <w:b/>
        </w:rPr>
      </w:pPr>
      <w:r w:rsidRPr="00AC5E33">
        <w:rPr>
          <w:rFonts w:ascii="Arial" w:eastAsia="Times New Roman" w:hAnsi="Arial" w:cs="Arial"/>
          <w:b/>
        </w:rPr>
        <w:t>INFORMACJE O PRZEBIEGU POSTĘPOWANIA</w:t>
      </w:r>
    </w:p>
    <w:p w:rsidR="00AC5E33" w:rsidRDefault="00AC5E33" w:rsidP="00AD47FB">
      <w:pPr>
        <w:pStyle w:val="Akapitzlist"/>
        <w:keepNext/>
        <w:numPr>
          <w:ilvl w:val="2"/>
          <w:numId w:val="23"/>
        </w:numPr>
        <w:spacing w:after="0" w:line="240" w:lineRule="auto"/>
        <w:ind w:left="142"/>
        <w:outlineLvl w:val="0"/>
        <w:rPr>
          <w:rFonts w:ascii="Arial" w:eastAsia="Times New Roman" w:hAnsi="Arial" w:cs="Arial"/>
          <w:b/>
          <w:bCs/>
          <w:szCs w:val="28"/>
        </w:rPr>
      </w:pPr>
      <w:r w:rsidRPr="00C13A5B">
        <w:rPr>
          <w:rFonts w:ascii="Arial" w:eastAsia="Times New Roman" w:hAnsi="Arial" w:cs="Arial"/>
          <w:b/>
          <w:bCs/>
          <w:szCs w:val="28"/>
          <w:lang w:val="x-none"/>
        </w:rPr>
        <w:t>SPOSÓB POROZUMIEWANIA SIĘ ZAMAWIAJĄCEGO Z WYKONAWCAMI</w:t>
      </w:r>
      <w:r w:rsidRPr="00C13A5B">
        <w:rPr>
          <w:rFonts w:ascii="Arial" w:eastAsia="Times New Roman" w:hAnsi="Arial" w:cs="Arial"/>
          <w:b/>
          <w:bCs/>
          <w:szCs w:val="28"/>
        </w:rPr>
        <w:t>.</w:t>
      </w:r>
    </w:p>
    <w:p w:rsidR="00C13A5B" w:rsidRPr="00C13A5B" w:rsidRDefault="00C13A5B" w:rsidP="005B4B37">
      <w:pPr>
        <w:pStyle w:val="Akapitzlist"/>
        <w:keepNext/>
        <w:spacing w:after="0" w:line="240" w:lineRule="auto"/>
        <w:ind w:left="-284"/>
        <w:outlineLvl w:val="0"/>
        <w:rPr>
          <w:rFonts w:ascii="Arial" w:eastAsia="Times New Roman" w:hAnsi="Arial" w:cs="Arial"/>
          <w:b/>
          <w:bCs/>
          <w:szCs w:val="28"/>
        </w:rPr>
      </w:pPr>
    </w:p>
    <w:p w:rsidR="00074F35" w:rsidRDefault="00074F35" w:rsidP="00AD47FB">
      <w:pPr>
        <w:pStyle w:val="Akapitzlist"/>
        <w:widowControl w:val="0"/>
        <w:numPr>
          <w:ilvl w:val="1"/>
          <w:numId w:val="36"/>
        </w:numPr>
        <w:spacing w:after="0" w:line="240" w:lineRule="auto"/>
        <w:ind w:left="426" w:hanging="568"/>
        <w:jc w:val="both"/>
        <w:outlineLvl w:val="1"/>
        <w:rPr>
          <w:rFonts w:ascii="Arial" w:eastAsia="Times New Roman" w:hAnsi="Arial" w:cs="Arial"/>
          <w:bCs/>
          <w:color w:val="000000"/>
          <w:lang w:val="x-none"/>
        </w:rPr>
      </w:pPr>
      <w:r>
        <w:rPr>
          <w:rFonts w:ascii="Arial" w:eastAsia="Times New Roman" w:hAnsi="Arial" w:cs="Arial"/>
          <w:bCs/>
          <w:color w:val="000000"/>
        </w:rPr>
        <w:t>Informacje ogólne:</w:t>
      </w:r>
    </w:p>
    <w:p w:rsidR="00074F35" w:rsidRDefault="009976C1" w:rsidP="00AD47FB">
      <w:pPr>
        <w:pStyle w:val="Akapitzlist"/>
        <w:widowControl w:val="0"/>
        <w:numPr>
          <w:ilvl w:val="2"/>
          <w:numId w:val="36"/>
        </w:numPr>
        <w:spacing w:after="0" w:line="240" w:lineRule="auto"/>
        <w:ind w:left="993" w:hanging="567"/>
        <w:jc w:val="both"/>
        <w:outlineLvl w:val="1"/>
        <w:rPr>
          <w:rFonts w:ascii="Arial" w:eastAsia="Times New Roman" w:hAnsi="Arial" w:cs="Arial"/>
          <w:bCs/>
          <w:color w:val="000000"/>
          <w:lang w:val="x-none"/>
        </w:rPr>
      </w:pPr>
      <w:r w:rsidRPr="009976C1">
        <w:rPr>
          <w:rFonts w:ascii="Arial" w:eastAsia="Times New Roman" w:hAnsi="Arial" w:cs="Arial"/>
          <w:bCs/>
          <w:color w:val="000000"/>
          <w:lang w:val="x-none"/>
        </w:rPr>
        <w:t>W postępowaniu o udzielenie zamówienia komunikacja między</w:t>
      </w:r>
      <w:r>
        <w:rPr>
          <w:rFonts w:ascii="Arial" w:eastAsia="Times New Roman" w:hAnsi="Arial" w:cs="Arial"/>
          <w:bCs/>
          <w:color w:val="000000"/>
        </w:rPr>
        <w:t xml:space="preserve"> </w:t>
      </w:r>
      <w:r w:rsidRPr="009976C1">
        <w:rPr>
          <w:rFonts w:ascii="Arial" w:eastAsia="Times New Roman" w:hAnsi="Arial" w:cs="Arial"/>
          <w:bCs/>
          <w:color w:val="000000"/>
          <w:lang w:val="x-none"/>
        </w:rPr>
        <w:t xml:space="preserve">Zamawiającym, a Wykonawcami odbywa się przy użyciu </w:t>
      </w:r>
      <w:proofErr w:type="spellStart"/>
      <w:r w:rsidRPr="009976C1">
        <w:rPr>
          <w:rFonts w:ascii="Arial" w:eastAsia="Times New Roman" w:hAnsi="Arial" w:cs="Arial"/>
          <w:bCs/>
          <w:color w:val="000000"/>
          <w:lang w:val="x-none"/>
        </w:rPr>
        <w:t>miniPortalu</w:t>
      </w:r>
      <w:proofErr w:type="spellEnd"/>
      <w:r>
        <w:rPr>
          <w:rFonts w:ascii="Arial" w:eastAsia="Times New Roman" w:hAnsi="Arial" w:cs="Arial"/>
          <w:bCs/>
          <w:color w:val="000000"/>
        </w:rPr>
        <w:t xml:space="preserve"> </w:t>
      </w:r>
      <w:hyperlink r:id="rId35" w:history="1">
        <w:r w:rsidRPr="00DF0763">
          <w:rPr>
            <w:rStyle w:val="Hipercze"/>
            <w:rFonts w:ascii="Arial" w:eastAsia="Times New Roman" w:hAnsi="Arial" w:cs="Arial"/>
            <w:bCs/>
            <w:lang w:val="x-none"/>
          </w:rPr>
          <w:t>https://miniPortal.uzp.gov.pl/</w:t>
        </w:r>
      </w:hyperlink>
      <w:r w:rsidRPr="009976C1">
        <w:rPr>
          <w:rFonts w:ascii="Arial" w:eastAsia="Times New Roman" w:hAnsi="Arial" w:cs="Arial"/>
          <w:bCs/>
          <w:color w:val="000000"/>
          <w:lang w:val="x-none"/>
        </w:rPr>
        <w:t xml:space="preserve">, </w:t>
      </w:r>
      <w:proofErr w:type="spellStart"/>
      <w:r w:rsidRPr="009976C1">
        <w:rPr>
          <w:rFonts w:ascii="Arial" w:eastAsia="Times New Roman" w:hAnsi="Arial" w:cs="Arial"/>
          <w:bCs/>
          <w:color w:val="000000"/>
          <w:lang w:val="x-none"/>
        </w:rPr>
        <w:t>ePUAP</w:t>
      </w:r>
      <w:proofErr w:type="spellEnd"/>
      <w:r w:rsidRPr="009976C1">
        <w:rPr>
          <w:rFonts w:ascii="Arial" w:eastAsia="Times New Roman" w:hAnsi="Arial" w:cs="Arial"/>
          <w:bCs/>
          <w:color w:val="000000"/>
          <w:lang w:val="x-none"/>
        </w:rPr>
        <w:t xml:space="preserve"> (Elektroniczna Skrzynka Podawcza –</w:t>
      </w:r>
      <w:r w:rsidRPr="009976C1">
        <w:rPr>
          <w:rFonts w:ascii="Arial" w:eastAsia="Times New Roman" w:hAnsi="Arial" w:cs="Arial"/>
          <w:bCs/>
          <w:color w:val="000000"/>
        </w:rPr>
        <w:t xml:space="preserve"> </w:t>
      </w:r>
      <w:r w:rsidRPr="009976C1">
        <w:rPr>
          <w:rFonts w:ascii="Arial" w:eastAsia="Times New Roman" w:hAnsi="Arial" w:cs="Arial"/>
          <w:bCs/>
          <w:color w:val="000000"/>
          <w:lang w:val="x-none"/>
        </w:rPr>
        <w:t xml:space="preserve">nazwa – Urząd </w:t>
      </w:r>
      <w:r w:rsidRPr="009976C1">
        <w:rPr>
          <w:rFonts w:ascii="Arial" w:eastAsia="Times New Roman" w:hAnsi="Arial" w:cs="Arial"/>
          <w:bCs/>
          <w:color w:val="000000"/>
        </w:rPr>
        <w:t>Gminy w Ciepielowie</w:t>
      </w:r>
      <w:r w:rsidRPr="009976C1">
        <w:rPr>
          <w:rFonts w:ascii="Arial" w:eastAsia="Times New Roman" w:hAnsi="Arial" w:cs="Arial"/>
          <w:bCs/>
          <w:color w:val="000000"/>
          <w:lang w:val="x-none"/>
        </w:rPr>
        <w:t xml:space="preserve">) </w:t>
      </w:r>
      <w:hyperlink r:id="rId36" w:history="1">
        <w:r w:rsidRPr="00DF0763">
          <w:rPr>
            <w:rStyle w:val="Hipercze"/>
            <w:rFonts w:ascii="Arial" w:eastAsia="Times New Roman" w:hAnsi="Arial" w:cs="Arial"/>
            <w:bCs/>
            <w:lang w:val="x-none"/>
          </w:rPr>
          <w:t>https://epuap.gov.pl/wps/portal</w:t>
        </w:r>
      </w:hyperlink>
      <w:r>
        <w:rPr>
          <w:rFonts w:ascii="Arial" w:eastAsia="Times New Roman" w:hAnsi="Arial" w:cs="Arial"/>
          <w:bCs/>
          <w:color w:val="000000"/>
        </w:rPr>
        <w:t xml:space="preserve"> </w:t>
      </w:r>
      <w:r w:rsidR="002B79A4">
        <w:rPr>
          <w:rFonts w:ascii="Arial" w:eastAsia="Times New Roman" w:hAnsi="Arial" w:cs="Arial"/>
          <w:bCs/>
          <w:color w:val="000000"/>
          <w:lang w:val="x-none"/>
        </w:rPr>
        <w:t>lub</w:t>
      </w:r>
      <w:r w:rsidRPr="009976C1">
        <w:rPr>
          <w:rFonts w:ascii="Arial" w:eastAsia="Times New Roman" w:hAnsi="Arial" w:cs="Arial"/>
          <w:bCs/>
          <w:color w:val="000000"/>
          <w:lang w:val="x-none"/>
        </w:rPr>
        <w:t xml:space="preserve"> poczty</w:t>
      </w:r>
      <w:r>
        <w:rPr>
          <w:rFonts w:ascii="Arial" w:eastAsia="Times New Roman" w:hAnsi="Arial" w:cs="Arial"/>
          <w:bCs/>
          <w:color w:val="000000"/>
        </w:rPr>
        <w:t xml:space="preserve"> </w:t>
      </w:r>
      <w:r w:rsidRPr="009976C1">
        <w:rPr>
          <w:rFonts w:ascii="Arial" w:eastAsia="Times New Roman" w:hAnsi="Arial" w:cs="Arial"/>
          <w:bCs/>
          <w:color w:val="000000"/>
          <w:lang w:val="x-none"/>
        </w:rPr>
        <w:t xml:space="preserve">elektronicznej e-mail: </w:t>
      </w:r>
      <w:hyperlink r:id="rId37" w:history="1">
        <w:r w:rsidRPr="00DF0763">
          <w:rPr>
            <w:rStyle w:val="Hipercze"/>
            <w:rFonts w:ascii="Arial" w:eastAsia="Times New Roman" w:hAnsi="Arial" w:cs="Arial"/>
            <w:bCs/>
            <w:lang w:val="x-none"/>
          </w:rPr>
          <w:t>inwestycje</w:t>
        </w:r>
        <w:r w:rsidRPr="00DF0763">
          <w:rPr>
            <w:rStyle w:val="Hipercze"/>
            <w:rFonts w:ascii="Arial" w:eastAsia="Times New Roman" w:hAnsi="Arial" w:cs="Arial"/>
            <w:bCs/>
          </w:rPr>
          <w:t>@ciepielow.pl</w:t>
        </w:r>
      </w:hyperlink>
    </w:p>
    <w:p w:rsidR="00074F35" w:rsidRDefault="009976C1" w:rsidP="00AD47FB">
      <w:pPr>
        <w:pStyle w:val="Akapitzlist"/>
        <w:widowControl w:val="0"/>
        <w:numPr>
          <w:ilvl w:val="2"/>
          <w:numId w:val="36"/>
        </w:numPr>
        <w:spacing w:after="0" w:line="240" w:lineRule="auto"/>
        <w:ind w:left="993" w:hanging="567"/>
        <w:jc w:val="both"/>
        <w:outlineLvl w:val="1"/>
        <w:rPr>
          <w:rFonts w:ascii="Arial" w:eastAsia="Times New Roman" w:hAnsi="Arial" w:cs="Arial"/>
          <w:bCs/>
          <w:color w:val="000000"/>
          <w:lang w:val="x-none"/>
        </w:rPr>
      </w:pPr>
      <w:r w:rsidRPr="00074F35">
        <w:rPr>
          <w:rFonts w:ascii="Arial" w:eastAsia="Times New Roman" w:hAnsi="Arial" w:cs="Arial"/>
          <w:bCs/>
          <w:color w:val="000000"/>
          <w:lang w:val="x-none"/>
        </w:rPr>
        <w:t>Komunikacja między Zamawiającym a Wykonawcą odbywa się zgodnie</w:t>
      </w:r>
      <w:r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z Rozporządzeniem Prezesa Rady Ministrów z dnia Prezesa Rady Ministrów</w:t>
      </w:r>
      <w:r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z dnia 30 grudnia 2020 r. w sprawie sposobu sporządzania i przekazywania</w:t>
      </w:r>
      <w:r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informacji oraz wymagań technicznych dla dokumentów elektronicznych oraz</w:t>
      </w:r>
      <w:r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środków komunikacji elektronicznej w postępowaniu o udzielenie zamówienia</w:t>
      </w:r>
      <w:r w:rsidR="009319C4"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publicznego lub konkursie (Dz.U. poz. 2452).</w:t>
      </w:r>
    </w:p>
    <w:p w:rsidR="00074F35" w:rsidRDefault="009976C1" w:rsidP="00AD47FB">
      <w:pPr>
        <w:pStyle w:val="Akapitzlist"/>
        <w:widowControl w:val="0"/>
        <w:numPr>
          <w:ilvl w:val="2"/>
          <w:numId w:val="36"/>
        </w:numPr>
        <w:spacing w:after="0" w:line="240" w:lineRule="auto"/>
        <w:ind w:left="993" w:hanging="567"/>
        <w:jc w:val="both"/>
        <w:outlineLvl w:val="1"/>
        <w:rPr>
          <w:rFonts w:ascii="Arial" w:eastAsia="Times New Roman" w:hAnsi="Arial" w:cs="Arial"/>
          <w:bCs/>
          <w:color w:val="000000"/>
          <w:lang w:val="x-none"/>
        </w:rPr>
      </w:pPr>
      <w:r w:rsidRPr="00074F35">
        <w:rPr>
          <w:rFonts w:ascii="Arial" w:eastAsia="Times New Roman" w:hAnsi="Arial" w:cs="Arial"/>
          <w:bCs/>
          <w:color w:val="000000"/>
          <w:lang w:val="x-none"/>
        </w:rPr>
        <w:t>Wykonawca zamierzający wziąć udział w postępowaniu o udzielenie</w:t>
      </w:r>
      <w:r w:rsidR="009319C4"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 xml:space="preserve">zamówienia publicznego musi posiadać konto na </w:t>
      </w:r>
      <w:proofErr w:type="spellStart"/>
      <w:r w:rsidRPr="00074F35">
        <w:rPr>
          <w:rFonts w:ascii="Arial" w:eastAsia="Times New Roman" w:hAnsi="Arial" w:cs="Arial"/>
          <w:bCs/>
          <w:color w:val="000000"/>
          <w:lang w:val="x-none"/>
        </w:rPr>
        <w:t>ePUAP</w:t>
      </w:r>
      <w:proofErr w:type="spellEnd"/>
      <w:r w:rsidRPr="00074F35">
        <w:rPr>
          <w:rFonts w:ascii="Arial" w:eastAsia="Times New Roman" w:hAnsi="Arial" w:cs="Arial"/>
          <w:bCs/>
          <w:color w:val="000000"/>
          <w:lang w:val="x-none"/>
        </w:rPr>
        <w:t>. Wykonawca</w:t>
      </w:r>
      <w:r w:rsidR="009319C4"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 xml:space="preserve">posiadający konto na </w:t>
      </w:r>
      <w:proofErr w:type="spellStart"/>
      <w:r w:rsidRPr="00074F35">
        <w:rPr>
          <w:rFonts w:ascii="Arial" w:eastAsia="Times New Roman" w:hAnsi="Arial" w:cs="Arial"/>
          <w:bCs/>
          <w:color w:val="000000"/>
          <w:lang w:val="x-none"/>
        </w:rPr>
        <w:t>ePUAP</w:t>
      </w:r>
      <w:proofErr w:type="spellEnd"/>
      <w:r w:rsidRPr="00074F35">
        <w:rPr>
          <w:rFonts w:ascii="Arial" w:eastAsia="Times New Roman" w:hAnsi="Arial" w:cs="Arial"/>
          <w:bCs/>
          <w:color w:val="000000"/>
          <w:lang w:val="x-none"/>
        </w:rPr>
        <w:t xml:space="preserve"> ma dostęp do formularzy: złożenia, zmiany,</w:t>
      </w:r>
      <w:r w:rsidR="000555CD"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wycofania oferty lub wniosku oraz do formularza do komunikacji.</w:t>
      </w:r>
    </w:p>
    <w:p w:rsidR="00074F35" w:rsidRDefault="009976C1" w:rsidP="00AD47FB">
      <w:pPr>
        <w:pStyle w:val="Akapitzlist"/>
        <w:widowControl w:val="0"/>
        <w:numPr>
          <w:ilvl w:val="2"/>
          <w:numId w:val="36"/>
        </w:numPr>
        <w:spacing w:after="0" w:line="240" w:lineRule="auto"/>
        <w:ind w:left="993" w:hanging="567"/>
        <w:jc w:val="both"/>
        <w:outlineLvl w:val="1"/>
        <w:rPr>
          <w:rFonts w:ascii="Arial" w:eastAsia="Times New Roman" w:hAnsi="Arial" w:cs="Arial"/>
          <w:bCs/>
          <w:color w:val="000000"/>
          <w:lang w:val="x-none"/>
        </w:rPr>
      </w:pPr>
      <w:r w:rsidRPr="00074F35">
        <w:rPr>
          <w:rFonts w:ascii="Arial" w:eastAsia="Times New Roman" w:hAnsi="Arial" w:cs="Arial"/>
          <w:bCs/>
          <w:color w:val="000000"/>
          <w:lang w:val="x-none"/>
        </w:rPr>
        <w:t>Wymagania techniczne i organizacyjne wysyłania i odbierania</w:t>
      </w:r>
      <w:r w:rsidR="000555CD"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dokumentów elektronicznych, elektronicznych kopii dokumentów</w:t>
      </w:r>
      <w:r w:rsidR="000555CD"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i oświadczeń oraz informacji przekazywanych przy ich użyciu zostały opisane</w:t>
      </w:r>
      <w:r w:rsidR="000555CD"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 xml:space="preserve">w Instrukcji użytkowania systemu </w:t>
      </w:r>
      <w:proofErr w:type="spellStart"/>
      <w:r w:rsidRPr="00074F35">
        <w:rPr>
          <w:rFonts w:ascii="Arial" w:eastAsia="Times New Roman" w:hAnsi="Arial" w:cs="Arial"/>
          <w:bCs/>
          <w:color w:val="000000"/>
          <w:lang w:val="x-none"/>
        </w:rPr>
        <w:t>miniPortal</w:t>
      </w:r>
      <w:proofErr w:type="spellEnd"/>
      <w:r w:rsidRPr="00074F35">
        <w:rPr>
          <w:rFonts w:ascii="Arial" w:eastAsia="Times New Roman" w:hAnsi="Arial" w:cs="Arial"/>
          <w:bCs/>
          <w:color w:val="000000"/>
          <w:lang w:val="x-none"/>
        </w:rPr>
        <w:t xml:space="preserve"> oraz Regulaminie </w:t>
      </w:r>
      <w:proofErr w:type="spellStart"/>
      <w:r w:rsidRPr="00074F35">
        <w:rPr>
          <w:rFonts w:ascii="Arial" w:eastAsia="Times New Roman" w:hAnsi="Arial" w:cs="Arial"/>
          <w:bCs/>
          <w:color w:val="000000"/>
          <w:lang w:val="x-none"/>
        </w:rPr>
        <w:t>ePUAP</w:t>
      </w:r>
      <w:proofErr w:type="spellEnd"/>
      <w:r w:rsidRPr="00074F35">
        <w:rPr>
          <w:rFonts w:ascii="Arial" w:eastAsia="Times New Roman" w:hAnsi="Arial" w:cs="Arial"/>
          <w:bCs/>
          <w:color w:val="000000"/>
          <w:lang w:val="x-none"/>
        </w:rPr>
        <w:t>.</w:t>
      </w:r>
    </w:p>
    <w:p w:rsidR="00074F35" w:rsidRDefault="009976C1" w:rsidP="00AD47FB">
      <w:pPr>
        <w:pStyle w:val="Akapitzlist"/>
        <w:widowControl w:val="0"/>
        <w:numPr>
          <w:ilvl w:val="2"/>
          <w:numId w:val="36"/>
        </w:numPr>
        <w:spacing w:after="0" w:line="240" w:lineRule="auto"/>
        <w:ind w:left="993" w:hanging="567"/>
        <w:jc w:val="both"/>
        <w:outlineLvl w:val="1"/>
        <w:rPr>
          <w:rFonts w:ascii="Arial" w:eastAsia="Times New Roman" w:hAnsi="Arial" w:cs="Arial"/>
          <w:bCs/>
          <w:color w:val="000000"/>
          <w:lang w:val="x-none"/>
        </w:rPr>
      </w:pPr>
      <w:r w:rsidRPr="00074F35">
        <w:rPr>
          <w:rFonts w:ascii="Arial" w:eastAsia="Times New Roman" w:hAnsi="Arial" w:cs="Arial"/>
          <w:bCs/>
          <w:color w:val="000000"/>
          <w:lang w:val="x-none"/>
        </w:rPr>
        <w:t>Maksymalny rozmiar plików przesyłanych za pośrednictwem</w:t>
      </w:r>
      <w:r w:rsidR="000555CD"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dedykowanych formularzy do: złożenia, zmiany, wycofania oferty lub wniosku</w:t>
      </w:r>
      <w:r w:rsidR="000555CD"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oraz do komunikacji wynosi 150 MB.</w:t>
      </w:r>
    </w:p>
    <w:p w:rsidR="00074F35" w:rsidRPr="00074F35" w:rsidRDefault="009976C1" w:rsidP="00AD47FB">
      <w:pPr>
        <w:pStyle w:val="Akapitzlist"/>
        <w:widowControl w:val="0"/>
        <w:numPr>
          <w:ilvl w:val="2"/>
          <w:numId w:val="36"/>
        </w:numPr>
        <w:spacing w:after="0" w:line="240" w:lineRule="auto"/>
        <w:ind w:left="993" w:hanging="567"/>
        <w:jc w:val="both"/>
        <w:outlineLvl w:val="1"/>
        <w:rPr>
          <w:rFonts w:ascii="Arial" w:eastAsia="Times New Roman" w:hAnsi="Arial" w:cs="Arial"/>
          <w:bCs/>
          <w:color w:val="000000"/>
          <w:lang w:val="x-none"/>
        </w:rPr>
      </w:pPr>
      <w:r w:rsidRPr="00074F35">
        <w:rPr>
          <w:rFonts w:ascii="Arial" w:eastAsia="Times New Roman" w:hAnsi="Arial" w:cs="Arial"/>
          <w:bCs/>
          <w:color w:val="000000"/>
          <w:lang w:val="x-none"/>
        </w:rPr>
        <w:t>Za datę przekazania oferty, wniosków, zawiadomień, dokumentów</w:t>
      </w:r>
      <w:r w:rsidR="000555CD"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elektronicznych, oświadczeń lub elektronicznych kopii dokumentów lub</w:t>
      </w:r>
      <w:r w:rsidR="000555CD"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oświadczeń oraz innych informacji przyjmuje się datę ich przekazania na</w:t>
      </w:r>
      <w:r w:rsidR="000555CD" w:rsidRPr="00074F35">
        <w:rPr>
          <w:rFonts w:ascii="Arial" w:eastAsia="Times New Roman" w:hAnsi="Arial" w:cs="Arial"/>
          <w:bCs/>
          <w:color w:val="000000"/>
        </w:rPr>
        <w:t xml:space="preserve"> </w:t>
      </w:r>
      <w:proofErr w:type="spellStart"/>
      <w:r w:rsidRPr="00074F35">
        <w:rPr>
          <w:rFonts w:ascii="Arial" w:eastAsia="Times New Roman" w:hAnsi="Arial" w:cs="Arial"/>
          <w:bCs/>
          <w:color w:val="000000"/>
          <w:lang w:val="x-none"/>
        </w:rPr>
        <w:t>ePUAP</w:t>
      </w:r>
      <w:proofErr w:type="spellEnd"/>
      <w:r w:rsidRPr="00074F35">
        <w:rPr>
          <w:rFonts w:ascii="Arial" w:eastAsia="Times New Roman" w:hAnsi="Arial" w:cs="Arial"/>
          <w:bCs/>
          <w:color w:val="000000"/>
          <w:lang w:val="x-none"/>
        </w:rPr>
        <w:t>.</w:t>
      </w:r>
      <w:r w:rsidR="000555CD" w:rsidRPr="00074F35">
        <w:rPr>
          <w:rFonts w:ascii="Arial" w:eastAsia="Times New Roman" w:hAnsi="Arial" w:cs="Arial"/>
          <w:bCs/>
          <w:color w:val="000000"/>
        </w:rPr>
        <w:t xml:space="preserve"> </w:t>
      </w:r>
    </w:p>
    <w:p w:rsidR="000555CD" w:rsidRDefault="009976C1" w:rsidP="00AD47FB">
      <w:pPr>
        <w:pStyle w:val="Akapitzlist"/>
        <w:widowControl w:val="0"/>
        <w:numPr>
          <w:ilvl w:val="2"/>
          <w:numId w:val="36"/>
        </w:numPr>
        <w:spacing w:after="0" w:line="240" w:lineRule="auto"/>
        <w:ind w:left="993" w:hanging="567"/>
        <w:jc w:val="both"/>
        <w:outlineLvl w:val="1"/>
        <w:rPr>
          <w:rFonts w:ascii="Arial" w:eastAsia="Times New Roman" w:hAnsi="Arial" w:cs="Arial"/>
          <w:bCs/>
          <w:color w:val="000000"/>
          <w:lang w:val="x-none"/>
        </w:rPr>
      </w:pPr>
      <w:r w:rsidRPr="00074F35">
        <w:rPr>
          <w:rFonts w:ascii="Arial" w:eastAsia="Times New Roman" w:hAnsi="Arial" w:cs="Arial"/>
          <w:b/>
          <w:bCs/>
          <w:color w:val="000000"/>
          <w:lang w:val="x-none"/>
        </w:rPr>
        <w:t>Identyfikator postępowania</w:t>
      </w:r>
      <w:r w:rsidRPr="00074F35">
        <w:rPr>
          <w:rFonts w:ascii="Arial" w:eastAsia="Times New Roman" w:hAnsi="Arial" w:cs="Arial"/>
          <w:bCs/>
          <w:color w:val="000000"/>
          <w:lang w:val="x-none"/>
        </w:rPr>
        <w:t xml:space="preserve"> dla danego postępowania dostępny jest na</w:t>
      </w:r>
      <w:r w:rsidR="000555CD"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 xml:space="preserve">Liście wszystkich postępowań na </w:t>
      </w:r>
      <w:proofErr w:type="spellStart"/>
      <w:r w:rsidRPr="00074F35">
        <w:rPr>
          <w:rFonts w:ascii="Arial" w:eastAsia="Times New Roman" w:hAnsi="Arial" w:cs="Arial"/>
          <w:bCs/>
          <w:color w:val="000000"/>
          <w:lang w:val="x-none"/>
        </w:rPr>
        <w:t>miniPortalu</w:t>
      </w:r>
      <w:proofErr w:type="spellEnd"/>
      <w:r w:rsidRPr="00074F35">
        <w:rPr>
          <w:rFonts w:ascii="Arial" w:eastAsia="Times New Roman" w:hAnsi="Arial" w:cs="Arial"/>
          <w:bCs/>
          <w:color w:val="000000"/>
          <w:lang w:val="x-none"/>
        </w:rPr>
        <w:t xml:space="preserve"> oraz stanowi </w:t>
      </w:r>
      <w:r w:rsidRPr="00074F35">
        <w:rPr>
          <w:rFonts w:ascii="Arial" w:eastAsia="Times New Roman" w:hAnsi="Arial" w:cs="Arial"/>
          <w:b/>
          <w:bCs/>
          <w:color w:val="000000"/>
          <w:lang w:val="x-none"/>
        </w:rPr>
        <w:t>Załąc</w:t>
      </w:r>
      <w:r w:rsidR="000555CD" w:rsidRPr="00074F35">
        <w:rPr>
          <w:rFonts w:ascii="Arial" w:eastAsia="Times New Roman" w:hAnsi="Arial" w:cs="Arial"/>
          <w:b/>
          <w:bCs/>
          <w:color w:val="000000"/>
          <w:lang w:val="x-none"/>
        </w:rPr>
        <w:t>znik nr 10</w:t>
      </w:r>
      <w:r w:rsidR="000555CD" w:rsidRPr="00074F35">
        <w:rPr>
          <w:rFonts w:ascii="Arial" w:eastAsia="Times New Roman" w:hAnsi="Arial" w:cs="Arial"/>
          <w:b/>
          <w:bCs/>
          <w:color w:val="000000"/>
        </w:rPr>
        <w:t xml:space="preserve"> </w:t>
      </w:r>
      <w:r w:rsidR="000555CD" w:rsidRPr="00074F35">
        <w:rPr>
          <w:rFonts w:ascii="Arial" w:eastAsia="Times New Roman" w:hAnsi="Arial" w:cs="Arial"/>
          <w:b/>
          <w:bCs/>
          <w:color w:val="000000"/>
          <w:lang w:val="x-none"/>
        </w:rPr>
        <w:t>do SWZ.</w:t>
      </w:r>
    </w:p>
    <w:p w:rsidR="00074F35" w:rsidRPr="00074F35" w:rsidRDefault="00074F35" w:rsidP="00074F35">
      <w:pPr>
        <w:pStyle w:val="Akapitzlist"/>
        <w:widowControl w:val="0"/>
        <w:spacing w:after="0" w:line="240" w:lineRule="auto"/>
        <w:ind w:left="993"/>
        <w:jc w:val="both"/>
        <w:outlineLvl w:val="1"/>
        <w:rPr>
          <w:rFonts w:ascii="Arial" w:eastAsia="Times New Roman" w:hAnsi="Arial" w:cs="Arial"/>
          <w:bCs/>
          <w:color w:val="000000"/>
          <w:lang w:val="x-none"/>
        </w:rPr>
      </w:pPr>
    </w:p>
    <w:p w:rsidR="009976C1" w:rsidRPr="000555CD" w:rsidRDefault="009976C1" w:rsidP="00AD47FB">
      <w:pPr>
        <w:pStyle w:val="Akapitzlist"/>
        <w:widowControl w:val="0"/>
        <w:numPr>
          <w:ilvl w:val="1"/>
          <w:numId w:val="36"/>
        </w:numPr>
        <w:spacing w:after="0" w:line="240" w:lineRule="auto"/>
        <w:ind w:left="426" w:hanging="426"/>
        <w:jc w:val="both"/>
        <w:outlineLvl w:val="1"/>
        <w:rPr>
          <w:rFonts w:ascii="Arial" w:eastAsia="Times New Roman" w:hAnsi="Arial" w:cs="Arial"/>
          <w:b/>
          <w:bCs/>
          <w:color w:val="000000"/>
          <w:lang w:val="x-none"/>
        </w:rPr>
      </w:pPr>
      <w:r w:rsidRPr="000555CD">
        <w:rPr>
          <w:rFonts w:ascii="Arial" w:eastAsia="Times New Roman" w:hAnsi="Arial" w:cs="Arial"/>
          <w:bCs/>
          <w:color w:val="000000"/>
          <w:lang w:val="x-none"/>
        </w:rPr>
        <w:t xml:space="preserve"> </w:t>
      </w:r>
      <w:r w:rsidRPr="000555CD">
        <w:rPr>
          <w:rFonts w:ascii="Arial" w:eastAsia="Times New Roman" w:hAnsi="Arial" w:cs="Arial"/>
          <w:b/>
          <w:bCs/>
          <w:color w:val="000000"/>
          <w:lang w:val="x-none"/>
        </w:rPr>
        <w:t>Złożenie oferty:</w:t>
      </w:r>
    </w:p>
    <w:p w:rsidR="000555CD" w:rsidRDefault="009976C1" w:rsidP="00AD47FB">
      <w:pPr>
        <w:pStyle w:val="Akapitzlist"/>
        <w:widowControl w:val="0"/>
        <w:numPr>
          <w:ilvl w:val="2"/>
          <w:numId w:val="36"/>
        </w:numPr>
        <w:spacing w:after="0" w:line="240" w:lineRule="auto"/>
        <w:ind w:left="1134" w:hanging="567"/>
        <w:jc w:val="both"/>
        <w:outlineLvl w:val="1"/>
        <w:rPr>
          <w:rFonts w:ascii="Arial" w:eastAsia="Times New Roman" w:hAnsi="Arial" w:cs="Arial"/>
          <w:bCs/>
          <w:color w:val="000000"/>
          <w:lang w:val="x-none"/>
        </w:rPr>
      </w:pPr>
      <w:r w:rsidRPr="000555CD">
        <w:rPr>
          <w:rFonts w:ascii="Arial" w:eastAsia="Times New Roman" w:hAnsi="Arial" w:cs="Arial"/>
          <w:bCs/>
          <w:color w:val="000000"/>
          <w:lang w:val="x-none"/>
        </w:rPr>
        <w:t>Wykonawca składa ofertę za pośrednictwem Formularza do złożenia,</w:t>
      </w:r>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 xml:space="preserve">zmiany, wycofania oferty lub wniosku dostępnego na </w:t>
      </w:r>
      <w:proofErr w:type="spellStart"/>
      <w:r w:rsidRPr="000555CD">
        <w:rPr>
          <w:rFonts w:ascii="Arial" w:eastAsia="Times New Roman" w:hAnsi="Arial" w:cs="Arial"/>
          <w:bCs/>
          <w:color w:val="000000"/>
          <w:lang w:val="x-none"/>
        </w:rPr>
        <w:t>ePUAP</w:t>
      </w:r>
      <w:proofErr w:type="spellEnd"/>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 xml:space="preserve">i udostępnionego również na </w:t>
      </w:r>
      <w:proofErr w:type="spellStart"/>
      <w:r w:rsidRPr="000555CD">
        <w:rPr>
          <w:rFonts w:ascii="Arial" w:eastAsia="Times New Roman" w:hAnsi="Arial" w:cs="Arial"/>
          <w:bCs/>
          <w:color w:val="000000"/>
          <w:lang w:val="x-none"/>
        </w:rPr>
        <w:t>miniPortalu</w:t>
      </w:r>
      <w:proofErr w:type="spellEnd"/>
      <w:r w:rsidRPr="000555CD">
        <w:rPr>
          <w:rFonts w:ascii="Arial" w:eastAsia="Times New Roman" w:hAnsi="Arial" w:cs="Arial"/>
          <w:bCs/>
          <w:color w:val="000000"/>
          <w:lang w:val="x-none"/>
        </w:rPr>
        <w:t>.</w:t>
      </w:r>
    </w:p>
    <w:p w:rsidR="000555CD" w:rsidRPr="000555CD" w:rsidRDefault="009976C1" w:rsidP="00AD47FB">
      <w:pPr>
        <w:pStyle w:val="Akapitzlist"/>
        <w:widowControl w:val="0"/>
        <w:numPr>
          <w:ilvl w:val="2"/>
          <w:numId w:val="36"/>
        </w:numPr>
        <w:spacing w:after="0" w:line="240" w:lineRule="auto"/>
        <w:ind w:left="1134" w:hanging="567"/>
        <w:jc w:val="both"/>
        <w:outlineLvl w:val="1"/>
        <w:rPr>
          <w:rFonts w:ascii="Arial" w:eastAsia="Times New Roman" w:hAnsi="Arial" w:cs="Arial"/>
          <w:b/>
          <w:bCs/>
          <w:color w:val="000000"/>
          <w:lang w:val="x-none"/>
        </w:rPr>
      </w:pPr>
      <w:r w:rsidRPr="000555CD">
        <w:rPr>
          <w:rFonts w:ascii="Arial" w:eastAsia="Times New Roman" w:hAnsi="Arial" w:cs="Arial"/>
          <w:b/>
          <w:bCs/>
          <w:color w:val="000000"/>
          <w:lang w:val="x-none"/>
        </w:rPr>
        <w:t>Cały proces szyfrowania ma miejsce na stronie miniPortal.uzp.gov.pl.</w:t>
      </w:r>
    </w:p>
    <w:p w:rsidR="000555CD" w:rsidRDefault="009976C1" w:rsidP="00AD47FB">
      <w:pPr>
        <w:pStyle w:val="Akapitzlist"/>
        <w:widowControl w:val="0"/>
        <w:numPr>
          <w:ilvl w:val="2"/>
          <w:numId w:val="36"/>
        </w:numPr>
        <w:spacing w:after="0" w:line="240" w:lineRule="auto"/>
        <w:ind w:left="1134" w:hanging="567"/>
        <w:jc w:val="both"/>
        <w:outlineLvl w:val="1"/>
        <w:rPr>
          <w:rFonts w:ascii="Arial" w:eastAsia="Times New Roman" w:hAnsi="Arial" w:cs="Arial"/>
          <w:bCs/>
          <w:color w:val="000000"/>
          <w:lang w:val="x-none"/>
        </w:rPr>
      </w:pPr>
      <w:r w:rsidRPr="000555CD">
        <w:rPr>
          <w:rFonts w:ascii="Arial" w:eastAsia="Times New Roman" w:hAnsi="Arial" w:cs="Arial"/>
          <w:bCs/>
          <w:color w:val="000000"/>
          <w:lang w:val="x-none"/>
        </w:rPr>
        <w:t>Sposób złożenia oferty w tym zaszyfrowania oferty opisany został</w:t>
      </w:r>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 xml:space="preserve">w Instrukcji użytkownika systemu </w:t>
      </w:r>
      <w:proofErr w:type="spellStart"/>
      <w:r w:rsidRPr="000555CD">
        <w:rPr>
          <w:rFonts w:ascii="Arial" w:eastAsia="Times New Roman" w:hAnsi="Arial" w:cs="Arial"/>
          <w:bCs/>
          <w:color w:val="000000"/>
          <w:lang w:val="x-none"/>
        </w:rPr>
        <w:t>miniPortal-ePUAP</w:t>
      </w:r>
      <w:proofErr w:type="spellEnd"/>
      <w:r w:rsidRPr="000555CD">
        <w:rPr>
          <w:rFonts w:ascii="Arial" w:eastAsia="Times New Roman" w:hAnsi="Arial" w:cs="Arial"/>
          <w:bCs/>
          <w:color w:val="000000"/>
          <w:lang w:val="x-none"/>
        </w:rPr>
        <w:t>. W formularzu oferty</w:t>
      </w:r>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 xml:space="preserve">Wykonawca zobowiązany jest podać adres skrzynki </w:t>
      </w:r>
      <w:proofErr w:type="spellStart"/>
      <w:r w:rsidRPr="000555CD">
        <w:rPr>
          <w:rFonts w:ascii="Arial" w:eastAsia="Times New Roman" w:hAnsi="Arial" w:cs="Arial"/>
          <w:bCs/>
          <w:color w:val="000000"/>
          <w:lang w:val="x-none"/>
        </w:rPr>
        <w:t>ePUAP</w:t>
      </w:r>
      <w:proofErr w:type="spellEnd"/>
      <w:r w:rsidRPr="000555CD">
        <w:rPr>
          <w:rFonts w:ascii="Arial" w:eastAsia="Times New Roman" w:hAnsi="Arial" w:cs="Arial"/>
          <w:bCs/>
          <w:color w:val="000000"/>
          <w:lang w:val="x-none"/>
        </w:rPr>
        <w:t>, na którym</w:t>
      </w:r>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prowadzona będzie korespondencja związana z postępowaniem.</w:t>
      </w:r>
    </w:p>
    <w:p w:rsidR="000555CD" w:rsidRPr="000555CD" w:rsidRDefault="009976C1" w:rsidP="00AD47FB">
      <w:pPr>
        <w:pStyle w:val="Akapitzlist"/>
        <w:widowControl w:val="0"/>
        <w:numPr>
          <w:ilvl w:val="2"/>
          <w:numId w:val="36"/>
        </w:numPr>
        <w:spacing w:after="0" w:line="240" w:lineRule="auto"/>
        <w:ind w:left="1134" w:hanging="567"/>
        <w:jc w:val="both"/>
        <w:outlineLvl w:val="1"/>
        <w:rPr>
          <w:rFonts w:ascii="Arial" w:eastAsia="Times New Roman" w:hAnsi="Arial" w:cs="Arial"/>
          <w:bCs/>
          <w:color w:val="000000"/>
          <w:lang w:val="x-none"/>
        </w:rPr>
      </w:pPr>
      <w:r w:rsidRPr="000555CD">
        <w:rPr>
          <w:rFonts w:ascii="Arial" w:eastAsia="Times New Roman" w:hAnsi="Arial" w:cs="Arial"/>
          <w:bCs/>
          <w:color w:val="000000"/>
          <w:lang w:val="x-none"/>
        </w:rPr>
        <w:t>Wykonawca, aby wziąć́ udział w postępowaniu o udzielenie zamówienia</w:t>
      </w:r>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publicznego i złożyć ofertę do postępowania musi założyć konto na Platformie</w:t>
      </w:r>
      <w:r w:rsidR="000555CD">
        <w:rPr>
          <w:rFonts w:ascii="Arial" w:eastAsia="Times New Roman" w:hAnsi="Arial" w:cs="Arial"/>
          <w:bCs/>
          <w:color w:val="000000"/>
        </w:rPr>
        <w:t xml:space="preserve"> </w:t>
      </w:r>
      <w:proofErr w:type="spellStart"/>
      <w:r w:rsidRPr="000555CD">
        <w:rPr>
          <w:rFonts w:ascii="Arial" w:eastAsia="Times New Roman" w:hAnsi="Arial" w:cs="Arial"/>
          <w:bCs/>
          <w:color w:val="000000"/>
          <w:lang w:val="x-none"/>
        </w:rPr>
        <w:t>ePUAP</w:t>
      </w:r>
      <w:proofErr w:type="spellEnd"/>
      <w:r w:rsidRPr="000555CD">
        <w:rPr>
          <w:rFonts w:ascii="Arial" w:eastAsia="Times New Roman" w:hAnsi="Arial" w:cs="Arial"/>
          <w:bCs/>
          <w:color w:val="000000"/>
          <w:lang w:val="x-none"/>
        </w:rPr>
        <w:t>. Po założeniu konta Wykonawca ma dostęp do formularzy do</w:t>
      </w:r>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złożenia, zmiany, wycofania oferty lub wniosku oraz do formularza do</w:t>
      </w:r>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komunikacji. Aby złożyć ofertę̨</w:t>
      </w:r>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użytkownik wybiera formularz do złożenia,</w:t>
      </w:r>
      <w:r w:rsidR="000555CD">
        <w:rPr>
          <w:rFonts w:ascii="Arial" w:eastAsia="Times New Roman" w:hAnsi="Arial" w:cs="Arial"/>
          <w:bCs/>
          <w:color w:val="000000"/>
        </w:rPr>
        <w:t xml:space="preserve"> </w:t>
      </w:r>
      <w:r w:rsidRPr="000555CD">
        <w:rPr>
          <w:rFonts w:ascii="Arial" w:eastAsia="Times New Roman" w:hAnsi="Arial" w:cs="Arial"/>
          <w:bCs/>
          <w:color w:val="000000"/>
          <w:lang w:val="x-none"/>
        </w:rPr>
        <w:t>zmiany, wycofania oferty.</w:t>
      </w:r>
    </w:p>
    <w:p w:rsidR="00BE1848" w:rsidRDefault="009976C1" w:rsidP="00AD47FB">
      <w:pPr>
        <w:pStyle w:val="Akapitzlist"/>
        <w:widowControl w:val="0"/>
        <w:numPr>
          <w:ilvl w:val="3"/>
          <w:numId w:val="36"/>
        </w:numPr>
        <w:spacing w:after="0" w:line="240" w:lineRule="auto"/>
        <w:ind w:left="1843"/>
        <w:jc w:val="both"/>
        <w:outlineLvl w:val="1"/>
        <w:rPr>
          <w:rFonts w:ascii="Arial" w:eastAsia="Times New Roman" w:hAnsi="Arial" w:cs="Arial"/>
          <w:bCs/>
          <w:color w:val="000000"/>
          <w:lang w:val="x-none"/>
        </w:rPr>
      </w:pPr>
      <w:r w:rsidRPr="00074F35">
        <w:rPr>
          <w:rFonts w:ascii="Arial" w:eastAsia="Times New Roman" w:hAnsi="Arial" w:cs="Arial"/>
          <w:bCs/>
          <w:color w:val="000000"/>
          <w:lang w:val="x-none"/>
        </w:rPr>
        <w:t>Oferta powinna być sporządzona w języku polskim,</w:t>
      </w:r>
      <w:r w:rsidR="00074F35">
        <w:rPr>
          <w:rFonts w:ascii="Arial" w:eastAsia="Times New Roman" w:hAnsi="Arial" w:cs="Arial"/>
          <w:bCs/>
          <w:color w:val="000000"/>
        </w:rPr>
        <w:t xml:space="preserve"> </w:t>
      </w:r>
      <w:r w:rsidRPr="00074F35">
        <w:rPr>
          <w:rFonts w:ascii="Arial" w:eastAsia="Times New Roman" w:hAnsi="Arial" w:cs="Arial"/>
          <w:bCs/>
          <w:color w:val="000000"/>
          <w:lang w:val="x-none"/>
        </w:rPr>
        <w:t>z zachowaniem postaci elektronicznej w szczególności w formacie danych</w:t>
      </w:r>
      <w:r w:rsidR="00074F35">
        <w:rPr>
          <w:rFonts w:ascii="Arial" w:eastAsia="Times New Roman" w:hAnsi="Arial" w:cs="Arial"/>
          <w:bCs/>
          <w:color w:val="000000"/>
        </w:rPr>
        <w:t xml:space="preserve"> </w:t>
      </w:r>
      <w:r w:rsidR="00074F35" w:rsidRPr="00074F35">
        <w:rPr>
          <w:rFonts w:ascii="Arial" w:eastAsia="Times New Roman" w:hAnsi="Arial" w:cs="Arial"/>
          <w:bCs/>
          <w:color w:val="000000"/>
          <w:lang w:val="x-none"/>
        </w:rPr>
        <w:t xml:space="preserve">.pdf, </w:t>
      </w:r>
      <w:proofErr w:type="spellStart"/>
      <w:r w:rsidR="00074F35" w:rsidRPr="00074F35">
        <w:rPr>
          <w:rFonts w:ascii="Arial" w:eastAsia="Times New Roman" w:hAnsi="Arial" w:cs="Arial"/>
          <w:bCs/>
          <w:color w:val="000000"/>
          <w:lang w:val="x-none"/>
        </w:rPr>
        <w:t>doc</w:t>
      </w:r>
      <w:proofErr w:type="spellEnd"/>
      <w:r w:rsidR="00074F35" w:rsidRPr="00074F35">
        <w:rPr>
          <w:rFonts w:ascii="Arial" w:eastAsia="Times New Roman" w:hAnsi="Arial" w:cs="Arial"/>
          <w:bCs/>
          <w:color w:val="000000"/>
          <w:lang w:val="x-none"/>
        </w:rPr>
        <w:t xml:space="preserve">, </w:t>
      </w:r>
      <w:r w:rsidR="00074F35" w:rsidRPr="00074F35">
        <w:rPr>
          <w:rFonts w:ascii="Arial" w:eastAsia="Times New Roman" w:hAnsi="Arial" w:cs="Arial"/>
          <w:bCs/>
          <w:color w:val="000000"/>
        </w:rPr>
        <w:t>.</w:t>
      </w:r>
      <w:r w:rsidR="00074F35" w:rsidRPr="00074F35">
        <w:rPr>
          <w:rFonts w:ascii="Arial" w:eastAsia="Times New Roman" w:hAnsi="Arial" w:cs="Arial"/>
          <w:bCs/>
          <w:color w:val="000000"/>
          <w:lang w:val="x-none"/>
        </w:rPr>
        <w:t xml:space="preserve">xls, </w:t>
      </w:r>
      <w:r w:rsidR="00074F35" w:rsidRPr="00074F35">
        <w:rPr>
          <w:rFonts w:ascii="Arial" w:eastAsia="Times New Roman" w:hAnsi="Arial" w:cs="Arial"/>
          <w:bCs/>
          <w:color w:val="000000"/>
        </w:rPr>
        <w:t>.</w:t>
      </w:r>
      <w:proofErr w:type="spellStart"/>
      <w:r w:rsidR="00074F35" w:rsidRPr="00074F35">
        <w:rPr>
          <w:rFonts w:ascii="Arial" w:eastAsia="Times New Roman" w:hAnsi="Arial" w:cs="Arial"/>
          <w:bCs/>
          <w:color w:val="000000"/>
          <w:lang w:val="x-none"/>
        </w:rPr>
        <w:t>docx</w:t>
      </w:r>
      <w:proofErr w:type="spellEnd"/>
      <w:r w:rsidR="00074F35" w:rsidRPr="00074F35">
        <w:rPr>
          <w:rFonts w:ascii="Arial" w:eastAsia="Times New Roman" w:hAnsi="Arial" w:cs="Arial"/>
          <w:bCs/>
          <w:color w:val="000000"/>
          <w:lang w:val="x-none"/>
        </w:rPr>
        <w:t xml:space="preserve">, </w:t>
      </w:r>
      <w:r w:rsidR="00074F35" w:rsidRPr="00074F35">
        <w:rPr>
          <w:rFonts w:ascii="Arial" w:eastAsia="Times New Roman" w:hAnsi="Arial" w:cs="Arial"/>
          <w:bCs/>
          <w:color w:val="000000"/>
        </w:rPr>
        <w:t>.</w:t>
      </w:r>
      <w:proofErr w:type="spellStart"/>
      <w:r w:rsidR="00074F35" w:rsidRPr="00074F35">
        <w:rPr>
          <w:rFonts w:ascii="Arial" w:eastAsia="Times New Roman" w:hAnsi="Arial" w:cs="Arial"/>
          <w:bCs/>
          <w:color w:val="000000"/>
          <w:lang w:val="x-none"/>
        </w:rPr>
        <w:t>xlsx</w:t>
      </w:r>
      <w:proofErr w:type="spellEnd"/>
      <w:r w:rsidR="00074F35" w:rsidRPr="00074F35">
        <w:rPr>
          <w:rFonts w:ascii="Arial" w:eastAsia="Times New Roman" w:hAnsi="Arial" w:cs="Arial"/>
          <w:bCs/>
          <w:color w:val="000000"/>
          <w:lang w:val="x-none"/>
        </w:rPr>
        <w:t xml:space="preserve">, </w:t>
      </w:r>
      <w:r w:rsidR="00074F35" w:rsidRPr="00074F35">
        <w:rPr>
          <w:rFonts w:ascii="Arial" w:eastAsia="Times New Roman" w:hAnsi="Arial" w:cs="Arial"/>
          <w:bCs/>
          <w:color w:val="000000"/>
        </w:rPr>
        <w:t>.</w:t>
      </w:r>
      <w:r w:rsidR="00074F35" w:rsidRPr="00074F35">
        <w:rPr>
          <w:rFonts w:ascii="Arial" w:eastAsia="Times New Roman" w:hAnsi="Arial" w:cs="Arial"/>
          <w:bCs/>
          <w:color w:val="000000"/>
          <w:lang w:val="x-none"/>
        </w:rPr>
        <w:t xml:space="preserve">jpg, </w:t>
      </w:r>
      <w:r w:rsidR="00074F35" w:rsidRPr="00074F35">
        <w:rPr>
          <w:rFonts w:ascii="Arial" w:eastAsia="Times New Roman" w:hAnsi="Arial" w:cs="Arial"/>
          <w:bCs/>
          <w:color w:val="000000"/>
        </w:rPr>
        <w:t>.</w:t>
      </w:r>
      <w:proofErr w:type="spellStart"/>
      <w:r w:rsidR="00074F35" w:rsidRPr="00074F35">
        <w:rPr>
          <w:rFonts w:ascii="Arial" w:eastAsia="Times New Roman" w:hAnsi="Arial" w:cs="Arial"/>
          <w:bCs/>
          <w:color w:val="000000"/>
          <w:lang w:val="x-none"/>
        </w:rPr>
        <w:t>jpeg</w:t>
      </w:r>
      <w:proofErr w:type="spellEnd"/>
      <w:r w:rsidR="00074F35" w:rsidRPr="00074F35">
        <w:rPr>
          <w:rFonts w:ascii="Arial" w:eastAsia="Times New Roman" w:hAnsi="Arial" w:cs="Arial"/>
          <w:bCs/>
          <w:color w:val="000000"/>
          <w:lang w:val="x-none"/>
        </w:rPr>
        <w:t xml:space="preserve"> </w:t>
      </w:r>
      <w:r w:rsidRPr="00074F35">
        <w:rPr>
          <w:rFonts w:ascii="Arial" w:eastAsia="Times New Roman" w:hAnsi="Arial" w:cs="Arial"/>
          <w:bCs/>
          <w:color w:val="000000"/>
          <w:lang w:val="x-none"/>
        </w:rPr>
        <w:t>i podpisana kwalifikowanym podpisem elektronicznym lub</w:t>
      </w:r>
      <w:r w:rsidR="00074F35"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podpisem zaufanym lub podpisem osobistym. Sposób złożenia oferty w tym</w:t>
      </w:r>
      <w:r w:rsidR="00074F35" w:rsidRPr="00074F35">
        <w:rPr>
          <w:rFonts w:ascii="Arial" w:eastAsia="Times New Roman" w:hAnsi="Arial" w:cs="Arial"/>
          <w:bCs/>
          <w:color w:val="000000"/>
        </w:rPr>
        <w:t xml:space="preserve"> </w:t>
      </w:r>
      <w:r w:rsidRPr="00074F35">
        <w:rPr>
          <w:rFonts w:ascii="Arial" w:eastAsia="Times New Roman" w:hAnsi="Arial" w:cs="Arial"/>
          <w:bCs/>
          <w:color w:val="000000"/>
          <w:lang w:val="x-none"/>
        </w:rPr>
        <w:t>zaszyfrowania oferty opisany został w Instrukcji użytkowania systemu</w:t>
      </w:r>
      <w:r w:rsidR="00074F35" w:rsidRPr="00074F35">
        <w:rPr>
          <w:rFonts w:ascii="Arial" w:eastAsia="Times New Roman" w:hAnsi="Arial" w:cs="Arial"/>
          <w:bCs/>
          <w:color w:val="000000"/>
        </w:rPr>
        <w:t xml:space="preserve"> </w:t>
      </w:r>
      <w:proofErr w:type="spellStart"/>
      <w:r w:rsidRPr="00074F35">
        <w:rPr>
          <w:rFonts w:ascii="Arial" w:eastAsia="Times New Roman" w:hAnsi="Arial" w:cs="Arial"/>
          <w:bCs/>
          <w:color w:val="000000"/>
          <w:lang w:val="x-none"/>
        </w:rPr>
        <w:t>miniPortal</w:t>
      </w:r>
      <w:proofErr w:type="spellEnd"/>
      <w:r w:rsidRPr="00074F35">
        <w:rPr>
          <w:rFonts w:ascii="Arial" w:eastAsia="Times New Roman" w:hAnsi="Arial" w:cs="Arial"/>
          <w:bCs/>
          <w:color w:val="000000"/>
          <w:lang w:val="x-none"/>
        </w:rPr>
        <w:t>.</w:t>
      </w:r>
    </w:p>
    <w:p w:rsidR="00BE1848" w:rsidRDefault="009976C1" w:rsidP="00AD47FB">
      <w:pPr>
        <w:pStyle w:val="Akapitzlist"/>
        <w:widowControl w:val="0"/>
        <w:numPr>
          <w:ilvl w:val="3"/>
          <w:numId w:val="36"/>
        </w:numPr>
        <w:spacing w:after="0" w:line="240" w:lineRule="auto"/>
        <w:ind w:left="1843"/>
        <w:jc w:val="both"/>
        <w:outlineLvl w:val="1"/>
        <w:rPr>
          <w:rFonts w:ascii="Arial" w:eastAsia="Times New Roman" w:hAnsi="Arial" w:cs="Arial"/>
          <w:bCs/>
          <w:color w:val="000000"/>
          <w:lang w:val="x-none"/>
        </w:rPr>
      </w:pPr>
      <w:r w:rsidRPr="00BE1848">
        <w:rPr>
          <w:rFonts w:ascii="Arial" w:eastAsia="Times New Roman" w:hAnsi="Arial" w:cs="Arial"/>
          <w:bCs/>
          <w:color w:val="000000"/>
          <w:lang w:val="x-none"/>
        </w:rPr>
        <w:t>Wszelkie informacje stanowiące tajemnicę przedsiębiorstwa</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w rozumieniu ustawy z dnia 16 kwietnia 1993 r. o zwalczaniu nieuczciwej</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konkurencji, które Wykonawca zastrzeże jako tajemnicę przedsiębiorstwa,</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powinny zostać złożone w osobnym pliku wraz z jednoczesnym</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zaznaczeniem polecenia „Załącznik stanowiący tajemnicę przedsiębiorstwa” a</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następnie wraz z plikami stanowiącymi jawną część skompresowane do</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jednego pliku archiwum (ZIP).</w:t>
      </w:r>
    </w:p>
    <w:p w:rsidR="00BE1848" w:rsidRDefault="009976C1" w:rsidP="00AD47FB">
      <w:pPr>
        <w:pStyle w:val="Akapitzlist"/>
        <w:widowControl w:val="0"/>
        <w:numPr>
          <w:ilvl w:val="3"/>
          <w:numId w:val="36"/>
        </w:numPr>
        <w:spacing w:after="0" w:line="240" w:lineRule="auto"/>
        <w:ind w:left="1843"/>
        <w:jc w:val="both"/>
        <w:outlineLvl w:val="1"/>
        <w:rPr>
          <w:rFonts w:ascii="Arial" w:eastAsia="Times New Roman" w:hAnsi="Arial" w:cs="Arial"/>
          <w:bCs/>
          <w:color w:val="000000"/>
          <w:lang w:val="x-none"/>
        </w:rPr>
      </w:pPr>
      <w:r w:rsidRPr="00BE1848">
        <w:rPr>
          <w:rFonts w:ascii="Arial" w:eastAsia="Times New Roman" w:hAnsi="Arial" w:cs="Arial"/>
          <w:bCs/>
          <w:color w:val="000000"/>
          <w:lang w:val="x-none"/>
        </w:rPr>
        <w:t>Wykonawca może przed upływem terminu do składania ofert</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zmienić lub wycofać ofertę za pośrednictwem Formularza do złożenia,</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 xml:space="preserve">zmiany, wycofania oferty lub wniosku dostępnego na </w:t>
      </w:r>
      <w:proofErr w:type="spellStart"/>
      <w:r w:rsidRPr="00BE1848">
        <w:rPr>
          <w:rFonts w:ascii="Arial" w:eastAsia="Times New Roman" w:hAnsi="Arial" w:cs="Arial"/>
          <w:bCs/>
          <w:color w:val="000000"/>
          <w:lang w:val="x-none"/>
        </w:rPr>
        <w:t>ePUAP</w:t>
      </w:r>
      <w:proofErr w:type="spellEnd"/>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 xml:space="preserve">i udostępnionych również na </w:t>
      </w:r>
      <w:proofErr w:type="spellStart"/>
      <w:r w:rsidRPr="00BE1848">
        <w:rPr>
          <w:rFonts w:ascii="Arial" w:eastAsia="Times New Roman" w:hAnsi="Arial" w:cs="Arial"/>
          <w:bCs/>
          <w:color w:val="000000"/>
          <w:lang w:val="x-none"/>
        </w:rPr>
        <w:t>miniPortalu</w:t>
      </w:r>
      <w:proofErr w:type="spellEnd"/>
      <w:r w:rsidRPr="00BE1848">
        <w:rPr>
          <w:rFonts w:ascii="Arial" w:eastAsia="Times New Roman" w:hAnsi="Arial" w:cs="Arial"/>
          <w:bCs/>
          <w:color w:val="000000"/>
          <w:lang w:val="x-none"/>
        </w:rPr>
        <w:t>. Sposób zmiany i wycofania oferty</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 xml:space="preserve">został opisany w Instrukcji użytkownika dostępnej na </w:t>
      </w:r>
      <w:proofErr w:type="spellStart"/>
      <w:r w:rsidRPr="00BE1848">
        <w:rPr>
          <w:rFonts w:ascii="Arial" w:eastAsia="Times New Roman" w:hAnsi="Arial" w:cs="Arial"/>
          <w:bCs/>
          <w:color w:val="000000"/>
          <w:lang w:val="x-none"/>
        </w:rPr>
        <w:t>miniPortalu</w:t>
      </w:r>
      <w:proofErr w:type="spellEnd"/>
      <w:r w:rsidRPr="00BE1848">
        <w:rPr>
          <w:rFonts w:ascii="Arial" w:eastAsia="Times New Roman" w:hAnsi="Arial" w:cs="Arial"/>
          <w:bCs/>
          <w:color w:val="000000"/>
          <w:lang w:val="x-none"/>
        </w:rPr>
        <w:t>.</w:t>
      </w:r>
    </w:p>
    <w:p w:rsidR="009976C1" w:rsidRPr="00AD073C" w:rsidRDefault="009976C1" w:rsidP="00AD47FB">
      <w:pPr>
        <w:pStyle w:val="Akapitzlist"/>
        <w:widowControl w:val="0"/>
        <w:numPr>
          <w:ilvl w:val="3"/>
          <w:numId w:val="36"/>
        </w:numPr>
        <w:spacing w:after="0" w:line="240" w:lineRule="auto"/>
        <w:ind w:left="1843"/>
        <w:jc w:val="both"/>
        <w:outlineLvl w:val="1"/>
        <w:rPr>
          <w:rFonts w:ascii="Arial" w:eastAsia="Times New Roman" w:hAnsi="Arial" w:cs="Arial"/>
          <w:bCs/>
          <w:color w:val="000000"/>
          <w:lang w:val="x-none"/>
        </w:rPr>
      </w:pPr>
      <w:r w:rsidRPr="00BE1848">
        <w:rPr>
          <w:rFonts w:ascii="Arial" w:eastAsia="Times New Roman" w:hAnsi="Arial" w:cs="Arial"/>
          <w:bCs/>
          <w:color w:val="000000"/>
          <w:lang w:val="x-none"/>
        </w:rPr>
        <w:lastRenderedPageBreak/>
        <w:t>Wykonawca po upływie terminu do składania ofert nie może</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skutecznie dokonać zmiany ani wycofać złożonej oferty.</w:t>
      </w:r>
    </w:p>
    <w:p w:rsidR="009976C1" w:rsidRPr="004A6354" w:rsidRDefault="009976C1" w:rsidP="004A6354">
      <w:pPr>
        <w:pStyle w:val="Akapitzlist"/>
        <w:widowControl w:val="0"/>
        <w:numPr>
          <w:ilvl w:val="1"/>
          <w:numId w:val="36"/>
        </w:numPr>
        <w:spacing w:after="0" w:line="240" w:lineRule="auto"/>
        <w:ind w:left="284"/>
        <w:jc w:val="both"/>
        <w:outlineLvl w:val="1"/>
        <w:rPr>
          <w:rFonts w:ascii="Arial" w:eastAsia="Times New Roman" w:hAnsi="Arial" w:cs="Arial"/>
          <w:bCs/>
          <w:color w:val="000000"/>
          <w:lang w:val="x-none"/>
        </w:rPr>
      </w:pPr>
      <w:r w:rsidRPr="00BE1848">
        <w:rPr>
          <w:rFonts w:ascii="Arial" w:eastAsia="Times New Roman" w:hAnsi="Arial" w:cs="Arial"/>
          <w:bCs/>
          <w:color w:val="000000"/>
          <w:lang w:val="x-none"/>
        </w:rPr>
        <w:t>Sposób</w:t>
      </w:r>
      <w:r w:rsidR="00BE1848">
        <w:rPr>
          <w:rFonts w:ascii="Arial" w:eastAsia="Times New Roman" w:hAnsi="Arial" w:cs="Arial"/>
          <w:bCs/>
          <w:color w:val="000000"/>
        </w:rPr>
        <w:t xml:space="preserve"> </w:t>
      </w:r>
      <w:r w:rsidRPr="00BE1848">
        <w:rPr>
          <w:rFonts w:ascii="Arial" w:eastAsia="Times New Roman" w:hAnsi="Arial" w:cs="Arial"/>
          <w:bCs/>
          <w:color w:val="000000"/>
          <w:lang w:val="x-none"/>
        </w:rPr>
        <w:t>komunikowania się Zamawiającego z Wykonawcami (nie dotyczy</w:t>
      </w:r>
      <w:r w:rsidR="004A6354">
        <w:rPr>
          <w:rFonts w:ascii="Arial" w:eastAsia="Times New Roman" w:hAnsi="Arial" w:cs="Arial"/>
          <w:bCs/>
          <w:color w:val="000000"/>
        </w:rPr>
        <w:t xml:space="preserve"> </w:t>
      </w:r>
      <w:r w:rsidRPr="004A6354">
        <w:rPr>
          <w:rFonts w:ascii="Arial" w:eastAsia="Times New Roman" w:hAnsi="Arial" w:cs="Arial"/>
          <w:bCs/>
          <w:color w:val="000000"/>
          <w:lang w:val="x-none"/>
        </w:rPr>
        <w:t>składania ofert)</w:t>
      </w:r>
    </w:p>
    <w:p w:rsidR="00AD073C" w:rsidRDefault="009976C1" w:rsidP="00AD47FB">
      <w:pPr>
        <w:pStyle w:val="Akapitzlist"/>
        <w:widowControl w:val="0"/>
        <w:numPr>
          <w:ilvl w:val="2"/>
          <w:numId w:val="36"/>
        </w:numPr>
        <w:spacing w:after="0" w:line="240" w:lineRule="auto"/>
        <w:ind w:left="1134" w:hanging="578"/>
        <w:jc w:val="both"/>
        <w:outlineLvl w:val="1"/>
        <w:rPr>
          <w:rFonts w:ascii="Arial" w:eastAsia="Times New Roman" w:hAnsi="Arial" w:cs="Arial"/>
          <w:bCs/>
          <w:color w:val="000000"/>
          <w:lang w:val="x-none"/>
        </w:rPr>
      </w:pPr>
      <w:r w:rsidRPr="00BE1848">
        <w:rPr>
          <w:rFonts w:ascii="Arial" w:eastAsia="Times New Roman" w:hAnsi="Arial" w:cs="Arial"/>
          <w:bCs/>
          <w:color w:val="000000"/>
          <w:lang w:val="x-none"/>
        </w:rPr>
        <w:t>W postępowaniu o udzielenie zamówienia komunikacja pomiędzy</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Zamawiającym, a Wykonawcami w szczególności składanie oświadczeń,</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wniosków (innych niż wskazanych w</w:t>
      </w:r>
      <w:r w:rsidR="00BE1848" w:rsidRPr="00AD073C">
        <w:rPr>
          <w:rFonts w:ascii="Arial" w:eastAsia="Times New Roman" w:hAnsi="Arial" w:cs="Arial"/>
          <w:bCs/>
          <w:color w:val="000000"/>
        </w:rPr>
        <w:t xml:space="preserve"> rozdziale III</w:t>
      </w:r>
      <w:r w:rsidR="00AD073C">
        <w:rPr>
          <w:rFonts w:ascii="Arial" w:eastAsia="Times New Roman" w:hAnsi="Arial" w:cs="Arial"/>
          <w:bCs/>
          <w:color w:val="000000"/>
          <w:lang w:val="x-none"/>
        </w:rPr>
        <w:t xml:space="preserve"> pkt 1.</w:t>
      </w:r>
      <w:r w:rsidR="00BE1848" w:rsidRPr="00AD073C">
        <w:rPr>
          <w:rFonts w:ascii="Arial" w:eastAsia="Times New Roman" w:hAnsi="Arial" w:cs="Arial"/>
          <w:bCs/>
          <w:color w:val="000000"/>
          <w:lang w:val="x-none"/>
        </w:rPr>
        <w:t>2</w:t>
      </w:r>
      <w:r w:rsidRPr="00AD073C">
        <w:rPr>
          <w:rFonts w:ascii="Arial" w:eastAsia="Times New Roman" w:hAnsi="Arial" w:cs="Arial"/>
          <w:bCs/>
          <w:color w:val="000000"/>
          <w:lang w:val="x-none"/>
        </w:rPr>
        <w:t xml:space="preserve"> SWZ), zawiadomień oraz</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przekazywanie informacji odbywa się elektronicznie za pośrednictwem</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 xml:space="preserve">dedykowanego formularza dostępnego na </w:t>
      </w:r>
      <w:proofErr w:type="spellStart"/>
      <w:r w:rsidRPr="00AD073C">
        <w:rPr>
          <w:rFonts w:ascii="Arial" w:eastAsia="Times New Roman" w:hAnsi="Arial" w:cs="Arial"/>
          <w:bCs/>
          <w:color w:val="000000"/>
          <w:lang w:val="x-none"/>
        </w:rPr>
        <w:t>ePUAP</w:t>
      </w:r>
      <w:proofErr w:type="spellEnd"/>
      <w:r w:rsidRPr="00AD073C">
        <w:rPr>
          <w:rFonts w:ascii="Arial" w:eastAsia="Times New Roman" w:hAnsi="Arial" w:cs="Arial"/>
          <w:bCs/>
          <w:color w:val="000000"/>
          <w:lang w:val="x-none"/>
        </w:rPr>
        <w:t xml:space="preserve"> (Elektroniczna Skrzynka</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Podaw</w:t>
      </w:r>
      <w:r w:rsidR="00AD073C">
        <w:rPr>
          <w:rFonts w:ascii="Arial" w:eastAsia="Times New Roman" w:hAnsi="Arial" w:cs="Arial"/>
          <w:bCs/>
          <w:color w:val="000000"/>
          <w:lang w:val="x-none"/>
        </w:rPr>
        <w:t xml:space="preserve">cza – nazwa – Urząd </w:t>
      </w:r>
      <w:r w:rsidR="00AD073C">
        <w:rPr>
          <w:rFonts w:ascii="Arial" w:eastAsia="Times New Roman" w:hAnsi="Arial" w:cs="Arial"/>
          <w:bCs/>
          <w:color w:val="000000"/>
        </w:rPr>
        <w:t>Gminy w Ciepielowie</w:t>
      </w:r>
      <w:r w:rsidRPr="00AD073C">
        <w:rPr>
          <w:rFonts w:ascii="Arial" w:eastAsia="Times New Roman" w:hAnsi="Arial" w:cs="Arial"/>
          <w:bCs/>
          <w:color w:val="000000"/>
          <w:lang w:val="x-none"/>
        </w:rPr>
        <w:t>) oraz udostępnionego przez</w:t>
      </w:r>
      <w:r w:rsidR="00AD073C">
        <w:rPr>
          <w:rFonts w:ascii="Arial" w:eastAsia="Times New Roman" w:hAnsi="Arial" w:cs="Arial"/>
          <w:bCs/>
          <w:color w:val="000000"/>
        </w:rPr>
        <w:t xml:space="preserve"> </w:t>
      </w:r>
      <w:proofErr w:type="spellStart"/>
      <w:r w:rsidRPr="00AD073C">
        <w:rPr>
          <w:rFonts w:ascii="Arial" w:eastAsia="Times New Roman" w:hAnsi="Arial" w:cs="Arial"/>
          <w:bCs/>
          <w:color w:val="000000"/>
          <w:lang w:val="x-none"/>
        </w:rPr>
        <w:t>miniPortal</w:t>
      </w:r>
      <w:proofErr w:type="spellEnd"/>
      <w:r w:rsidRPr="00AD073C">
        <w:rPr>
          <w:rFonts w:ascii="Arial" w:eastAsia="Times New Roman" w:hAnsi="Arial" w:cs="Arial"/>
          <w:bCs/>
          <w:color w:val="000000"/>
          <w:lang w:val="x-none"/>
        </w:rPr>
        <w:t xml:space="preserve"> (Formularz do komunikacji). We wszelkiej korespondencji</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związanej z niniejszym postępowaniem Zamawiający i Wykonawcy posługują</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się numerem ogłoszenia (BZP lub ID postępowania).</w:t>
      </w:r>
    </w:p>
    <w:p w:rsidR="00AD073C" w:rsidRDefault="009976C1" w:rsidP="00AD47FB">
      <w:pPr>
        <w:pStyle w:val="Akapitzlist"/>
        <w:widowControl w:val="0"/>
        <w:numPr>
          <w:ilvl w:val="2"/>
          <w:numId w:val="36"/>
        </w:numPr>
        <w:spacing w:after="0" w:line="240" w:lineRule="auto"/>
        <w:ind w:left="1134" w:hanging="578"/>
        <w:jc w:val="both"/>
        <w:outlineLvl w:val="1"/>
        <w:rPr>
          <w:rFonts w:ascii="Arial" w:eastAsia="Times New Roman" w:hAnsi="Arial" w:cs="Arial"/>
          <w:bCs/>
          <w:color w:val="000000"/>
          <w:lang w:val="x-none"/>
        </w:rPr>
      </w:pPr>
      <w:r w:rsidRPr="00AD073C">
        <w:rPr>
          <w:rFonts w:ascii="Arial" w:eastAsia="Times New Roman" w:hAnsi="Arial" w:cs="Arial"/>
          <w:bCs/>
          <w:color w:val="000000"/>
          <w:lang w:val="x-none"/>
        </w:rPr>
        <w:t>Zamawiający może również komunikować się z Wykonawcami za</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pomocą poczty elektronicz</w:t>
      </w:r>
      <w:r w:rsidR="00AD073C">
        <w:rPr>
          <w:rFonts w:ascii="Arial" w:eastAsia="Times New Roman" w:hAnsi="Arial" w:cs="Arial"/>
          <w:bCs/>
          <w:color w:val="000000"/>
          <w:lang w:val="x-none"/>
        </w:rPr>
        <w:t xml:space="preserve">nej, e-mail: </w:t>
      </w:r>
      <w:hyperlink r:id="rId38" w:history="1">
        <w:r w:rsidR="00AD073C" w:rsidRPr="00DF0763">
          <w:rPr>
            <w:rStyle w:val="Hipercze"/>
            <w:rFonts w:ascii="Arial" w:eastAsia="Times New Roman" w:hAnsi="Arial" w:cs="Arial"/>
            <w:bCs/>
            <w:lang w:val="x-none"/>
          </w:rPr>
          <w:t>inwestycje</w:t>
        </w:r>
        <w:r w:rsidR="00AD073C" w:rsidRPr="00DF0763">
          <w:rPr>
            <w:rStyle w:val="Hipercze"/>
            <w:rFonts w:ascii="Arial" w:eastAsia="Times New Roman" w:hAnsi="Arial" w:cs="Arial"/>
            <w:bCs/>
          </w:rPr>
          <w:t>@ciepielow</w:t>
        </w:r>
        <w:r w:rsidR="00AD073C" w:rsidRPr="00DF0763">
          <w:rPr>
            <w:rStyle w:val="Hipercze"/>
            <w:rFonts w:ascii="Arial" w:eastAsia="Times New Roman" w:hAnsi="Arial" w:cs="Arial"/>
            <w:bCs/>
            <w:lang w:val="x-none"/>
          </w:rPr>
          <w:t>.</w:t>
        </w:r>
        <w:proofErr w:type="spellStart"/>
        <w:r w:rsidR="00AD073C" w:rsidRPr="00DF0763">
          <w:rPr>
            <w:rStyle w:val="Hipercze"/>
            <w:rFonts w:ascii="Arial" w:eastAsia="Times New Roman" w:hAnsi="Arial" w:cs="Arial"/>
            <w:bCs/>
            <w:lang w:val="x-none"/>
          </w:rPr>
          <w:t>pl</w:t>
        </w:r>
        <w:proofErr w:type="spellEnd"/>
      </w:hyperlink>
    </w:p>
    <w:p w:rsidR="004A6354" w:rsidRDefault="009976C1" w:rsidP="004A6354">
      <w:pPr>
        <w:pStyle w:val="Akapitzlist"/>
        <w:widowControl w:val="0"/>
        <w:numPr>
          <w:ilvl w:val="2"/>
          <w:numId w:val="36"/>
        </w:numPr>
        <w:spacing w:after="0" w:line="240" w:lineRule="auto"/>
        <w:ind w:left="1134" w:hanging="578"/>
        <w:jc w:val="both"/>
        <w:outlineLvl w:val="1"/>
        <w:rPr>
          <w:rFonts w:ascii="Arial" w:eastAsia="Times New Roman" w:hAnsi="Arial" w:cs="Arial"/>
          <w:bCs/>
          <w:color w:val="000000"/>
          <w:lang w:val="x-none"/>
        </w:rPr>
      </w:pPr>
      <w:r w:rsidRPr="00AD073C">
        <w:rPr>
          <w:rFonts w:ascii="Arial" w:eastAsia="Times New Roman" w:hAnsi="Arial" w:cs="Arial"/>
          <w:bCs/>
          <w:color w:val="000000"/>
          <w:lang w:val="x-none"/>
        </w:rPr>
        <w:t>Dokumenty elektroniczne, oświadczenia lub elektroniczne kopie</w:t>
      </w:r>
      <w:r w:rsidR="00AD073C">
        <w:rPr>
          <w:rFonts w:ascii="Arial" w:eastAsia="Times New Roman" w:hAnsi="Arial" w:cs="Arial"/>
          <w:bCs/>
          <w:color w:val="000000"/>
        </w:rPr>
        <w:t xml:space="preserve"> </w:t>
      </w:r>
      <w:r w:rsidRPr="00AD073C">
        <w:rPr>
          <w:rFonts w:ascii="Arial" w:eastAsia="Times New Roman" w:hAnsi="Arial" w:cs="Arial"/>
          <w:bCs/>
          <w:color w:val="000000"/>
          <w:lang w:val="x-none"/>
        </w:rPr>
        <w:t>dokumentów lub oświadczeń składane są przez Wykonawcę za</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pośrednictwem Formularza do komunikacji jako załączniki. Zamawiający</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dopuszcza również możliwość składania dokumentów elektronicznych,</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oświadczeń lub elektronicznych kopii dokumentów lub oświadczeń za</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pomocą poczty elektron</w:t>
      </w:r>
      <w:r w:rsidR="00571376">
        <w:rPr>
          <w:rFonts w:ascii="Arial" w:eastAsia="Times New Roman" w:hAnsi="Arial" w:cs="Arial"/>
          <w:bCs/>
          <w:color w:val="000000"/>
          <w:lang w:val="x-none"/>
        </w:rPr>
        <w:t>icznej, na wskazany w pkt 1.3.2</w:t>
      </w:r>
      <w:r w:rsidRPr="00571376">
        <w:rPr>
          <w:rFonts w:ascii="Arial" w:eastAsia="Times New Roman" w:hAnsi="Arial" w:cs="Arial"/>
          <w:bCs/>
          <w:color w:val="000000"/>
          <w:lang w:val="x-none"/>
        </w:rPr>
        <w:t xml:space="preserve"> SWZ adres email</w:t>
      </w:r>
      <w:r w:rsidR="00571376">
        <w:rPr>
          <w:rFonts w:ascii="Arial" w:eastAsia="Times New Roman" w:hAnsi="Arial" w:cs="Arial"/>
          <w:bCs/>
          <w:color w:val="000000"/>
        </w:rPr>
        <w:t xml:space="preserve">: </w:t>
      </w:r>
      <w:hyperlink r:id="rId39" w:history="1">
        <w:r w:rsidR="00571376" w:rsidRPr="00DF0763">
          <w:rPr>
            <w:rStyle w:val="Hipercze"/>
            <w:rFonts w:ascii="Arial" w:eastAsia="Times New Roman" w:hAnsi="Arial" w:cs="Arial"/>
            <w:bCs/>
            <w:lang w:val="x-none"/>
          </w:rPr>
          <w:t>inwestycje</w:t>
        </w:r>
        <w:r w:rsidR="00571376" w:rsidRPr="00DF0763">
          <w:rPr>
            <w:rStyle w:val="Hipercze"/>
            <w:rFonts w:ascii="Arial" w:eastAsia="Times New Roman" w:hAnsi="Arial" w:cs="Arial"/>
            <w:bCs/>
          </w:rPr>
          <w:t>@ciepielow</w:t>
        </w:r>
        <w:r w:rsidR="00571376" w:rsidRPr="00DF0763">
          <w:rPr>
            <w:rStyle w:val="Hipercze"/>
            <w:rFonts w:ascii="Arial" w:eastAsia="Times New Roman" w:hAnsi="Arial" w:cs="Arial"/>
            <w:bCs/>
            <w:lang w:val="x-none"/>
          </w:rPr>
          <w:t>.pl</w:t>
        </w:r>
      </w:hyperlink>
      <w:r w:rsidRPr="00571376">
        <w:rPr>
          <w:rFonts w:ascii="Arial" w:eastAsia="Times New Roman" w:hAnsi="Arial" w:cs="Arial"/>
          <w:bCs/>
          <w:color w:val="000000"/>
          <w:lang w:val="x-none"/>
        </w:rPr>
        <w:t>.</w:t>
      </w:r>
    </w:p>
    <w:p w:rsidR="00571376" w:rsidRPr="004A6354" w:rsidRDefault="009976C1" w:rsidP="004A6354">
      <w:pPr>
        <w:pStyle w:val="Akapitzlist"/>
        <w:widowControl w:val="0"/>
        <w:spacing w:after="0" w:line="240" w:lineRule="auto"/>
        <w:ind w:left="1134"/>
        <w:jc w:val="both"/>
        <w:outlineLvl w:val="1"/>
        <w:rPr>
          <w:rFonts w:ascii="Arial" w:eastAsia="Times New Roman" w:hAnsi="Arial" w:cs="Arial"/>
          <w:bCs/>
          <w:color w:val="000000"/>
          <w:lang w:val="x-none"/>
        </w:rPr>
      </w:pPr>
      <w:r w:rsidRPr="004A6354">
        <w:rPr>
          <w:rFonts w:ascii="Arial" w:eastAsia="Times New Roman" w:hAnsi="Arial" w:cs="Arial"/>
          <w:bCs/>
          <w:color w:val="000000"/>
          <w:lang w:val="x-none"/>
        </w:rPr>
        <w:t>Sposób sporządzenia dokumentów elektronicznych, oświadczeń lub</w:t>
      </w:r>
      <w:r w:rsidR="00571376" w:rsidRPr="004A6354">
        <w:rPr>
          <w:rFonts w:ascii="Arial" w:eastAsia="Times New Roman" w:hAnsi="Arial" w:cs="Arial"/>
          <w:bCs/>
          <w:color w:val="000000"/>
        </w:rPr>
        <w:t xml:space="preserve"> </w:t>
      </w:r>
      <w:r w:rsidRPr="004A6354">
        <w:rPr>
          <w:rFonts w:ascii="Arial" w:eastAsia="Times New Roman" w:hAnsi="Arial" w:cs="Arial"/>
          <w:bCs/>
          <w:color w:val="000000"/>
          <w:lang w:val="x-none"/>
        </w:rPr>
        <w:t>elektronicznych kopii dokumentów lub oświadczeń musi być zgodny z:</w:t>
      </w:r>
    </w:p>
    <w:p w:rsidR="00571376" w:rsidRDefault="009976C1" w:rsidP="00AD47FB">
      <w:pPr>
        <w:pStyle w:val="Akapitzlist"/>
        <w:widowControl w:val="0"/>
        <w:numPr>
          <w:ilvl w:val="3"/>
          <w:numId w:val="36"/>
        </w:numPr>
        <w:spacing w:after="0" w:line="240" w:lineRule="auto"/>
        <w:ind w:left="1843" w:hanging="709"/>
        <w:jc w:val="both"/>
        <w:outlineLvl w:val="1"/>
        <w:rPr>
          <w:rFonts w:ascii="Arial" w:eastAsia="Times New Roman" w:hAnsi="Arial" w:cs="Arial"/>
          <w:bCs/>
          <w:color w:val="000000"/>
          <w:lang w:val="x-none"/>
        </w:rPr>
      </w:pPr>
      <w:r w:rsidRPr="00571376">
        <w:rPr>
          <w:rFonts w:ascii="Arial" w:eastAsia="Times New Roman" w:hAnsi="Arial" w:cs="Arial"/>
          <w:bCs/>
          <w:color w:val="000000"/>
          <w:lang w:val="x-none"/>
        </w:rPr>
        <w:t>Rozporządzeniem Prezesa Rady Ministrów z dnia Prezesa</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Rady Ministrów z dnia 30 grudnia 2020 r. w sprawie sposobu</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sporządzania i przekazywania informacji oraz wymagań</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technicznych dla dokumentów elektronicznych oraz środków</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komunikacji elektronicznej w postępowaniu o udzielenie</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zamówienia publicznego lub konkursie (Dz.U. poz. 2452)</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oraz z:</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Rozporządzeniem Ministra Rozwoju, Pracy i Technologii z</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dnia 23 grudnia 2020 r w sprawie podmiotowych środków</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dowodowych oraz innych dokumentów lub oświadczeń jakich może</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żądać zamawiający od wykonawcy (Dz. U. poz. 2415)</w:t>
      </w:r>
    </w:p>
    <w:p w:rsidR="00571376" w:rsidRDefault="009976C1" w:rsidP="00AD47FB">
      <w:pPr>
        <w:pStyle w:val="Akapitzlist"/>
        <w:widowControl w:val="0"/>
        <w:numPr>
          <w:ilvl w:val="2"/>
          <w:numId w:val="36"/>
        </w:numPr>
        <w:spacing w:after="0" w:line="240" w:lineRule="auto"/>
        <w:ind w:left="1134" w:hanging="567"/>
        <w:jc w:val="both"/>
        <w:outlineLvl w:val="1"/>
        <w:rPr>
          <w:rFonts w:ascii="Arial" w:eastAsia="Times New Roman" w:hAnsi="Arial" w:cs="Arial"/>
          <w:bCs/>
          <w:color w:val="000000"/>
          <w:lang w:val="x-none"/>
        </w:rPr>
      </w:pPr>
      <w:r w:rsidRPr="00571376">
        <w:rPr>
          <w:rFonts w:ascii="Arial" w:eastAsia="Times New Roman" w:hAnsi="Arial" w:cs="Arial"/>
          <w:bCs/>
          <w:color w:val="000000"/>
          <w:lang w:val="x-none"/>
        </w:rPr>
        <w:t>Jeżeli Zamawiający lub Wykonawca przekazują oświadczenia, wnioski,</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zawiadomienia oraz informacje przy użyciu środków komunikacji</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elektronicznej, każda ze stron na żądanie drugiej strony niezwłocznie</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potwierdza fakt ich otrzymania.</w:t>
      </w:r>
    </w:p>
    <w:p w:rsidR="00571376" w:rsidRDefault="009976C1" w:rsidP="00AD47FB">
      <w:pPr>
        <w:pStyle w:val="Akapitzlist"/>
        <w:widowControl w:val="0"/>
        <w:numPr>
          <w:ilvl w:val="2"/>
          <w:numId w:val="36"/>
        </w:numPr>
        <w:spacing w:after="0" w:line="240" w:lineRule="auto"/>
        <w:ind w:left="1134" w:hanging="567"/>
        <w:jc w:val="both"/>
        <w:outlineLvl w:val="1"/>
        <w:rPr>
          <w:rFonts w:ascii="Arial" w:eastAsia="Times New Roman" w:hAnsi="Arial" w:cs="Arial"/>
          <w:bCs/>
          <w:color w:val="000000"/>
          <w:lang w:val="x-none"/>
        </w:rPr>
      </w:pPr>
      <w:r w:rsidRPr="00571376">
        <w:rPr>
          <w:rFonts w:ascii="Arial" w:eastAsia="Times New Roman" w:hAnsi="Arial" w:cs="Arial"/>
          <w:bCs/>
          <w:color w:val="000000"/>
          <w:lang w:val="x-none"/>
        </w:rPr>
        <w:t>Korespondencja w postępowaniu prowadzona jest w języku polskim.</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Oznacza to, że wszelka korespondencja w języku obcym winna być złożona</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wraz z tłumaczeniem na język polski.</w:t>
      </w:r>
    </w:p>
    <w:p w:rsidR="009976C1" w:rsidRPr="00571376" w:rsidRDefault="009976C1" w:rsidP="00AD47FB">
      <w:pPr>
        <w:pStyle w:val="Akapitzlist"/>
        <w:widowControl w:val="0"/>
        <w:numPr>
          <w:ilvl w:val="2"/>
          <w:numId w:val="36"/>
        </w:numPr>
        <w:spacing w:after="0" w:line="240" w:lineRule="auto"/>
        <w:ind w:left="1134" w:hanging="567"/>
        <w:jc w:val="both"/>
        <w:outlineLvl w:val="1"/>
        <w:rPr>
          <w:rFonts w:ascii="Arial" w:eastAsia="Times New Roman" w:hAnsi="Arial" w:cs="Arial"/>
          <w:bCs/>
          <w:color w:val="000000"/>
          <w:lang w:val="x-none"/>
        </w:rPr>
      </w:pPr>
      <w:r w:rsidRPr="00571376">
        <w:rPr>
          <w:rFonts w:ascii="Arial" w:eastAsia="Times New Roman" w:hAnsi="Arial" w:cs="Arial"/>
          <w:bCs/>
          <w:color w:val="000000"/>
          <w:lang w:val="x-none"/>
        </w:rPr>
        <w:t>W przypadku podmiotów wspólnych wszelka korespondencja</w:t>
      </w:r>
      <w:r w:rsidR="00571376">
        <w:rPr>
          <w:rFonts w:ascii="Arial" w:eastAsia="Times New Roman" w:hAnsi="Arial" w:cs="Arial"/>
          <w:bCs/>
          <w:color w:val="000000"/>
        </w:rPr>
        <w:t xml:space="preserve"> </w:t>
      </w:r>
      <w:r w:rsidRPr="00571376">
        <w:rPr>
          <w:rFonts w:ascii="Arial" w:eastAsia="Times New Roman" w:hAnsi="Arial" w:cs="Arial"/>
          <w:bCs/>
          <w:color w:val="000000"/>
          <w:lang w:val="x-none"/>
        </w:rPr>
        <w:t>prowadzona będzie wyłącznie z pełnomocnikiem.</w:t>
      </w:r>
    </w:p>
    <w:p w:rsidR="009976C1" w:rsidRPr="00C47390" w:rsidRDefault="009976C1" w:rsidP="00C47390">
      <w:pPr>
        <w:widowControl w:val="0"/>
        <w:spacing w:after="0" w:line="240" w:lineRule="auto"/>
        <w:jc w:val="both"/>
        <w:outlineLvl w:val="1"/>
        <w:rPr>
          <w:rFonts w:ascii="Arial" w:eastAsia="Times New Roman" w:hAnsi="Arial" w:cs="Arial"/>
          <w:bCs/>
          <w:color w:val="000000"/>
          <w:lang w:val="x-none"/>
        </w:rPr>
      </w:pPr>
    </w:p>
    <w:p w:rsidR="006109EC" w:rsidRPr="006109EC" w:rsidRDefault="00AC5E33" w:rsidP="00AD47FB">
      <w:pPr>
        <w:pStyle w:val="Akapitzlist"/>
        <w:widowControl w:val="0"/>
        <w:numPr>
          <w:ilvl w:val="1"/>
          <w:numId w:val="36"/>
        </w:numPr>
        <w:spacing w:after="0" w:line="240" w:lineRule="auto"/>
        <w:ind w:left="336" w:hanging="478"/>
        <w:jc w:val="both"/>
        <w:outlineLvl w:val="1"/>
        <w:rPr>
          <w:rFonts w:ascii="Arial" w:eastAsia="Times New Roman" w:hAnsi="Arial" w:cs="Arial"/>
          <w:bCs/>
          <w:color w:val="000000"/>
          <w:lang w:val="x-none"/>
        </w:rPr>
      </w:pPr>
      <w:r w:rsidRPr="009A5334">
        <w:rPr>
          <w:rFonts w:ascii="Arial" w:eastAsia="Times New Roman" w:hAnsi="Arial" w:cs="Arial"/>
          <w:bCs/>
          <w:color w:val="000000"/>
          <w:lang w:val="x-none"/>
        </w:rPr>
        <w:t xml:space="preserve">Osobami upoważnionymi przez Zamawiającego do kontaktowania się z Wykonawcami </w:t>
      </w:r>
      <w:r w:rsidR="00C47390">
        <w:rPr>
          <w:rFonts w:ascii="Arial" w:eastAsia="Times New Roman" w:hAnsi="Arial" w:cs="Arial"/>
          <w:bCs/>
          <w:color w:val="000000"/>
        </w:rPr>
        <w:t>są</w:t>
      </w:r>
      <w:r w:rsidRPr="009A5334">
        <w:rPr>
          <w:rFonts w:ascii="Arial" w:eastAsia="Times New Roman" w:hAnsi="Arial" w:cs="Arial"/>
          <w:bCs/>
          <w:color w:val="000000"/>
          <w:lang w:val="x-none"/>
        </w:rPr>
        <w:t>:</w:t>
      </w:r>
      <w:r w:rsidRPr="009A5334">
        <w:rPr>
          <w:rFonts w:ascii="Arial" w:eastAsia="Times New Roman" w:hAnsi="Arial" w:cs="Arial"/>
          <w:bCs/>
          <w:color w:val="000000"/>
        </w:rPr>
        <w:t xml:space="preserve"> </w:t>
      </w:r>
      <w:r w:rsidR="00C47390" w:rsidRPr="00C47390">
        <w:rPr>
          <w:rFonts w:ascii="Arial" w:hAnsi="Arial" w:cs="Arial"/>
          <w:bCs/>
          <w:color w:val="000000"/>
        </w:rPr>
        <w:t>- Mariusz Borek</w:t>
      </w:r>
      <w:r w:rsidR="00E23F4F" w:rsidRPr="00C47390">
        <w:rPr>
          <w:rFonts w:ascii="Arial" w:hAnsi="Arial" w:cs="Arial"/>
          <w:bCs/>
          <w:color w:val="000000"/>
        </w:rPr>
        <w:t xml:space="preserve"> – w sprawach</w:t>
      </w:r>
      <w:r w:rsidR="006109EC">
        <w:rPr>
          <w:rFonts w:ascii="Arial" w:hAnsi="Arial" w:cs="Arial"/>
          <w:bCs/>
          <w:color w:val="000000"/>
        </w:rPr>
        <w:t xml:space="preserve"> proceduralnych i merytorycznych</w:t>
      </w:r>
      <w:r w:rsidR="00E23F4F" w:rsidRPr="00C47390">
        <w:rPr>
          <w:rFonts w:ascii="Arial" w:hAnsi="Arial" w:cs="Arial"/>
          <w:bCs/>
          <w:color w:val="000000"/>
        </w:rPr>
        <w:t xml:space="preserve">, </w:t>
      </w:r>
      <w:r w:rsidR="006109EC">
        <w:rPr>
          <w:rFonts w:ascii="Arial" w:hAnsi="Arial" w:cs="Arial"/>
          <w:bCs/>
          <w:color w:val="000000"/>
        </w:rPr>
        <w:t>e</w:t>
      </w:r>
      <w:r w:rsidR="00E23F4F" w:rsidRPr="00C47390">
        <w:rPr>
          <w:rFonts w:ascii="Arial" w:hAnsi="Arial" w:cs="Arial"/>
          <w:bCs/>
          <w:color w:val="000000"/>
        </w:rPr>
        <w:t xml:space="preserve">mail: </w:t>
      </w:r>
      <w:hyperlink r:id="rId40" w:history="1">
        <w:r w:rsidR="00C47390" w:rsidRPr="00C47390">
          <w:rPr>
            <w:rStyle w:val="Hipercze"/>
            <w:rFonts w:ascii="Arial" w:eastAsia="Times New Roman" w:hAnsi="Arial" w:cs="Arial"/>
            <w:bCs/>
            <w:lang w:val="x-none"/>
          </w:rPr>
          <w:t>inwestycje</w:t>
        </w:r>
        <w:r w:rsidR="00C47390" w:rsidRPr="00C47390">
          <w:rPr>
            <w:rStyle w:val="Hipercze"/>
            <w:rFonts w:ascii="Arial" w:eastAsia="Times New Roman" w:hAnsi="Arial" w:cs="Arial"/>
            <w:bCs/>
          </w:rPr>
          <w:t>@ciepielow</w:t>
        </w:r>
        <w:r w:rsidR="00C47390" w:rsidRPr="00C47390">
          <w:rPr>
            <w:rStyle w:val="Hipercze"/>
            <w:rFonts w:ascii="Arial" w:eastAsia="Times New Roman" w:hAnsi="Arial" w:cs="Arial"/>
            <w:bCs/>
            <w:lang w:val="x-none"/>
          </w:rPr>
          <w:t>.</w:t>
        </w:r>
        <w:proofErr w:type="spellStart"/>
        <w:r w:rsidR="00C47390" w:rsidRPr="00C47390">
          <w:rPr>
            <w:rStyle w:val="Hipercze"/>
            <w:rFonts w:ascii="Arial" w:eastAsia="Times New Roman" w:hAnsi="Arial" w:cs="Arial"/>
            <w:bCs/>
            <w:lang w:val="x-none"/>
          </w:rPr>
          <w:t>pl</w:t>
        </w:r>
        <w:proofErr w:type="spellEnd"/>
      </w:hyperlink>
      <w:r w:rsidR="006109EC" w:rsidRPr="006109EC">
        <w:rPr>
          <w:rStyle w:val="Hipercze"/>
          <w:rFonts w:ascii="Arial" w:eastAsia="Times New Roman" w:hAnsi="Arial" w:cs="Arial"/>
          <w:bCs/>
          <w:color w:val="auto"/>
          <w:u w:val="none"/>
        </w:rPr>
        <w:t xml:space="preserve"> tel. 48 3788080</w:t>
      </w:r>
    </w:p>
    <w:p w:rsidR="001D138D" w:rsidRPr="001D138D" w:rsidRDefault="00AC5E33" w:rsidP="006109EC">
      <w:pPr>
        <w:pStyle w:val="Akapitzlist"/>
        <w:widowControl w:val="0"/>
        <w:spacing w:after="0" w:line="240" w:lineRule="auto"/>
        <w:ind w:left="336"/>
        <w:jc w:val="both"/>
        <w:outlineLvl w:val="1"/>
        <w:rPr>
          <w:rFonts w:ascii="Arial" w:eastAsia="Times New Roman" w:hAnsi="Arial" w:cs="Arial"/>
          <w:bCs/>
          <w:color w:val="000000"/>
          <w:lang w:val="x-none"/>
        </w:rPr>
      </w:pPr>
      <w:r w:rsidRPr="001D138D">
        <w:rPr>
          <w:rFonts w:ascii="Arial" w:eastAsia="Times New Roman" w:hAnsi="Arial" w:cs="Arial"/>
        </w:rPr>
        <w:t>Korespondencja w niniejszym postępowaniu prowadzona jest w języku polskim przy użyciu środków komunikacji elektronicznej. Oznacza to, że wszelka korespondencja w innym języku niż język polski winna być złożona wraz z tłumaczeniem na język polski.</w:t>
      </w:r>
    </w:p>
    <w:p w:rsidR="001D138D" w:rsidRPr="001D138D" w:rsidRDefault="00AC5E33" w:rsidP="00AD47FB">
      <w:pPr>
        <w:pStyle w:val="Akapitzlist"/>
        <w:widowControl w:val="0"/>
        <w:numPr>
          <w:ilvl w:val="1"/>
          <w:numId w:val="36"/>
        </w:numPr>
        <w:spacing w:after="0" w:line="240" w:lineRule="auto"/>
        <w:ind w:left="336" w:hanging="478"/>
        <w:jc w:val="both"/>
        <w:outlineLvl w:val="1"/>
        <w:rPr>
          <w:rFonts w:ascii="Arial" w:eastAsia="Times New Roman" w:hAnsi="Arial" w:cs="Arial"/>
          <w:bCs/>
          <w:color w:val="000000"/>
          <w:lang w:val="x-none"/>
        </w:rPr>
      </w:pPr>
      <w:r w:rsidRPr="001D138D">
        <w:rPr>
          <w:rFonts w:ascii="Arial" w:eastAsia="Times New Roman" w:hAnsi="Arial" w:cs="Arial"/>
        </w:rPr>
        <w:t xml:space="preserve">Wyjaśnienia SWZ udzielane będą z zachowaniem zasad określonych w art. 284 ustawy </w:t>
      </w:r>
      <w:proofErr w:type="spellStart"/>
      <w:r w:rsidRPr="001D138D">
        <w:rPr>
          <w:rFonts w:ascii="Arial" w:eastAsia="Times New Roman" w:hAnsi="Arial" w:cs="Arial"/>
        </w:rPr>
        <w:t>Pzp</w:t>
      </w:r>
      <w:proofErr w:type="spellEnd"/>
      <w:r w:rsidRPr="001D138D">
        <w:rPr>
          <w:rFonts w:ascii="Arial" w:eastAsia="Times New Roman" w:hAnsi="Arial" w:cs="Arial"/>
        </w:rPr>
        <w:t>.</w:t>
      </w:r>
    </w:p>
    <w:p w:rsidR="001D138D" w:rsidRPr="001D138D" w:rsidRDefault="001D138D" w:rsidP="005B4B37">
      <w:pPr>
        <w:pStyle w:val="Akapitzlist"/>
        <w:widowControl w:val="0"/>
        <w:spacing w:after="0" w:line="240" w:lineRule="auto"/>
        <w:ind w:left="426"/>
        <w:jc w:val="both"/>
        <w:outlineLvl w:val="1"/>
        <w:rPr>
          <w:rFonts w:ascii="Arial" w:eastAsia="Times New Roman" w:hAnsi="Arial" w:cs="Arial"/>
          <w:bCs/>
          <w:color w:val="000000"/>
          <w:lang w:val="x-none"/>
        </w:rPr>
      </w:pPr>
    </w:p>
    <w:p w:rsidR="00AC5E33" w:rsidRDefault="00AC5E33" w:rsidP="00AD47FB">
      <w:pPr>
        <w:pStyle w:val="Akapitzlist"/>
        <w:keepNext/>
        <w:numPr>
          <w:ilvl w:val="2"/>
          <w:numId w:val="23"/>
        </w:numPr>
        <w:spacing w:after="0" w:line="240" w:lineRule="auto"/>
        <w:ind w:left="142" w:hanging="284"/>
        <w:jc w:val="both"/>
        <w:outlineLvl w:val="0"/>
        <w:rPr>
          <w:rFonts w:ascii="Arial" w:eastAsia="Times New Roman" w:hAnsi="Arial" w:cs="Arial"/>
          <w:b/>
          <w:bCs/>
          <w:szCs w:val="28"/>
          <w:lang w:val="x-none"/>
        </w:rPr>
      </w:pPr>
      <w:r w:rsidRPr="001D138D">
        <w:rPr>
          <w:rFonts w:ascii="Arial" w:eastAsia="Times New Roman" w:hAnsi="Arial" w:cs="Arial"/>
          <w:b/>
          <w:bCs/>
          <w:szCs w:val="28"/>
          <w:lang w:val="x-none"/>
        </w:rPr>
        <w:t>SPOSÓB ORAZ TERMIN SKŁADANIA OFERT</w:t>
      </w:r>
    </w:p>
    <w:p w:rsidR="001D138D" w:rsidRPr="001D138D" w:rsidRDefault="001D138D" w:rsidP="005B4B37">
      <w:pPr>
        <w:pStyle w:val="Akapitzlist"/>
        <w:keepNext/>
        <w:spacing w:after="0" w:line="240" w:lineRule="auto"/>
        <w:ind w:left="-142"/>
        <w:jc w:val="both"/>
        <w:outlineLvl w:val="0"/>
        <w:rPr>
          <w:rFonts w:ascii="Arial" w:eastAsia="Times New Roman" w:hAnsi="Arial" w:cs="Arial"/>
          <w:b/>
          <w:bCs/>
          <w:szCs w:val="28"/>
          <w:lang w:val="x-none"/>
        </w:rPr>
      </w:pPr>
    </w:p>
    <w:p w:rsidR="00720264" w:rsidRPr="00720264" w:rsidRDefault="00AC5E33" w:rsidP="00AD47FB">
      <w:pPr>
        <w:pStyle w:val="Akapitzlist"/>
        <w:numPr>
          <w:ilvl w:val="1"/>
          <w:numId w:val="37"/>
        </w:numPr>
        <w:spacing w:after="0" w:line="240" w:lineRule="auto"/>
        <w:ind w:left="284" w:right="-108"/>
        <w:jc w:val="both"/>
        <w:rPr>
          <w:rFonts w:ascii="Arial" w:eastAsia="Times New Roman" w:hAnsi="Arial" w:cs="Arial"/>
        </w:rPr>
      </w:pPr>
      <w:r w:rsidRPr="001D138D">
        <w:rPr>
          <w:rFonts w:ascii="Arial" w:eastAsia="Times New Roman" w:hAnsi="Arial" w:cs="Arial"/>
        </w:rPr>
        <w:t xml:space="preserve">Ofertę należy złożyć w terminie </w:t>
      </w:r>
      <w:r w:rsidRPr="001D138D">
        <w:rPr>
          <w:rFonts w:ascii="Arial" w:eastAsia="Times New Roman" w:hAnsi="Arial" w:cs="Arial"/>
          <w:b/>
          <w:color w:val="FF0000"/>
        </w:rPr>
        <w:t xml:space="preserve">do dnia </w:t>
      </w:r>
      <w:r w:rsidR="002B79A4">
        <w:rPr>
          <w:rFonts w:ascii="Arial" w:eastAsia="Times New Roman" w:hAnsi="Arial" w:cs="Arial"/>
          <w:b/>
          <w:color w:val="FF0000"/>
        </w:rPr>
        <w:t>18</w:t>
      </w:r>
      <w:r w:rsidR="00FE4D73">
        <w:rPr>
          <w:rFonts w:ascii="Arial" w:eastAsia="Times New Roman" w:hAnsi="Arial" w:cs="Arial"/>
          <w:b/>
          <w:color w:val="FF0000"/>
        </w:rPr>
        <w:t>.0</w:t>
      </w:r>
      <w:r w:rsidR="00D95FB9">
        <w:rPr>
          <w:rFonts w:ascii="Arial" w:eastAsia="Times New Roman" w:hAnsi="Arial" w:cs="Arial"/>
          <w:b/>
          <w:color w:val="FF0000"/>
        </w:rPr>
        <w:t>7</w:t>
      </w:r>
      <w:r w:rsidR="00EC200D">
        <w:rPr>
          <w:rFonts w:ascii="Arial" w:eastAsia="Times New Roman" w:hAnsi="Arial" w:cs="Arial"/>
          <w:b/>
          <w:color w:val="FF0000"/>
        </w:rPr>
        <w:t>.2022</w:t>
      </w:r>
      <w:r w:rsidR="00E23F4F">
        <w:rPr>
          <w:rFonts w:ascii="Arial" w:eastAsia="Times New Roman" w:hAnsi="Arial" w:cs="Arial"/>
          <w:b/>
          <w:color w:val="FF0000"/>
        </w:rPr>
        <w:t xml:space="preserve"> </w:t>
      </w:r>
      <w:r w:rsidR="002B79A4">
        <w:rPr>
          <w:rFonts w:ascii="Arial" w:eastAsia="Times New Roman" w:hAnsi="Arial" w:cs="Arial"/>
          <w:b/>
          <w:color w:val="FF0000"/>
        </w:rPr>
        <w:t>r. do godz. 10</w:t>
      </w:r>
      <w:r w:rsidR="008401C1">
        <w:rPr>
          <w:rFonts w:ascii="Arial" w:eastAsia="Times New Roman" w:hAnsi="Arial" w:cs="Arial"/>
          <w:b/>
          <w:color w:val="FF0000"/>
        </w:rPr>
        <w:t>:00</w:t>
      </w:r>
      <w:r w:rsidRPr="001D138D">
        <w:rPr>
          <w:rFonts w:ascii="Arial" w:eastAsia="Times New Roman" w:hAnsi="Arial" w:cs="Arial"/>
          <w:b/>
          <w:color w:val="FF0000"/>
        </w:rPr>
        <w:t>.</w:t>
      </w:r>
    </w:p>
    <w:p w:rsidR="00AC5E33" w:rsidRDefault="00AC5E33" w:rsidP="00AD47FB">
      <w:pPr>
        <w:pStyle w:val="Akapitzlist"/>
        <w:numPr>
          <w:ilvl w:val="1"/>
          <w:numId w:val="37"/>
        </w:numPr>
        <w:spacing w:after="0" w:line="240" w:lineRule="auto"/>
        <w:ind w:left="284" w:right="-108"/>
        <w:jc w:val="both"/>
        <w:rPr>
          <w:rFonts w:ascii="Arial" w:eastAsia="Times New Roman" w:hAnsi="Arial" w:cs="Arial"/>
        </w:rPr>
      </w:pPr>
      <w:r w:rsidRPr="00720264">
        <w:rPr>
          <w:rFonts w:ascii="Arial" w:eastAsia="Times New Roman" w:hAnsi="Arial" w:cs="Arial"/>
        </w:rPr>
        <w:lastRenderedPageBreak/>
        <w:t>Sposób składania ofert wskazano w Rozdziale II pkt 11 niniejszej SWZ.</w:t>
      </w:r>
    </w:p>
    <w:p w:rsidR="00720264" w:rsidRPr="00720264" w:rsidRDefault="00720264" w:rsidP="005B4B37">
      <w:pPr>
        <w:pStyle w:val="Akapitzlist"/>
        <w:spacing w:after="0" w:line="240" w:lineRule="auto"/>
        <w:ind w:left="284" w:right="-108"/>
        <w:jc w:val="both"/>
        <w:rPr>
          <w:rFonts w:ascii="Arial" w:eastAsia="Times New Roman" w:hAnsi="Arial" w:cs="Arial"/>
        </w:rPr>
      </w:pPr>
    </w:p>
    <w:p w:rsidR="00AC5E33" w:rsidRPr="00720264" w:rsidRDefault="00AC5E33" w:rsidP="00AD47FB">
      <w:pPr>
        <w:pStyle w:val="Akapitzlist"/>
        <w:keepNext/>
        <w:numPr>
          <w:ilvl w:val="2"/>
          <w:numId w:val="23"/>
        </w:numPr>
        <w:spacing w:after="0" w:line="240" w:lineRule="auto"/>
        <w:ind w:left="142" w:hanging="284"/>
        <w:jc w:val="both"/>
        <w:outlineLvl w:val="0"/>
        <w:rPr>
          <w:rFonts w:ascii="Arial" w:eastAsia="Times New Roman" w:hAnsi="Arial" w:cs="Arial"/>
          <w:b/>
          <w:bCs/>
          <w:szCs w:val="28"/>
          <w:lang w:val="x-none"/>
        </w:rPr>
      </w:pPr>
      <w:r w:rsidRPr="00720264">
        <w:rPr>
          <w:rFonts w:ascii="Arial" w:eastAsia="Times New Roman" w:hAnsi="Arial" w:cs="Arial"/>
          <w:b/>
          <w:bCs/>
          <w:szCs w:val="28"/>
          <w:lang w:val="x-none"/>
        </w:rPr>
        <w:t>TERMIN OTWARCIA OFERT</w:t>
      </w:r>
    </w:p>
    <w:p w:rsidR="00720264" w:rsidRPr="00720264" w:rsidRDefault="00720264" w:rsidP="005B4B37">
      <w:pPr>
        <w:pStyle w:val="Akapitzlist"/>
        <w:keepNext/>
        <w:spacing w:after="0" w:line="240" w:lineRule="auto"/>
        <w:ind w:left="-284"/>
        <w:jc w:val="both"/>
        <w:outlineLvl w:val="0"/>
        <w:rPr>
          <w:rFonts w:ascii="Arial" w:eastAsia="Times New Roman" w:hAnsi="Arial" w:cs="Arial"/>
          <w:b/>
          <w:bCs/>
          <w:color w:val="0000FF"/>
          <w:szCs w:val="28"/>
          <w:lang w:val="x-none"/>
        </w:rPr>
      </w:pPr>
    </w:p>
    <w:p w:rsidR="00F9128E" w:rsidRPr="00F9128E" w:rsidRDefault="00AC5E33" w:rsidP="00AD47FB">
      <w:pPr>
        <w:pStyle w:val="Akapitzlist"/>
        <w:numPr>
          <w:ilvl w:val="1"/>
          <w:numId w:val="38"/>
        </w:numPr>
        <w:spacing w:after="0" w:line="240" w:lineRule="auto"/>
        <w:ind w:left="284" w:right="-108"/>
        <w:jc w:val="both"/>
        <w:rPr>
          <w:rFonts w:ascii="Arial" w:eastAsia="Times New Roman" w:hAnsi="Arial" w:cs="Arial"/>
        </w:rPr>
      </w:pPr>
      <w:r w:rsidRPr="00720264">
        <w:rPr>
          <w:rFonts w:ascii="Arial" w:eastAsia="Times New Roman" w:hAnsi="Arial" w:cs="Arial"/>
        </w:rPr>
        <w:t>Otwarcie ofert nastąpi</w:t>
      </w:r>
      <w:r w:rsidR="00720264">
        <w:rPr>
          <w:rFonts w:ascii="Arial" w:eastAsia="Times New Roman" w:hAnsi="Arial" w:cs="Arial"/>
        </w:rPr>
        <w:t xml:space="preserve"> </w:t>
      </w:r>
      <w:r w:rsidRPr="00720264">
        <w:rPr>
          <w:rFonts w:ascii="Arial" w:eastAsia="Times New Roman" w:hAnsi="Arial" w:cs="Arial"/>
        </w:rPr>
        <w:t xml:space="preserve">w dniu </w:t>
      </w:r>
      <w:r w:rsidR="002B79A4">
        <w:rPr>
          <w:rFonts w:ascii="Arial" w:eastAsia="Times New Roman" w:hAnsi="Arial" w:cs="Arial"/>
          <w:b/>
          <w:color w:val="FF0000"/>
        </w:rPr>
        <w:t>18</w:t>
      </w:r>
      <w:r w:rsidR="00E23F4F" w:rsidRPr="0035486D">
        <w:rPr>
          <w:rFonts w:ascii="Arial" w:eastAsia="Times New Roman" w:hAnsi="Arial" w:cs="Arial"/>
          <w:b/>
          <w:color w:val="FF0000"/>
        </w:rPr>
        <w:t>.0</w:t>
      </w:r>
      <w:r w:rsidR="00D95FB9">
        <w:rPr>
          <w:rFonts w:ascii="Arial" w:eastAsia="Times New Roman" w:hAnsi="Arial" w:cs="Arial"/>
          <w:b/>
          <w:color w:val="FF0000"/>
        </w:rPr>
        <w:t>7</w:t>
      </w:r>
      <w:r w:rsidR="00EC200D">
        <w:rPr>
          <w:rFonts w:ascii="Arial" w:eastAsia="Times New Roman" w:hAnsi="Arial" w:cs="Arial"/>
          <w:b/>
          <w:color w:val="FF0000"/>
        </w:rPr>
        <w:t>.2022</w:t>
      </w:r>
      <w:r w:rsidR="00E23F4F" w:rsidRPr="0035486D">
        <w:rPr>
          <w:rFonts w:ascii="Arial" w:eastAsia="Times New Roman" w:hAnsi="Arial" w:cs="Arial"/>
          <w:b/>
          <w:color w:val="FF0000"/>
        </w:rPr>
        <w:t xml:space="preserve"> </w:t>
      </w:r>
      <w:r w:rsidRPr="0035486D">
        <w:rPr>
          <w:rFonts w:ascii="Arial" w:eastAsia="Times New Roman" w:hAnsi="Arial" w:cs="Arial"/>
          <w:b/>
          <w:color w:val="FF0000"/>
        </w:rPr>
        <w:t>r.</w:t>
      </w:r>
      <w:r w:rsidR="00E23F4F" w:rsidRPr="0035486D">
        <w:rPr>
          <w:rFonts w:ascii="Arial" w:eastAsia="Times New Roman" w:hAnsi="Arial" w:cs="Arial"/>
          <w:b/>
          <w:color w:val="FF0000"/>
        </w:rPr>
        <w:t xml:space="preserve"> </w:t>
      </w:r>
      <w:r w:rsidR="002B79A4">
        <w:rPr>
          <w:rFonts w:ascii="Arial" w:eastAsia="Times New Roman" w:hAnsi="Arial" w:cs="Arial"/>
          <w:b/>
          <w:color w:val="FF0000"/>
        </w:rPr>
        <w:t xml:space="preserve"> o godz. 10</w:t>
      </w:r>
      <w:r w:rsidR="001D0DC4">
        <w:rPr>
          <w:rFonts w:ascii="Arial" w:eastAsia="Times New Roman" w:hAnsi="Arial" w:cs="Arial"/>
          <w:b/>
          <w:color w:val="FF0000"/>
        </w:rPr>
        <w:t>:15</w:t>
      </w:r>
      <w:r w:rsidRPr="00720264">
        <w:rPr>
          <w:rFonts w:ascii="Arial" w:eastAsia="Times New Roman" w:hAnsi="Arial" w:cs="Arial"/>
        </w:rPr>
        <w:t xml:space="preserve"> poprzez </w:t>
      </w:r>
      <w:r w:rsidR="00F9128E" w:rsidRPr="00F9128E">
        <w:rPr>
          <w:rFonts w:ascii="Arial" w:eastAsia="Times New Roman" w:hAnsi="Arial" w:cs="Arial"/>
        </w:rPr>
        <w:t>użycie mechanizmu do odszyfrowania ofert</w:t>
      </w:r>
      <w:r w:rsidR="00F9128E">
        <w:rPr>
          <w:rFonts w:ascii="Arial" w:eastAsia="Times New Roman" w:hAnsi="Arial" w:cs="Arial"/>
        </w:rPr>
        <w:t xml:space="preserve"> </w:t>
      </w:r>
      <w:r w:rsidR="00F9128E" w:rsidRPr="00F9128E">
        <w:rPr>
          <w:rFonts w:ascii="Arial" w:eastAsia="Times New Roman" w:hAnsi="Arial" w:cs="Arial"/>
        </w:rPr>
        <w:t xml:space="preserve">dostępnego po zalogowaniu w zakładce Deszyfrowanie na </w:t>
      </w:r>
      <w:proofErr w:type="spellStart"/>
      <w:r w:rsidR="00F9128E" w:rsidRPr="00F9128E">
        <w:rPr>
          <w:rFonts w:ascii="Arial" w:eastAsia="Times New Roman" w:hAnsi="Arial" w:cs="Arial"/>
        </w:rPr>
        <w:t>miniPortalu</w:t>
      </w:r>
      <w:proofErr w:type="spellEnd"/>
    </w:p>
    <w:p w:rsidR="00F9128E" w:rsidRDefault="00F9128E" w:rsidP="00F9128E">
      <w:pPr>
        <w:pStyle w:val="Akapitzlist"/>
        <w:spacing w:after="0" w:line="240" w:lineRule="auto"/>
        <w:ind w:left="360" w:right="-108"/>
        <w:jc w:val="both"/>
        <w:rPr>
          <w:rFonts w:ascii="Arial" w:eastAsia="Times New Roman" w:hAnsi="Arial" w:cs="Arial"/>
        </w:rPr>
      </w:pPr>
      <w:r w:rsidRPr="00F9128E">
        <w:rPr>
          <w:rFonts w:ascii="Arial" w:eastAsia="Times New Roman" w:hAnsi="Arial" w:cs="Arial"/>
        </w:rPr>
        <w:t>i następuje poprzez ws</w:t>
      </w:r>
      <w:r>
        <w:rPr>
          <w:rFonts w:ascii="Arial" w:eastAsia="Times New Roman" w:hAnsi="Arial" w:cs="Arial"/>
        </w:rPr>
        <w:t xml:space="preserve">kazanie pliku do odszyfrowania. </w:t>
      </w:r>
    </w:p>
    <w:p w:rsidR="00F9128E" w:rsidRPr="00F9128E" w:rsidRDefault="00F9128E" w:rsidP="00F9128E">
      <w:pPr>
        <w:pStyle w:val="Akapitzlist"/>
        <w:spacing w:after="0" w:line="240" w:lineRule="auto"/>
        <w:ind w:left="360" w:right="-108"/>
        <w:jc w:val="both"/>
        <w:rPr>
          <w:rFonts w:ascii="Arial" w:eastAsia="Times New Roman" w:hAnsi="Arial" w:cs="Arial"/>
        </w:rPr>
      </w:pPr>
      <w:r w:rsidRPr="00F9128E">
        <w:rPr>
          <w:rFonts w:ascii="Arial" w:eastAsia="Times New Roman" w:hAnsi="Arial" w:cs="Arial"/>
        </w:rPr>
        <w:t>W przypadku awarii systemu teleinformatycznego przy użyciu którego</w:t>
      </w:r>
    </w:p>
    <w:p w:rsidR="00E81196" w:rsidRPr="00F9128E" w:rsidRDefault="00F9128E" w:rsidP="00F9128E">
      <w:pPr>
        <w:pStyle w:val="Akapitzlist"/>
        <w:spacing w:after="0" w:line="240" w:lineRule="auto"/>
        <w:ind w:left="360" w:right="-108"/>
        <w:jc w:val="both"/>
        <w:rPr>
          <w:rFonts w:ascii="Arial" w:eastAsia="Times New Roman" w:hAnsi="Arial" w:cs="Arial"/>
        </w:rPr>
      </w:pPr>
      <w:r w:rsidRPr="00F9128E">
        <w:rPr>
          <w:rFonts w:ascii="Arial" w:eastAsia="Times New Roman" w:hAnsi="Arial" w:cs="Arial"/>
        </w:rPr>
        <w:t>następuję otwarcie, która powoduje brak możliwości otwarcia ofert w</w:t>
      </w:r>
      <w:r>
        <w:rPr>
          <w:rFonts w:ascii="Arial" w:eastAsia="Times New Roman" w:hAnsi="Arial" w:cs="Arial"/>
        </w:rPr>
        <w:t xml:space="preserve"> wyznaczonym terminie </w:t>
      </w:r>
      <w:r w:rsidRPr="00F9128E">
        <w:rPr>
          <w:rFonts w:ascii="Arial" w:eastAsia="Times New Roman" w:hAnsi="Arial" w:cs="Arial"/>
        </w:rPr>
        <w:t>otwarcie ofert nastąpi niezwłocznie po usunięciu awarii.</w:t>
      </w:r>
    </w:p>
    <w:p w:rsidR="00720264" w:rsidRDefault="00AC5E33" w:rsidP="00AD47FB">
      <w:pPr>
        <w:pStyle w:val="Akapitzlist"/>
        <w:numPr>
          <w:ilvl w:val="1"/>
          <w:numId w:val="38"/>
        </w:numPr>
        <w:spacing w:after="0" w:line="240" w:lineRule="auto"/>
        <w:ind w:left="284" w:right="-108"/>
        <w:jc w:val="both"/>
        <w:rPr>
          <w:rFonts w:ascii="Arial" w:eastAsia="Times New Roman" w:hAnsi="Arial" w:cs="Arial"/>
        </w:rPr>
      </w:pPr>
      <w:r w:rsidRPr="00720264">
        <w:rPr>
          <w:rFonts w:ascii="Arial" w:eastAsia="Times New Roman" w:hAnsi="Arial" w:cs="Arial"/>
        </w:rPr>
        <w:t>Zamawiający, najpóźniej przed otwarciem ofert, udostępni na stronie internetowej prowadzonego postępowania informację o kwocie, jaką zamierza przeznaczyć na sfinansowanie zamówienia.</w:t>
      </w:r>
    </w:p>
    <w:p w:rsidR="00AC5E33" w:rsidRPr="00720264" w:rsidRDefault="00AC5E33" w:rsidP="00AD47FB">
      <w:pPr>
        <w:pStyle w:val="Akapitzlist"/>
        <w:numPr>
          <w:ilvl w:val="1"/>
          <w:numId w:val="38"/>
        </w:numPr>
        <w:spacing w:after="0" w:line="240" w:lineRule="auto"/>
        <w:ind w:left="284" w:right="-108"/>
        <w:jc w:val="both"/>
        <w:rPr>
          <w:rFonts w:ascii="Arial" w:eastAsia="Times New Roman" w:hAnsi="Arial" w:cs="Arial"/>
        </w:rPr>
      </w:pPr>
      <w:r w:rsidRPr="00720264">
        <w:rPr>
          <w:rFonts w:ascii="Arial" w:eastAsia="Times New Roman" w:hAnsi="Arial" w:cs="Arial"/>
        </w:rPr>
        <w:t>Zamawiający, niezwłocznie po otwarciu ofert, udostępnia na stronie internetowej prowadzonego postępowania informacje o:</w:t>
      </w:r>
    </w:p>
    <w:p w:rsidR="00AC5E33" w:rsidRPr="00AC5E33" w:rsidRDefault="00AC5E33" w:rsidP="00AD47FB">
      <w:pPr>
        <w:numPr>
          <w:ilvl w:val="0"/>
          <w:numId w:val="33"/>
        </w:numPr>
        <w:spacing w:after="0" w:line="240" w:lineRule="auto"/>
        <w:ind w:right="-108"/>
        <w:jc w:val="both"/>
        <w:rPr>
          <w:rFonts w:ascii="Arial" w:eastAsia="Times New Roman" w:hAnsi="Arial" w:cs="Arial"/>
        </w:rPr>
      </w:pPr>
      <w:r w:rsidRPr="00AC5E33">
        <w:rPr>
          <w:rFonts w:ascii="Arial" w:eastAsia="Times New Roman" w:hAnsi="Arial" w:cs="Arial"/>
        </w:rPr>
        <w:t>nazwach albo imionach i nazwiskach oraz siedzibach lub miejscach prowadzonej działalności gospodarczej bądź miejscach zamieszkania wykonawców, których oferty zostały otwarte;</w:t>
      </w:r>
    </w:p>
    <w:p w:rsidR="00AC5E33" w:rsidRPr="00AC5E33" w:rsidRDefault="00AC5E33" w:rsidP="00AD47FB">
      <w:pPr>
        <w:numPr>
          <w:ilvl w:val="0"/>
          <w:numId w:val="33"/>
        </w:numPr>
        <w:spacing w:after="0" w:line="240" w:lineRule="auto"/>
        <w:ind w:right="-108"/>
        <w:jc w:val="both"/>
        <w:rPr>
          <w:rFonts w:ascii="Arial" w:eastAsia="Times New Roman" w:hAnsi="Arial" w:cs="Arial"/>
        </w:rPr>
      </w:pPr>
      <w:r w:rsidRPr="00AC5E33">
        <w:rPr>
          <w:rFonts w:ascii="Arial" w:eastAsia="Times New Roman" w:hAnsi="Arial" w:cs="Arial"/>
        </w:rPr>
        <w:t>cenach lub kosztach zawartych w ofertach.</w:t>
      </w:r>
    </w:p>
    <w:p w:rsidR="00AC5E33" w:rsidRPr="00720264" w:rsidRDefault="00AC5E33" w:rsidP="00AD47FB">
      <w:pPr>
        <w:pStyle w:val="Akapitzlist"/>
        <w:numPr>
          <w:ilvl w:val="1"/>
          <w:numId w:val="38"/>
        </w:numPr>
        <w:spacing w:after="0" w:line="240" w:lineRule="auto"/>
        <w:ind w:left="284" w:right="-108"/>
        <w:jc w:val="both"/>
        <w:rPr>
          <w:rFonts w:ascii="Arial" w:eastAsia="Times New Roman" w:hAnsi="Arial" w:cs="Arial"/>
        </w:rPr>
      </w:pPr>
      <w:r w:rsidRPr="00720264">
        <w:rPr>
          <w:rFonts w:ascii="Arial" w:eastAsia="Times New Roman" w:hAnsi="Arial" w:cs="Arial"/>
        </w:rPr>
        <w:t>W związku z zastosowaniem obowiązkowych środków komunikacji elektronicznej, zarówno w odniesieniu do składania ofert, jak i komunikacji zamawiających z wykonawcami, otwarcie ofert nie będzie publiczne.</w:t>
      </w:r>
    </w:p>
    <w:p w:rsidR="00AC5E33" w:rsidRPr="00AC5E33" w:rsidRDefault="00AC5E33" w:rsidP="005B4B37">
      <w:pPr>
        <w:keepNext/>
        <w:keepLines/>
        <w:widowControl w:val="0"/>
        <w:spacing w:after="0" w:line="240" w:lineRule="auto"/>
        <w:ind w:left="576"/>
        <w:outlineLvl w:val="1"/>
        <w:rPr>
          <w:rFonts w:ascii="Cambria" w:eastAsia="Times New Roman" w:hAnsi="Cambria" w:cs="Times New Roman"/>
          <w:b/>
          <w:bCs/>
          <w:color w:val="000000"/>
          <w:sz w:val="24"/>
          <w:szCs w:val="24"/>
          <w:lang w:val="x-none"/>
        </w:rPr>
      </w:pPr>
    </w:p>
    <w:p w:rsidR="00AC5E33" w:rsidRPr="00720264" w:rsidRDefault="00AC5E33" w:rsidP="00AD47FB">
      <w:pPr>
        <w:pStyle w:val="Akapitzlist"/>
        <w:keepNext/>
        <w:numPr>
          <w:ilvl w:val="2"/>
          <w:numId w:val="23"/>
        </w:numPr>
        <w:spacing w:after="0" w:line="240" w:lineRule="auto"/>
        <w:ind w:left="-142" w:hanging="284"/>
        <w:outlineLvl w:val="0"/>
        <w:rPr>
          <w:rFonts w:ascii="Arial" w:eastAsia="Times New Roman" w:hAnsi="Arial" w:cs="Arial"/>
          <w:b/>
          <w:bCs/>
          <w:szCs w:val="28"/>
        </w:rPr>
      </w:pPr>
      <w:r w:rsidRPr="00720264">
        <w:rPr>
          <w:rFonts w:ascii="Arial" w:eastAsia="Times New Roman" w:hAnsi="Arial" w:cs="Arial"/>
          <w:b/>
          <w:bCs/>
          <w:szCs w:val="28"/>
          <w:lang w:val="x-none"/>
        </w:rPr>
        <w:t>TERMIN ZWIĄZANIA OFERTĄ</w:t>
      </w:r>
      <w:r w:rsidRPr="00720264">
        <w:rPr>
          <w:rFonts w:ascii="Arial" w:eastAsia="Times New Roman" w:hAnsi="Arial" w:cs="Arial"/>
          <w:b/>
          <w:bCs/>
          <w:szCs w:val="28"/>
        </w:rPr>
        <w:t>.</w:t>
      </w:r>
    </w:p>
    <w:p w:rsidR="001731CB" w:rsidRPr="001731CB" w:rsidRDefault="00AC5E33" w:rsidP="00AD47FB">
      <w:pPr>
        <w:pStyle w:val="Akapitzlist"/>
        <w:numPr>
          <w:ilvl w:val="1"/>
          <w:numId w:val="13"/>
        </w:numPr>
        <w:spacing w:after="0" w:line="240" w:lineRule="auto"/>
        <w:ind w:left="426" w:right="-108"/>
        <w:jc w:val="both"/>
        <w:rPr>
          <w:rFonts w:ascii="Arial" w:eastAsia="Times New Roman" w:hAnsi="Arial" w:cs="Arial"/>
          <w:b/>
          <w:bCs/>
        </w:rPr>
      </w:pPr>
      <w:r w:rsidRPr="00720264">
        <w:rPr>
          <w:rFonts w:ascii="Arial" w:eastAsia="Times New Roman" w:hAnsi="Arial" w:cs="Arial"/>
        </w:rPr>
        <w:t>Wykonawca pozostaje związany ofertą przez okres</w:t>
      </w:r>
      <w:r w:rsidRPr="0035486D">
        <w:rPr>
          <w:rFonts w:ascii="Arial" w:eastAsia="Times New Roman" w:hAnsi="Arial" w:cs="Arial"/>
          <w:b/>
        </w:rPr>
        <w:t xml:space="preserve"> </w:t>
      </w:r>
      <w:r w:rsidR="001731CB" w:rsidRPr="0035486D">
        <w:rPr>
          <w:rFonts w:ascii="Arial" w:eastAsia="Times New Roman" w:hAnsi="Arial" w:cs="Arial"/>
          <w:b/>
          <w:color w:val="FF0000"/>
        </w:rPr>
        <w:t>3</w:t>
      </w:r>
      <w:r w:rsidRPr="0035486D">
        <w:rPr>
          <w:rFonts w:ascii="Arial" w:eastAsia="Times New Roman" w:hAnsi="Arial" w:cs="Arial"/>
          <w:b/>
          <w:color w:val="FF0000"/>
        </w:rPr>
        <w:t xml:space="preserve">0 dni </w:t>
      </w:r>
      <w:r w:rsidRPr="00720264">
        <w:rPr>
          <w:rFonts w:ascii="Arial" w:eastAsia="Times New Roman" w:hAnsi="Arial" w:cs="Arial"/>
        </w:rPr>
        <w:t>od dnia upływu terminu składania ofert tj.</w:t>
      </w:r>
      <w:r w:rsidRPr="00720264">
        <w:rPr>
          <w:rFonts w:ascii="Arial" w:eastAsia="Times New Roman" w:hAnsi="Arial" w:cs="Arial"/>
          <w:color w:val="FF0000"/>
        </w:rPr>
        <w:t xml:space="preserve"> </w:t>
      </w:r>
      <w:r w:rsidRPr="00720264">
        <w:rPr>
          <w:rFonts w:ascii="Arial" w:eastAsia="Times New Roman" w:hAnsi="Arial" w:cs="Arial"/>
          <w:b/>
          <w:bCs/>
          <w:color w:val="FF0000"/>
        </w:rPr>
        <w:t xml:space="preserve">do dnia </w:t>
      </w:r>
      <w:bookmarkStart w:id="10" w:name="_Hlk64369035"/>
      <w:r w:rsidR="002B79A4">
        <w:rPr>
          <w:rFonts w:ascii="Arial" w:eastAsia="Times New Roman" w:hAnsi="Arial" w:cs="Arial"/>
          <w:b/>
          <w:bCs/>
          <w:color w:val="FF0000"/>
        </w:rPr>
        <w:t>1</w:t>
      </w:r>
      <w:r w:rsidR="00BC29FA">
        <w:rPr>
          <w:rFonts w:ascii="Arial" w:eastAsia="Times New Roman" w:hAnsi="Arial" w:cs="Arial"/>
          <w:b/>
          <w:bCs/>
          <w:color w:val="FF0000"/>
        </w:rPr>
        <w:t>6</w:t>
      </w:r>
      <w:r w:rsidR="00D95FB9">
        <w:rPr>
          <w:rFonts w:ascii="Arial" w:eastAsia="Times New Roman" w:hAnsi="Arial" w:cs="Arial"/>
          <w:b/>
          <w:bCs/>
          <w:color w:val="FF0000"/>
        </w:rPr>
        <w:t>.08</w:t>
      </w:r>
      <w:r w:rsidR="00B71D37">
        <w:rPr>
          <w:rFonts w:ascii="Arial" w:eastAsia="Times New Roman" w:hAnsi="Arial" w:cs="Arial"/>
          <w:b/>
          <w:bCs/>
          <w:color w:val="FF0000"/>
        </w:rPr>
        <w:t>.202</w:t>
      </w:r>
      <w:bookmarkEnd w:id="10"/>
      <w:r w:rsidR="00EC200D">
        <w:rPr>
          <w:rFonts w:ascii="Arial" w:eastAsia="Times New Roman" w:hAnsi="Arial" w:cs="Arial"/>
          <w:b/>
          <w:bCs/>
          <w:color w:val="FF0000"/>
        </w:rPr>
        <w:t>2</w:t>
      </w:r>
      <w:r w:rsidR="005E4C94">
        <w:rPr>
          <w:rFonts w:ascii="Arial" w:eastAsia="Times New Roman" w:hAnsi="Arial" w:cs="Arial"/>
          <w:b/>
          <w:bCs/>
          <w:color w:val="FF0000"/>
        </w:rPr>
        <w:t>r.</w:t>
      </w:r>
    </w:p>
    <w:p w:rsidR="001731CB" w:rsidRPr="001731CB" w:rsidRDefault="00AC5E33" w:rsidP="00AD47FB">
      <w:pPr>
        <w:pStyle w:val="Akapitzlist"/>
        <w:numPr>
          <w:ilvl w:val="1"/>
          <w:numId w:val="13"/>
        </w:numPr>
        <w:spacing w:after="0" w:line="240" w:lineRule="auto"/>
        <w:ind w:left="426" w:right="-108"/>
        <w:jc w:val="both"/>
        <w:rPr>
          <w:rFonts w:ascii="Arial" w:eastAsia="Times New Roman" w:hAnsi="Arial" w:cs="Arial"/>
          <w:b/>
          <w:bCs/>
        </w:rPr>
      </w:pPr>
      <w:r w:rsidRPr="001731CB">
        <w:rPr>
          <w:rFonts w:ascii="Arial" w:eastAsia="Times New Roman" w:hAnsi="Arial" w:cs="Arial"/>
          <w:bCs/>
        </w:rPr>
        <w:t>Bieg terminu związania ofertą rozpoczyna się wraz z upływem terminu składania ofert.</w:t>
      </w:r>
    </w:p>
    <w:p w:rsidR="00902254" w:rsidRPr="00902254" w:rsidRDefault="00AC5E33" w:rsidP="00AD47FB">
      <w:pPr>
        <w:pStyle w:val="Akapitzlist"/>
        <w:numPr>
          <w:ilvl w:val="1"/>
          <w:numId w:val="13"/>
        </w:numPr>
        <w:spacing w:after="0" w:line="240" w:lineRule="auto"/>
        <w:ind w:left="426" w:right="-108"/>
        <w:jc w:val="both"/>
        <w:rPr>
          <w:rFonts w:ascii="Arial" w:eastAsia="Times New Roman" w:hAnsi="Arial" w:cs="Arial"/>
          <w:b/>
          <w:bCs/>
        </w:rPr>
      </w:pPr>
      <w:r w:rsidRPr="001731CB">
        <w:rPr>
          <w:rFonts w:ascii="Arial" w:eastAsia="Times New Roman" w:hAnsi="Arial" w:cs="Arial"/>
          <w:color w:val="000000"/>
        </w:rPr>
        <w:t xml:space="preserve">W przypadku gdy wybór najkorzystniejszej oferty nie nastąpi przed upływem terminu związania ofertą określonego w </w:t>
      </w:r>
      <w:proofErr w:type="spellStart"/>
      <w:r w:rsidRPr="001731CB">
        <w:rPr>
          <w:rFonts w:ascii="Arial" w:eastAsia="Times New Roman" w:hAnsi="Arial" w:cs="Arial"/>
          <w:color w:val="000000"/>
        </w:rPr>
        <w:t>ppkt</w:t>
      </w:r>
      <w:proofErr w:type="spellEnd"/>
      <w:r w:rsidRPr="001731CB">
        <w:rPr>
          <w:rFonts w:ascii="Arial" w:eastAsia="Times New Roman" w:hAnsi="Arial" w:cs="Arial"/>
          <w:color w:val="000000"/>
        </w:rPr>
        <w:t xml:space="preserve"> </w:t>
      </w:r>
      <w:r w:rsidR="001731CB">
        <w:rPr>
          <w:rFonts w:ascii="Arial" w:eastAsia="Times New Roman" w:hAnsi="Arial" w:cs="Arial"/>
          <w:color w:val="000000"/>
        </w:rPr>
        <w:t>4.</w:t>
      </w:r>
      <w:r w:rsidRPr="001731CB">
        <w:rPr>
          <w:rFonts w:ascii="Arial" w:eastAsia="Times New Roman" w:hAnsi="Arial" w:cs="Arial"/>
          <w:color w:val="000000"/>
        </w:rPr>
        <w:t xml:space="preserve">1, zamawiający przed upływem terminu związania ofertą zwróci się jednokrotnie do wykonawców o wyrażenie zgody na przedłużenie tego terminu o wskazywany przez niego okres, nie dłuższy </w:t>
      </w:r>
      <w:r w:rsidRPr="00902254">
        <w:rPr>
          <w:rFonts w:ascii="Arial" w:eastAsia="Times New Roman" w:hAnsi="Arial" w:cs="Arial"/>
          <w:color w:val="FF0000"/>
        </w:rPr>
        <w:t xml:space="preserve">niż </w:t>
      </w:r>
      <w:r w:rsidR="00902254" w:rsidRPr="00902254">
        <w:rPr>
          <w:rFonts w:ascii="Arial" w:eastAsia="Times New Roman" w:hAnsi="Arial" w:cs="Arial"/>
          <w:color w:val="FF0000"/>
        </w:rPr>
        <w:t>3</w:t>
      </w:r>
      <w:r w:rsidRPr="00902254">
        <w:rPr>
          <w:rFonts w:ascii="Arial" w:eastAsia="Times New Roman" w:hAnsi="Arial" w:cs="Arial"/>
          <w:color w:val="FF0000"/>
        </w:rPr>
        <w:t xml:space="preserve">0 dni. </w:t>
      </w:r>
      <w:r w:rsidRPr="001731CB">
        <w:rPr>
          <w:rFonts w:ascii="Arial" w:eastAsia="Times New Roman" w:hAnsi="Arial" w:cs="Arial"/>
          <w:color w:val="000000"/>
        </w:rPr>
        <w:t>Przedłużenie terminu związania ofertą, wymaga złożenia przez wykonawcę pisemnego oświadczenia o wyrażeniu zgody na przedłużenie terminu związania ofertą i następuje wraz z przedłużeniem okresu ważności wadium albo, jeżeli nie jest to możliwe, z wniesieniem nowego wadium na przedłużony okres związania ofertą.</w:t>
      </w:r>
    </w:p>
    <w:p w:rsidR="00902254" w:rsidRPr="00902254" w:rsidRDefault="00902254" w:rsidP="005B4B37">
      <w:pPr>
        <w:pStyle w:val="Akapitzlist"/>
        <w:spacing w:after="0" w:line="240" w:lineRule="auto"/>
        <w:ind w:left="426" w:right="-108"/>
        <w:jc w:val="both"/>
        <w:rPr>
          <w:rFonts w:ascii="Arial" w:eastAsia="Times New Roman" w:hAnsi="Arial" w:cs="Arial"/>
          <w:b/>
          <w:bCs/>
        </w:rPr>
      </w:pPr>
    </w:p>
    <w:p w:rsidR="00AC5E33" w:rsidRPr="00902254" w:rsidRDefault="00AC5E33" w:rsidP="00AD47FB">
      <w:pPr>
        <w:pStyle w:val="Akapitzlist"/>
        <w:numPr>
          <w:ilvl w:val="0"/>
          <w:numId w:val="13"/>
        </w:numPr>
        <w:spacing w:after="0" w:line="240" w:lineRule="auto"/>
        <w:ind w:left="-142" w:right="-108" w:hanging="284"/>
        <w:jc w:val="both"/>
        <w:rPr>
          <w:rFonts w:ascii="Arial" w:eastAsia="Times New Roman" w:hAnsi="Arial" w:cs="Arial"/>
          <w:b/>
          <w:bCs/>
        </w:rPr>
      </w:pPr>
      <w:r w:rsidRPr="00902254">
        <w:rPr>
          <w:rFonts w:ascii="Arial" w:eastAsia="Times New Roman" w:hAnsi="Arial" w:cs="Arial"/>
          <w:b/>
          <w:bCs/>
          <w:szCs w:val="28"/>
          <w:lang w:val="x-none"/>
        </w:rPr>
        <w:t>OPIS KRYTERIÓW OCENY OFERT WRAZ Z PODANIEM WAG TYCH KRYTERIÓW I SPOSOBU OCENY OFERT</w:t>
      </w:r>
      <w:r w:rsidRPr="00902254">
        <w:rPr>
          <w:rFonts w:ascii="Arial" w:eastAsia="Times New Roman" w:hAnsi="Arial" w:cs="Arial"/>
          <w:b/>
          <w:bCs/>
          <w:szCs w:val="28"/>
        </w:rPr>
        <w:t>.</w:t>
      </w:r>
    </w:p>
    <w:p w:rsidR="00AC5E33" w:rsidRPr="00AC5E33" w:rsidRDefault="00B30C09" w:rsidP="005B4B37">
      <w:pPr>
        <w:spacing w:after="0" w:line="240" w:lineRule="auto"/>
        <w:ind w:left="426" w:right="-108" w:hanging="426"/>
        <w:jc w:val="both"/>
        <w:rPr>
          <w:rFonts w:ascii="Arial" w:eastAsia="Times New Roman" w:hAnsi="Arial" w:cs="Arial"/>
        </w:rPr>
      </w:pPr>
      <w:r w:rsidRPr="00B30C09">
        <w:rPr>
          <w:rFonts w:ascii="Arial" w:eastAsia="Times New Roman" w:hAnsi="Arial" w:cs="Arial"/>
          <w:b/>
        </w:rPr>
        <w:t>5.1</w:t>
      </w:r>
      <w:r w:rsidRPr="00B30C09">
        <w:rPr>
          <w:rFonts w:ascii="Arial" w:eastAsia="Times New Roman" w:hAnsi="Arial" w:cs="Arial"/>
        </w:rPr>
        <w:t xml:space="preserve"> </w:t>
      </w:r>
      <w:r w:rsidR="00AC5E33" w:rsidRPr="00AC5E33">
        <w:rPr>
          <w:rFonts w:ascii="Arial" w:eastAsia="Times New Roman" w:hAnsi="Arial" w:cs="Arial"/>
        </w:rPr>
        <w:t>Przy wyborze najkorzystniejszej oferty zamawiający będzie kierował się następującymi kryteriami i odpowiadającymi im znaczeniami oraz w następujący sposób będzie oceniał spełnienie kryteriów:</w:t>
      </w:r>
    </w:p>
    <w:tbl>
      <w:tblPr>
        <w:tblW w:w="6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
        <w:gridCol w:w="4101"/>
        <w:gridCol w:w="1980"/>
      </w:tblGrid>
      <w:tr w:rsidR="00AC5E33" w:rsidRPr="00AC5E33" w:rsidTr="00D47575">
        <w:trPr>
          <w:trHeight w:val="388"/>
          <w:jc w:val="center"/>
        </w:trPr>
        <w:tc>
          <w:tcPr>
            <w:tcW w:w="565" w:type="dxa"/>
          </w:tcPr>
          <w:p w:rsidR="00AC5E33" w:rsidRPr="00AC5E33" w:rsidRDefault="00AC5E33" w:rsidP="005B4B37">
            <w:pPr>
              <w:widowControl w:val="0"/>
              <w:spacing w:after="0" w:line="240" w:lineRule="auto"/>
              <w:rPr>
                <w:rFonts w:ascii="Arial" w:eastAsia="Times New Roman" w:hAnsi="Arial" w:cs="Arial"/>
                <w:b/>
                <w:bCs/>
                <w:spacing w:val="-1"/>
              </w:rPr>
            </w:pPr>
            <w:r w:rsidRPr="00AC5E33">
              <w:rPr>
                <w:rFonts w:ascii="Arial" w:eastAsia="Times New Roman" w:hAnsi="Arial" w:cs="Arial"/>
                <w:b/>
                <w:bCs/>
                <w:spacing w:val="-1"/>
              </w:rPr>
              <w:t>Lp.</w:t>
            </w:r>
          </w:p>
        </w:tc>
        <w:tc>
          <w:tcPr>
            <w:tcW w:w="4101" w:type="dxa"/>
          </w:tcPr>
          <w:p w:rsidR="00AC5E33" w:rsidRPr="00AC5E33" w:rsidRDefault="00AC5E33" w:rsidP="005B4B37">
            <w:pPr>
              <w:widowControl w:val="0"/>
              <w:spacing w:after="0" w:line="240" w:lineRule="auto"/>
              <w:rPr>
                <w:rFonts w:ascii="Arial" w:eastAsia="Times New Roman" w:hAnsi="Arial" w:cs="Arial"/>
                <w:b/>
                <w:bCs/>
                <w:spacing w:val="-1"/>
              </w:rPr>
            </w:pPr>
            <w:r w:rsidRPr="00AC5E33">
              <w:rPr>
                <w:rFonts w:ascii="Arial" w:eastAsia="Times New Roman" w:hAnsi="Arial" w:cs="Arial"/>
                <w:b/>
                <w:bCs/>
                <w:spacing w:val="-1"/>
              </w:rPr>
              <w:t>Kryterium</w:t>
            </w:r>
          </w:p>
        </w:tc>
        <w:tc>
          <w:tcPr>
            <w:tcW w:w="1980" w:type="dxa"/>
          </w:tcPr>
          <w:p w:rsidR="00AC5E33" w:rsidRPr="00AC5E33" w:rsidRDefault="00AC5E33" w:rsidP="005B4B37">
            <w:pPr>
              <w:widowControl w:val="0"/>
              <w:spacing w:after="0" w:line="240" w:lineRule="auto"/>
              <w:rPr>
                <w:rFonts w:ascii="Arial" w:eastAsia="Times New Roman" w:hAnsi="Arial" w:cs="Arial"/>
                <w:bCs/>
                <w:spacing w:val="-1"/>
              </w:rPr>
            </w:pPr>
            <w:r w:rsidRPr="00AC5E33">
              <w:rPr>
                <w:rFonts w:ascii="Arial" w:eastAsia="Times New Roman" w:hAnsi="Arial" w:cs="Arial"/>
                <w:bCs/>
                <w:spacing w:val="-1"/>
              </w:rPr>
              <w:t>Znaczenie</w:t>
            </w:r>
          </w:p>
        </w:tc>
      </w:tr>
      <w:tr w:rsidR="00AC5E33" w:rsidRPr="00AC5E33" w:rsidTr="00D47575">
        <w:trPr>
          <w:trHeight w:val="237"/>
          <w:jc w:val="center"/>
        </w:trPr>
        <w:tc>
          <w:tcPr>
            <w:tcW w:w="565" w:type="dxa"/>
          </w:tcPr>
          <w:p w:rsidR="00AC5E33" w:rsidRPr="00AC5E33" w:rsidRDefault="00AC5E33" w:rsidP="005B4B37">
            <w:pPr>
              <w:widowControl w:val="0"/>
              <w:spacing w:after="0" w:line="240" w:lineRule="auto"/>
              <w:rPr>
                <w:rFonts w:ascii="Arial" w:eastAsia="Times New Roman" w:hAnsi="Arial" w:cs="Arial"/>
                <w:bCs/>
                <w:spacing w:val="-1"/>
              </w:rPr>
            </w:pPr>
            <w:r w:rsidRPr="00AC5E33">
              <w:rPr>
                <w:rFonts w:ascii="Arial" w:eastAsia="Times New Roman" w:hAnsi="Arial" w:cs="Arial"/>
                <w:bCs/>
                <w:spacing w:val="-1"/>
              </w:rPr>
              <w:t>1.</w:t>
            </w:r>
          </w:p>
        </w:tc>
        <w:tc>
          <w:tcPr>
            <w:tcW w:w="4101" w:type="dxa"/>
          </w:tcPr>
          <w:p w:rsidR="00AC5E33" w:rsidRPr="00AC5E33" w:rsidRDefault="00AC5E33" w:rsidP="005B4B37">
            <w:pPr>
              <w:widowControl w:val="0"/>
              <w:spacing w:after="0" w:line="240" w:lineRule="auto"/>
              <w:rPr>
                <w:rFonts w:ascii="Arial" w:eastAsia="Times New Roman" w:hAnsi="Arial" w:cs="Arial"/>
                <w:bCs/>
                <w:spacing w:val="-1"/>
              </w:rPr>
            </w:pPr>
            <w:r w:rsidRPr="00AC5E33">
              <w:rPr>
                <w:rFonts w:ascii="Arial" w:eastAsia="Times New Roman" w:hAnsi="Arial" w:cs="Arial"/>
                <w:bCs/>
                <w:spacing w:val="-1"/>
              </w:rPr>
              <w:t>C – cena brutto oferty</w:t>
            </w:r>
          </w:p>
        </w:tc>
        <w:tc>
          <w:tcPr>
            <w:tcW w:w="1980" w:type="dxa"/>
            <w:vAlign w:val="center"/>
          </w:tcPr>
          <w:p w:rsidR="00AC5E33" w:rsidRPr="00AC5E33" w:rsidRDefault="00AC5E33" w:rsidP="005B4B37">
            <w:pPr>
              <w:widowControl w:val="0"/>
              <w:spacing w:after="0" w:line="240" w:lineRule="auto"/>
              <w:jc w:val="center"/>
              <w:rPr>
                <w:rFonts w:ascii="Arial" w:eastAsia="Times New Roman" w:hAnsi="Arial" w:cs="Arial"/>
                <w:bCs/>
                <w:spacing w:val="-1"/>
              </w:rPr>
            </w:pPr>
            <w:r w:rsidRPr="00AC5E33">
              <w:rPr>
                <w:rFonts w:ascii="Arial" w:eastAsia="Times New Roman" w:hAnsi="Arial" w:cs="Arial"/>
                <w:bCs/>
                <w:spacing w:val="-1"/>
              </w:rPr>
              <w:t>60%</w:t>
            </w:r>
          </w:p>
        </w:tc>
      </w:tr>
      <w:tr w:rsidR="00AC5E33" w:rsidRPr="00AC5E33" w:rsidTr="00D47575">
        <w:trPr>
          <w:trHeight w:val="428"/>
          <w:jc w:val="center"/>
        </w:trPr>
        <w:tc>
          <w:tcPr>
            <w:tcW w:w="565" w:type="dxa"/>
          </w:tcPr>
          <w:p w:rsidR="00AC5E33" w:rsidRPr="00AC5E33" w:rsidRDefault="00AC5E33" w:rsidP="005B4B37">
            <w:pPr>
              <w:widowControl w:val="0"/>
              <w:spacing w:after="0" w:line="240" w:lineRule="auto"/>
              <w:rPr>
                <w:rFonts w:ascii="Arial" w:eastAsia="Times New Roman" w:hAnsi="Arial" w:cs="Arial"/>
                <w:bCs/>
                <w:spacing w:val="-1"/>
              </w:rPr>
            </w:pPr>
            <w:r w:rsidRPr="00AC5E33">
              <w:rPr>
                <w:rFonts w:ascii="Arial" w:eastAsia="Times New Roman" w:hAnsi="Arial" w:cs="Arial"/>
                <w:bCs/>
                <w:spacing w:val="-1"/>
              </w:rPr>
              <w:t>2.</w:t>
            </w:r>
          </w:p>
        </w:tc>
        <w:tc>
          <w:tcPr>
            <w:tcW w:w="4101" w:type="dxa"/>
          </w:tcPr>
          <w:p w:rsidR="00AC5E33" w:rsidRPr="00AC5E33" w:rsidRDefault="00AC5E33" w:rsidP="005B4B37">
            <w:pPr>
              <w:widowControl w:val="0"/>
              <w:spacing w:after="0" w:line="240" w:lineRule="auto"/>
              <w:rPr>
                <w:rFonts w:ascii="Arial" w:eastAsia="Times New Roman" w:hAnsi="Arial" w:cs="Arial"/>
                <w:bCs/>
                <w:spacing w:val="-1"/>
              </w:rPr>
            </w:pPr>
            <w:r w:rsidRPr="00AC5E33">
              <w:rPr>
                <w:rFonts w:ascii="Arial" w:eastAsia="Times New Roman" w:hAnsi="Arial" w:cs="Arial"/>
                <w:bCs/>
                <w:spacing w:val="-1"/>
              </w:rPr>
              <w:t xml:space="preserve">G – okres gwarancji jakości </w:t>
            </w:r>
            <w:r w:rsidR="005E4C94">
              <w:rPr>
                <w:rFonts w:ascii="Arial" w:eastAsia="Times New Roman" w:hAnsi="Arial" w:cs="Arial"/>
                <w:bCs/>
                <w:spacing w:val="-1"/>
              </w:rPr>
              <w:t xml:space="preserve">i rękojmi </w:t>
            </w:r>
            <w:r w:rsidRPr="00AC5E33">
              <w:rPr>
                <w:rFonts w:ascii="Arial" w:eastAsia="Times New Roman" w:hAnsi="Arial" w:cs="Arial"/>
                <w:bCs/>
                <w:spacing w:val="-1"/>
              </w:rPr>
              <w:t>na cały zakres zamówienia</w:t>
            </w:r>
          </w:p>
        </w:tc>
        <w:tc>
          <w:tcPr>
            <w:tcW w:w="1980" w:type="dxa"/>
            <w:vAlign w:val="center"/>
          </w:tcPr>
          <w:p w:rsidR="00AC5E33" w:rsidRPr="00AC5E33" w:rsidRDefault="00AC5E33" w:rsidP="005B4B37">
            <w:pPr>
              <w:widowControl w:val="0"/>
              <w:spacing w:after="0" w:line="240" w:lineRule="auto"/>
              <w:jc w:val="center"/>
              <w:rPr>
                <w:rFonts w:ascii="Arial" w:eastAsia="Times New Roman" w:hAnsi="Arial" w:cs="Arial"/>
                <w:bCs/>
                <w:spacing w:val="-1"/>
              </w:rPr>
            </w:pPr>
            <w:r w:rsidRPr="00AC5E33">
              <w:rPr>
                <w:rFonts w:ascii="Arial" w:eastAsia="Times New Roman" w:hAnsi="Arial" w:cs="Arial"/>
                <w:bCs/>
                <w:spacing w:val="-1"/>
              </w:rPr>
              <w:t>40%</w:t>
            </w:r>
          </w:p>
        </w:tc>
      </w:tr>
      <w:tr w:rsidR="00AC5E33" w:rsidRPr="00AC5E33" w:rsidTr="00D47575">
        <w:trPr>
          <w:trHeight w:val="428"/>
          <w:jc w:val="center"/>
        </w:trPr>
        <w:tc>
          <w:tcPr>
            <w:tcW w:w="4666" w:type="dxa"/>
            <w:gridSpan w:val="2"/>
            <w:vAlign w:val="center"/>
          </w:tcPr>
          <w:p w:rsidR="00AC5E33" w:rsidRPr="00AC5E33" w:rsidRDefault="00AC5E33" w:rsidP="005B4B37">
            <w:pPr>
              <w:widowControl w:val="0"/>
              <w:spacing w:after="0" w:line="240" w:lineRule="auto"/>
              <w:rPr>
                <w:rFonts w:ascii="Arial" w:eastAsia="Times New Roman" w:hAnsi="Arial" w:cs="Arial"/>
                <w:bCs/>
                <w:spacing w:val="-1"/>
              </w:rPr>
            </w:pPr>
            <w:r w:rsidRPr="00AC5E33">
              <w:rPr>
                <w:rFonts w:ascii="Arial" w:eastAsia="Times New Roman" w:hAnsi="Arial" w:cs="Arial"/>
                <w:bCs/>
                <w:spacing w:val="-1"/>
              </w:rPr>
              <w:t>Razem</w:t>
            </w:r>
          </w:p>
        </w:tc>
        <w:tc>
          <w:tcPr>
            <w:tcW w:w="1980" w:type="dxa"/>
            <w:vAlign w:val="center"/>
          </w:tcPr>
          <w:p w:rsidR="00AC5E33" w:rsidRPr="00AC5E33" w:rsidRDefault="00AC5E33" w:rsidP="005B4B37">
            <w:pPr>
              <w:widowControl w:val="0"/>
              <w:spacing w:after="0" w:line="240" w:lineRule="auto"/>
              <w:jc w:val="center"/>
              <w:rPr>
                <w:rFonts w:ascii="Arial" w:eastAsia="Times New Roman" w:hAnsi="Arial" w:cs="Arial"/>
                <w:bCs/>
                <w:spacing w:val="-1"/>
              </w:rPr>
            </w:pPr>
            <w:r w:rsidRPr="00AC5E33">
              <w:rPr>
                <w:rFonts w:ascii="Arial" w:eastAsia="Times New Roman" w:hAnsi="Arial" w:cs="Arial"/>
                <w:bCs/>
                <w:spacing w:val="-1"/>
              </w:rPr>
              <w:t>100%</w:t>
            </w:r>
          </w:p>
        </w:tc>
      </w:tr>
    </w:tbl>
    <w:p w:rsidR="00AC5E33" w:rsidRPr="00AC5E33" w:rsidRDefault="00AC5E33" w:rsidP="005B4B37">
      <w:pPr>
        <w:widowControl w:val="0"/>
        <w:spacing w:after="0" w:line="240" w:lineRule="auto"/>
        <w:rPr>
          <w:rFonts w:ascii="Cambria" w:eastAsia="Times New Roman" w:hAnsi="Cambria" w:cs="Times New Roman"/>
          <w:b/>
          <w:bCs/>
          <w:spacing w:val="-1"/>
        </w:rPr>
      </w:pPr>
    </w:p>
    <w:p w:rsidR="00AC5E33" w:rsidRPr="00AC5E33" w:rsidRDefault="00AC5E33" w:rsidP="005B4B37">
      <w:pPr>
        <w:widowControl w:val="0"/>
        <w:spacing w:after="0" w:line="240" w:lineRule="auto"/>
        <w:rPr>
          <w:rFonts w:ascii="Arial" w:eastAsia="Times New Roman" w:hAnsi="Arial" w:cs="Arial"/>
          <w:bCs/>
          <w:spacing w:val="-1"/>
        </w:rPr>
      </w:pPr>
      <w:r w:rsidRPr="00AC5E33">
        <w:rPr>
          <w:rFonts w:ascii="Arial" w:eastAsia="Times New Roman" w:hAnsi="Arial" w:cs="Arial"/>
          <w:b/>
          <w:bCs/>
          <w:spacing w:val="-1"/>
        </w:rPr>
        <w:t xml:space="preserve">Łączna ocena </w:t>
      </w:r>
      <w:r w:rsidRPr="00AC5E33">
        <w:rPr>
          <w:rFonts w:ascii="Arial" w:eastAsia="Times New Roman" w:hAnsi="Arial" w:cs="Arial"/>
          <w:bCs/>
          <w:spacing w:val="-1"/>
        </w:rPr>
        <w:t>punktowa (</w:t>
      </w:r>
      <w:r w:rsidRPr="00AC5E33">
        <w:rPr>
          <w:rFonts w:ascii="Arial" w:eastAsia="Times New Roman" w:hAnsi="Arial" w:cs="Arial"/>
          <w:b/>
          <w:bCs/>
          <w:spacing w:val="-1"/>
        </w:rPr>
        <w:t>S</w:t>
      </w:r>
      <w:r w:rsidRPr="00AC5E33">
        <w:rPr>
          <w:rFonts w:ascii="Arial" w:eastAsia="Times New Roman" w:hAnsi="Arial" w:cs="Arial"/>
          <w:bCs/>
          <w:spacing w:val="-1"/>
        </w:rPr>
        <w:t>) obliczona zostanie wg wzoru:</w:t>
      </w:r>
    </w:p>
    <w:tbl>
      <w:tblPr>
        <w:tblW w:w="5226" w:type="dxa"/>
        <w:tblInd w:w="1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6"/>
      </w:tblGrid>
      <w:tr w:rsidR="00AC5E33" w:rsidRPr="00AC5E33" w:rsidTr="00D47575">
        <w:trPr>
          <w:trHeight w:val="451"/>
        </w:trPr>
        <w:tc>
          <w:tcPr>
            <w:tcW w:w="5226" w:type="dxa"/>
            <w:tcBorders>
              <w:bottom w:val="single" w:sz="4" w:space="0" w:color="000000"/>
            </w:tcBorders>
            <w:vAlign w:val="center"/>
          </w:tcPr>
          <w:p w:rsidR="00AC5E33" w:rsidRPr="00AC5E33" w:rsidRDefault="00AC5E33" w:rsidP="005B4B37">
            <w:pPr>
              <w:widowControl w:val="0"/>
              <w:spacing w:after="0" w:line="240" w:lineRule="auto"/>
              <w:jc w:val="center"/>
              <w:rPr>
                <w:rFonts w:ascii="Arial" w:eastAsia="Times New Roman" w:hAnsi="Arial" w:cs="Arial"/>
                <w:b/>
                <w:bCs/>
                <w:spacing w:val="-1"/>
              </w:rPr>
            </w:pPr>
            <w:r w:rsidRPr="00AC5E33">
              <w:rPr>
                <w:rFonts w:ascii="Arial" w:eastAsia="Times New Roman" w:hAnsi="Arial" w:cs="Arial"/>
                <w:b/>
                <w:bCs/>
                <w:spacing w:val="-1"/>
              </w:rPr>
              <w:t>S = C + G</w:t>
            </w:r>
          </w:p>
        </w:tc>
      </w:tr>
    </w:tbl>
    <w:p w:rsidR="00AC5E33" w:rsidRPr="00AC5E33" w:rsidRDefault="00AC5E33" w:rsidP="005B4B37">
      <w:pPr>
        <w:widowControl w:val="0"/>
        <w:spacing w:after="0" w:line="240" w:lineRule="auto"/>
        <w:rPr>
          <w:rFonts w:ascii="Cambria" w:eastAsia="Times New Roman" w:hAnsi="Cambria" w:cs="Times New Roman"/>
          <w:bCs/>
          <w:spacing w:val="-1"/>
        </w:rPr>
      </w:pPr>
    </w:p>
    <w:p w:rsidR="00AC5E33" w:rsidRPr="00AC5E33" w:rsidRDefault="00B30C09" w:rsidP="005B4B37">
      <w:pPr>
        <w:widowControl w:val="0"/>
        <w:spacing w:after="0" w:line="240" w:lineRule="auto"/>
        <w:jc w:val="both"/>
        <w:rPr>
          <w:rFonts w:ascii="Arial" w:eastAsia="Times New Roman" w:hAnsi="Arial" w:cs="Arial"/>
          <w:bCs/>
          <w:spacing w:val="-1"/>
        </w:rPr>
      </w:pPr>
      <w:r w:rsidRPr="00B30C09">
        <w:rPr>
          <w:rFonts w:ascii="Arial" w:eastAsia="Times New Roman" w:hAnsi="Arial" w:cs="Arial"/>
          <w:bCs/>
          <w:spacing w:val="-1"/>
        </w:rPr>
        <w:t xml:space="preserve">1) </w:t>
      </w:r>
      <w:r w:rsidR="00AC5E33" w:rsidRPr="00AC5E33">
        <w:rPr>
          <w:rFonts w:ascii="Arial" w:eastAsia="Times New Roman" w:hAnsi="Arial" w:cs="Arial"/>
          <w:bCs/>
          <w:spacing w:val="-1"/>
        </w:rPr>
        <w:t xml:space="preserve">Ofertę, która uzyska najwyższą ilość punktów Zamawiający uzna za najkorzystniejszą . </w:t>
      </w:r>
    </w:p>
    <w:p w:rsidR="00AC5E33" w:rsidRPr="00AC5E33" w:rsidRDefault="00AC5E33" w:rsidP="005B4B37">
      <w:pPr>
        <w:widowControl w:val="0"/>
        <w:spacing w:after="0" w:line="240" w:lineRule="auto"/>
        <w:jc w:val="both"/>
        <w:rPr>
          <w:rFonts w:ascii="Arial" w:eastAsia="Times New Roman" w:hAnsi="Arial" w:cs="Arial"/>
          <w:bCs/>
          <w:iCs/>
          <w:spacing w:val="-1"/>
        </w:rPr>
      </w:pPr>
      <w:r w:rsidRPr="00AC5E33">
        <w:rPr>
          <w:rFonts w:ascii="Arial" w:eastAsia="Times New Roman" w:hAnsi="Arial" w:cs="Arial"/>
          <w:bCs/>
          <w:iCs/>
          <w:spacing w:val="-1"/>
        </w:rPr>
        <w:t>2) Oferty oceniane będą punktowo.</w:t>
      </w:r>
    </w:p>
    <w:p w:rsidR="00AC5E33" w:rsidRPr="00AC5E33" w:rsidRDefault="00AC5E33" w:rsidP="00AD47FB">
      <w:pPr>
        <w:widowControl w:val="0"/>
        <w:numPr>
          <w:ilvl w:val="0"/>
          <w:numId w:val="31"/>
        </w:numPr>
        <w:tabs>
          <w:tab w:val="num" w:pos="284"/>
        </w:tabs>
        <w:spacing w:after="0" w:line="240" w:lineRule="auto"/>
        <w:ind w:left="284" w:hanging="284"/>
        <w:jc w:val="both"/>
        <w:rPr>
          <w:rFonts w:ascii="Arial" w:eastAsia="Times New Roman" w:hAnsi="Arial" w:cs="Arial"/>
          <w:bCs/>
          <w:spacing w:val="-1"/>
        </w:rPr>
      </w:pPr>
      <w:r w:rsidRPr="00AC5E33">
        <w:rPr>
          <w:rFonts w:ascii="Arial" w:eastAsia="Times New Roman" w:hAnsi="Arial" w:cs="Arial"/>
          <w:bCs/>
          <w:spacing w:val="-1"/>
        </w:rPr>
        <w:t xml:space="preserve">Łączna ocena oferty stanowi sumę punktów otrzymanych za poszczególne kryteria </w:t>
      </w:r>
      <w:r w:rsidRPr="00AC5E33">
        <w:rPr>
          <w:rFonts w:ascii="Arial" w:eastAsia="Times New Roman" w:hAnsi="Arial" w:cs="Arial"/>
          <w:bCs/>
          <w:spacing w:val="-1"/>
        </w:rPr>
        <w:lastRenderedPageBreak/>
        <w:t>ocenianej oferty. Maksymalna ilość punktów jaką może osiągnąć oferta wynosi 100 pkt.</w:t>
      </w:r>
    </w:p>
    <w:p w:rsidR="00AC5E33" w:rsidRPr="00AC5E33" w:rsidRDefault="00AC5E33" w:rsidP="00AD47FB">
      <w:pPr>
        <w:widowControl w:val="0"/>
        <w:numPr>
          <w:ilvl w:val="0"/>
          <w:numId w:val="31"/>
        </w:numPr>
        <w:tabs>
          <w:tab w:val="num" w:pos="284"/>
        </w:tabs>
        <w:spacing w:after="0" w:line="240" w:lineRule="auto"/>
        <w:ind w:left="284" w:hanging="284"/>
        <w:jc w:val="both"/>
        <w:rPr>
          <w:rFonts w:ascii="Arial" w:eastAsia="Times New Roman" w:hAnsi="Arial" w:cs="Arial"/>
          <w:bCs/>
          <w:spacing w:val="-1"/>
        </w:rPr>
      </w:pPr>
      <w:r w:rsidRPr="00AC5E33">
        <w:rPr>
          <w:rFonts w:ascii="Arial" w:eastAsia="Times New Roman" w:hAnsi="Arial" w:cs="Arial"/>
          <w:bCs/>
          <w:spacing w:val="-1"/>
        </w:rPr>
        <w:t>W trakcie oceny ofert kolejno porównywanym i ocenianym ofertom przyznawane są punkty za poszczególne kryteria według następujących zasad:</w:t>
      </w:r>
    </w:p>
    <w:p w:rsidR="00AC5E33" w:rsidRPr="00AC5E33" w:rsidRDefault="00A959D6" w:rsidP="005B4B37">
      <w:pPr>
        <w:widowControl w:val="0"/>
        <w:spacing w:after="0" w:line="240" w:lineRule="auto"/>
        <w:jc w:val="both"/>
        <w:rPr>
          <w:rFonts w:ascii="Arial" w:eastAsia="Times New Roman" w:hAnsi="Arial" w:cs="Arial"/>
          <w:b/>
          <w:bCs/>
          <w:spacing w:val="-1"/>
        </w:rPr>
      </w:pPr>
      <w:r w:rsidRPr="00A959D6">
        <w:rPr>
          <w:rFonts w:ascii="Arial" w:eastAsia="Times New Roman" w:hAnsi="Arial" w:cs="Arial"/>
          <w:b/>
          <w:bCs/>
          <w:spacing w:val="-1"/>
        </w:rPr>
        <w:t>5.</w:t>
      </w:r>
      <w:r w:rsidR="00915E3A">
        <w:rPr>
          <w:rFonts w:ascii="Arial" w:eastAsia="Times New Roman" w:hAnsi="Arial" w:cs="Arial"/>
          <w:b/>
          <w:bCs/>
          <w:spacing w:val="-1"/>
        </w:rPr>
        <w:t>2</w:t>
      </w:r>
      <w:r w:rsidRPr="00A959D6">
        <w:rPr>
          <w:rFonts w:ascii="Arial" w:eastAsia="Times New Roman" w:hAnsi="Arial" w:cs="Arial"/>
          <w:b/>
          <w:bCs/>
          <w:spacing w:val="-1"/>
        </w:rPr>
        <w:t xml:space="preserve"> </w:t>
      </w:r>
      <w:r w:rsidR="00AC5E33" w:rsidRPr="00AC5E33">
        <w:rPr>
          <w:rFonts w:ascii="Arial" w:eastAsia="Times New Roman" w:hAnsi="Arial" w:cs="Arial"/>
          <w:b/>
          <w:bCs/>
          <w:spacing w:val="-1"/>
        </w:rPr>
        <w:t xml:space="preserve"> Kryterium - cena brutto oferty. </w:t>
      </w:r>
    </w:p>
    <w:p w:rsidR="00AC5E33" w:rsidRPr="00AC5E33" w:rsidRDefault="00AC5E33" w:rsidP="005B4B37">
      <w:pPr>
        <w:widowControl w:val="0"/>
        <w:spacing w:after="0" w:line="240" w:lineRule="auto"/>
        <w:jc w:val="both"/>
        <w:rPr>
          <w:rFonts w:ascii="Arial" w:eastAsia="Times New Roman" w:hAnsi="Arial" w:cs="Arial"/>
          <w:bCs/>
          <w:spacing w:val="-1"/>
        </w:rPr>
      </w:pPr>
      <w:r w:rsidRPr="00AC5E33">
        <w:rPr>
          <w:rFonts w:ascii="Arial" w:eastAsia="Times New Roman" w:hAnsi="Arial" w:cs="Arial"/>
          <w:bCs/>
          <w:spacing w:val="-1"/>
        </w:rPr>
        <w:t>Cena brutto oferty określona w formularzu ofertowym. Wykonawca, który zaproponuje najniższą cenę brutto oferty zgodnie z formularzem ofertowym, otrzyma maksymalną liczbę punktów za to kryterium, tj. 60 punktów.</w:t>
      </w:r>
    </w:p>
    <w:p w:rsidR="002B79A4" w:rsidRDefault="002B79A4" w:rsidP="005B4B37">
      <w:pPr>
        <w:widowControl w:val="0"/>
        <w:spacing w:after="0" w:line="240" w:lineRule="auto"/>
        <w:jc w:val="both"/>
        <w:rPr>
          <w:rFonts w:ascii="Arial" w:eastAsia="Times New Roman" w:hAnsi="Arial" w:cs="Arial"/>
          <w:bCs/>
          <w:spacing w:val="-1"/>
        </w:rPr>
      </w:pPr>
    </w:p>
    <w:p w:rsidR="002B79A4" w:rsidRDefault="002B79A4" w:rsidP="005B4B37">
      <w:pPr>
        <w:widowControl w:val="0"/>
        <w:spacing w:after="0" w:line="240" w:lineRule="auto"/>
        <w:jc w:val="both"/>
        <w:rPr>
          <w:rFonts w:ascii="Arial" w:eastAsia="Times New Roman" w:hAnsi="Arial" w:cs="Arial"/>
          <w:bCs/>
          <w:spacing w:val="-1"/>
        </w:rPr>
      </w:pPr>
    </w:p>
    <w:p w:rsidR="002B79A4" w:rsidRDefault="002B79A4" w:rsidP="005B4B37">
      <w:pPr>
        <w:widowControl w:val="0"/>
        <w:spacing w:after="0" w:line="240" w:lineRule="auto"/>
        <w:jc w:val="both"/>
        <w:rPr>
          <w:rFonts w:ascii="Arial" w:eastAsia="Times New Roman" w:hAnsi="Arial" w:cs="Arial"/>
          <w:bCs/>
          <w:spacing w:val="-1"/>
        </w:rPr>
      </w:pPr>
    </w:p>
    <w:p w:rsidR="00AC5E33" w:rsidRPr="00AC5E33" w:rsidRDefault="00AC5E33" w:rsidP="005B4B37">
      <w:pPr>
        <w:widowControl w:val="0"/>
        <w:spacing w:after="0" w:line="240" w:lineRule="auto"/>
        <w:jc w:val="both"/>
        <w:rPr>
          <w:rFonts w:ascii="Arial" w:eastAsia="Times New Roman" w:hAnsi="Arial" w:cs="Arial"/>
          <w:bCs/>
          <w:spacing w:val="-1"/>
        </w:rPr>
      </w:pPr>
      <w:r w:rsidRPr="00AC5E33">
        <w:rPr>
          <w:rFonts w:ascii="Arial" w:eastAsia="Times New Roman" w:hAnsi="Arial" w:cs="Arial"/>
          <w:bCs/>
          <w:spacing w:val="-1"/>
        </w:rPr>
        <w:t>Pozostałym Wykonawcom punkty zostaną przyznane w  następujący sposób:</w:t>
      </w:r>
    </w:p>
    <w:p w:rsidR="00AC5E33" w:rsidRPr="00AC5E33" w:rsidRDefault="00AC5E33" w:rsidP="005B4B37">
      <w:pPr>
        <w:widowControl w:val="0"/>
        <w:spacing w:after="0" w:line="240" w:lineRule="auto"/>
        <w:jc w:val="both"/>
        <w:rPr>
          <w:rFonts w:ascii="Arial" w:eastAsia="Times New Roman" w:hAnsi="Arial" w:cs="Arial"/>
          <w:bCs/>
          <w:spacing w:val="-1"/>
        </w:rPr>
      </w:pPr>
      <w:r w:rsidRPr="00AC5E33">
        <w:rPr>
          <w:rFonts w:ascii="Arial" w:eastAsia="Times New Roman" w:hAnsi="Arial" w:cs="Arial"/>
          <w:bCs/>
          <w:spacing w:val="-1"/>
        </w:rPr>
        <w:t xml:space="preserve">Oferty nie podlegające odrzuceniu będą oceniane według wzoru: </w:t>
      </w:r>
    </w:p>
    <w:p w:rsidR="00AC5E33" w:rsidRPr="00AC5E33" w:rsidRDefault="00AC5E33" w:rsidP="005B4B37">
      <w:pPr>
        <w:tabs>
          <w:tab w:val="left" w:pos="709"/>
          <w:tab w:val="left" w:pos="1276"/>
          <w:tab w:val="left" w:pos="1418"/>
        </w:tabs>
        <w:spacing w:after="0" w:line="240" w:lineRule="auto"/>
        <w:ind w:left="709"/>
        <w:contextualSpacing/>
        <w:jc w:val="both"/>
        <w:rPr>
          <w:rFonts w:ascii="Arial" w:eastAsia="SimSun" w:hAnsi="Arial" w:cs="Arial"/>
          <w:lang w:eastAsia="zh-CN"/>
        </w:rPr>
      </w:pPr>
      <w:r w:rsidRPr="00AC5E33">
        <w:rPr>
          <w:rFonts w:ascii="Arial" w:eastAsia="SimSun" w:hAnsi="Arial" w:cs="Arial"/>
          <w:lang w:eastAsia="zh-CN"/>
        </w:rPr>
        <w:tab/>
      </w:r>
      <w:r w:rsidRPr="00AC5E33">
        <w:rPr>
          <w:rFonts w:ascii="Arial" w:eastAsia="SimSun" w:hAnsi="Arial" w:cs="Arial"/>
          <w:lang w:eastAsia="zh-CN"/>
        </w:rPr>
        <w:tab/>
      </w:r>
      <w:proofErr w:type="spellStart"/>
      <w:r w:rsidRPr="00AC5E33">
        <w:rPr>
          <w:rFonts w:ascii="Arial" w:eastAsia="SimSun" w:hAnsi="Arial" w:cs="Arial"/>
          <w:lang w:eastAsia="zh-CN"/>
        </w:rPr>
        <w:t>C</w:t>
      </w:r>
      <w:r w:rsidRPr="00AC5E33">
        <w:rPr>
          <w:rFonts w:ascii="Arial" w:eastAsia="SimSun" w:hAnsi="Arial" w:cs="Arial"/>
          <w:vertAlign w:val="subscript"/>
          <w:lang w:eastAsia="zh-CN"/>
        </w:rPr>
        <w:t>n</w:t>
      </w:r>
      <w:proofErr w:type="spellEnd"/>
    </w:p>
    <w:p w:rsidR="00AC5E33" w:rsidRPr="00AC5E33" w:rsidRDefault="001D0DC4" w:rsidP="005B4B37">
      <w:pPr>
        <w:tabs>
          <w:tab w:val="left" w:pos="709"/>
          <w:tab w:val="left" w:pos="1276"/>
          <w:tab w:val="left" w:pos="1418"/>
        </w:tabs>
        <w:spacing w:after="0" w:line="240" w:lineRule="auto"/>
        <w:ind w:left="709"/>
        <w:contextualSpacing/>
        <w:jc w:val="both"/>
        <w:rPr>
          <w:rFonts w:ascii="Arial" w:eastAsia="SimSun" w:hAnsi="Arial" w:cs="Arial"/>
          <w:lang w:eastAsia="zh-CN"/>
        </w:rPr>
      </w:pPr>
      <w:r>
        <w:rPr>
          <w:rFonts w:ascii="Arial" w:eastAsia="SimSun" w:hAnsi="Arial" w:cs="Arial"/>
          <w:b/>
          <w:lang w:eastAsia="zh-CN"/>
        </w:rPr>
        <w:t>C</w:t>
      </w:r>
      <w:r w:rsidR="00AC5E33" w:rsidRPr="00AC5E33">
        <w:rPr>
          <w:rFonts w:ascii="Arial" w:eastAsia="SimSun" w:hAnsi="Arial" w:cs="Arial"/>
          <w:lang w:eastAsia="zh-CN"/>
        </w:rPr>
        <w:t xml:space="preserve"> = </w:t>
      </w:r>
      <w:r w:rsidR="00AC5E33" w:rsidRPr="00AC5E33">
        <w:rPr>
          <w:rFonts w:ascii="Arial" w:eastAsia="SimSun" w:hAnsi="Arial" w:cs="Arial"/>
          <w:lang w:eastAsia="zh-CN"/>
        </w:rPr>
        <w:tab/>
        <w:t>------- x 60 pkt</w:t>
      </w:r>
      <w:r w:rsidR="005E4C94">
        <w:rPr>
          <w:rFonts w:ascii="Arial" w:eastAsia="SimSun" w:hAnsi="Arial" w:cs="Arial"/>
          <w:lang w:eastAsia="zh-CN"/>
        </w:rPr>
        <w:t>,   1pkt = 1%</w:t>
      </w:r>
      <w:r w:rsidR="00AC5E33" w:rsidRPr="00AC5E33">
        <w:rPr>
          <w:rFonts w:ascii="Arial" w:eastAsia="SimSun" w:hAnsi="Arial" w:cs="Arial"/>
          <w:lang w:eastAsia="zh-CN"/>
        </w:rPr>
        <w:t xml:space="preserve"> </w:t>
      </w:r>
    </w:p>
    <w:p w:rsidR="00AC5E33" w:rsidRPr="00AC5E33" w:rsidRDefault="00AC5E33" w:rsidP="005B4B37">
      <w:pPr>
        <w:tabs>
          <w:tab w:val="left" w:pos="709"/>
          <w:tab w:val="left" w:pos="1276"/>
          <w:tab w:val="left" w:pos="1418"/>
        </w:tabs>
        <w:spacing w:after="0" w:line="240" w:lineRule="auto"/>
        <w:ind w:left="709"/>
        <w:contextualSpacing/>
        <w:jc w:val="both"/>
        <w:rPr>
          <w:rFonts w:ascii="Arial" w:eastAsia="SimSun" w:hAnsi="Arial" w:cs="Arial"/>
          <w:lang w:eastAsia="zh-CN"/>
        </w:rPr>
      </w:pPr>
      <w:r w:rsidRPr="00AC5E33">
        <w:rPr>
          <w:rFonts w:ascii="Arial" w:eastAsia="SimSun" w:hAnsi="Arial" w:cs="Arial"/>
          <w:lang w:eastAsia="zh-CN"/>
        </w:rPr>
        <w:tab/>
        <w:t xml:space="preserve">   </w:t>
      </w:r>
      <w:proofErr w:type="spellStart"/>
      <w:r w:rsidRPr="00AC5E33">
        <w:rPr>
          <w:rFonts w:ascii="Arial" w:eastAsia="SimSun" w:hAnsi="Arial" w:cs="Arial"/>
          <w:lang w:eastAsia="zh-CN"/>
        </w:rPr>
        <w:t>C</w:t>
      </w:r>
      <w:r w:rsidRPr="00AC5E33">
        <w:rPr>
          <w:rFonts w:ascii="Arial" w:eastAsia="SimSun" w:hAnsi="Arial" w:cs="Arial"/>
          <w:vertAlign w:val="subscript"/>
          <w:lang w:eastAsia="zh-CN"/>
        </w:rPr>
        <w:t>b</w:t>
      </w:r>
      <w:proofErr w:type="spellEnd"/>
    </w:p>
    <w:p w:rsidR="00AC5E33" w:rsidRPr="00AC5E33" w:rsidRDefault="00AC5E33" w:rsidP="005B4B37">
      <w:pPr>
        <w:tabs>
          <w:tab w:val="left" w:pos="709"/>
          <w:tab w:val="left" w:pos="1276"/>
          <w:tab w:val="left" w:pos="1418"/>
        </w:tabs>
        <w:spacing w:after="0" w:line="240" w:lineRule="auto"/>
        <w:jc w:val="both"/>
        <w:rPr>
          <w:rFonts w:ascii="Arial" w:eastAsia="Times New Roman" w:hAnsi="Arial" w:cs="Arial"/>
          <w:lang w:eastAsia="pl-PL"/>
        </w:rPr>
      </w:pPr>
      <w:r w:rsidRPr="00AC5E33">
        <w:rPr>
          <w:rFonts w:ascii="Arial" w:eastAsia="Times New Roman" w:hAnsi="Arial" w:cs="Arial"/>
          <w:lang w:eastAsia="pl-PL"/>
        </w:rPr>
        <w:tab/>
        <w:t>gdzie,</w:t>
      </w:r>
    </w:p>
    <w:p w:rsidR="00AC5E33" w:rsidRPr="00AC5E33" w:rsidRDefault="001D0DC4" w:rsidP="005B4B37">
      <w:pPr>
        <w:spacing w:after="0" w:line="240" w:lineRule="auto"/>
        <w:ind w:left="708"/>
        <w:jc w:val="both"/>
        <w:rPr>
          <w:rFonts w:ascii="Arial" w:eastAsia="Times New Roman" w:hAnsi="Arial" w:cs="Arial"/>
          <w:lang w:eastAsia="pl-PL"/>
        </w:rPr>
      </w:pPr>
      <w:r>
        <w:rPr>
          <w:rFonts w:ascii="Arial" w:eastAsia="Times New Roman" w:hAnsi="Arial" w:cs="Arial"/>
          <w:b/>
          <w:lang w:eastAsia="pl-PL"/>
        </w:rPr>
        <w:t>C</w:t>
      </w:r>
      <w:r w:rsidR="00AC5E33" w:rsidRPr="00AC5E33">
        <w:rPr>
          <w:rFonts w:ascii="Arial" w:eastAsia="Times New Roman" w:hAnsi="Arial" w:cs="Arial"/>
          <w:lang w:eastAsia="pl-PL"/>
        </w:rPr>
        <w:t xml:space="preserve"> - ilość punktów za kryterium cena, </w:t>
      </w:r>
    </w:p>
    <w:p w:rsidR="00AC5E33" w:rsidRPr="00AC5E33" w:rsidRDefault="00AC5E33" w:rsidP="005B4B37">
      <w:pPr>
        <w:spacing w:after="0" w:line="240" w:lineRule="auto"/>
        <w:ind w:left="708"/>
        <w:jc w:val="both"/>
        <w:rPr>
          <w:rFonts w:ascii="Arial" w:eastAsia="Times New Roman" w:hAnsi="Arial" w:cs="Arial"/>
          <w:lang w:eastAsia="pl-PL"/>
        </w:rPr>
      </w:pPr>
      <w:proofErr w:type="spellStart"/>
      <w:r w:rsidRPr="00AC5E33">
        <w:rPr>
          <w:rFonts w:ascii="Arial" w:eastAsia="Times New Roman" w:hAnsi="Arial" w:cs="Arial"/>
          <w:lang w:eastAsia="pl-PL"/>
        </w:rPr>
        <w:t>C</w:t>
      </w:r>
      <w:r w:rsidRPr="00AC5E33">
        <w:rPr>
          <w:rFonts w:ascii="Arial" w:eastAsia="Times New Roman" w:hAnsi="Arial" w:cs="Arial"/>
          <w:vertAlign w:val="subscript"/>
          <w:lang w:eastAsia="pl-PL"/>
        </w:rPr>
        <w:t>n</w:t>
      </w:r>
      <w:proofErr w:type="spellEnd"/>
      <w:r w:rsidRPr="00AC5E33">
        <w:rPr>
          <w:rFonts w:ascii="Arial" w:eastAsia="Times New Roman" w:hAnsi="Arial" w:cs="Arial"/>
          <w:lang w:eastAsia="pl-PL"/>
        </w:rPr>
        <w:t xml:space="preserve"> - najniższa cena ofertowa spośród ofert nieodrzuconych,</w:t>
      </w:r>
    </w:p>
    <w:p w:rsidR="00AC5E33" w:rsidRPr="00AC5E33" w:rsidRDefault="00AC5E33" w:rsidP="005B4B37">
      <w:pPr>
        <w:spacing w:after="0" w:line="240" w:lineRule="auto"/>
        <w:ind w:left="708"/>
        <w:jc w:val="both"/>
        <w:rPr>
          <w:rFonts w:ascii="Arial" w:eastAsia="Times New Roman" w:hAnsi="Arial" w:cs="Arial"/>
          <w:lang w:eastAsia="pl-PL"/>
        </w:rPr>
      </w:pPr>
      <w:proofErr w:type="spellStart"/>
      <w:r w:rsidRPr="00AC5E33">
        <w:rPr>
          <w:rFonts w:ascii="Arial" w:eastAsia="Times New Roman" w:hAnsi="Arial" w:cs="Arial"/>
          <w:lang w:eastAsia="pl-PL"/>
        </w:rPr>
        <w:t>C</w:t>
      </w:r>
      <w:r w:rsidRPr="00AC5E33">
        <w:rPr>
          <w:rFonts w:ascii="Arial" w:eastAsia="Times New Roman" w:hAnsi="Arial" w:cs="Arial"/>
          <w:vertAlign w:val="subscript"/>
          <w:lang w:eastAsia="pl-PL"/>
        </w:rPr>
        <w:t>b</w:t>
      </w:r>
      <w:proofErr w:type="spellEnd"/>
      <w:r w:rsidRPr="00AC5E33">
        <w:rPr>
          <w:rFonts w:ascii="Arial" w:eastAsia="Times New Roman" w:hAnsi="Arial" w:cs="Arial"/>
          <w:lang w:eastAsia="pl-PL"/>
        </w:rPr>
        <w:t xml:space="preserve"> – cena oferty badanej.</w:t>
      </w:r>
    </w:p>
    <w:p w:rsidR="00AC5E33" w:rsidRPr="00AC5E33" w:rsidRDefault="00A959D6" w:rsidP="005B4B37">
      <w:pPr>
        <w:widowControl w:val="0"/>
        <w:spacing w:after="0" w:line="240" w:lineRule="auto"/>
        <w:jc w:val="both"/>
        <w:rPr>
          <w:rFonts w:ascii="Arial" w:eastAsia="Times New Roman" w:hAnsi="Arial" w:cs="Arial"/>
          <w:b/>
          <w:bCs/>
          <w:spacing w:val="-1"/>
        </w:rPr>
      </w:pPr>
      <w:r w:rsidRPr="00A959D6">
        <w:rPr>
          <w:rFonts w:ascii="Arial" w:eastAsia="Times New Roman" w:hAnsi="Arial" w:cs="Arial"/>
          <w:b/>
          <w:bCs/>
          <w:spacing w:val="-1"/>
        </w:rPr>
        <w:t>5</w:t>
      </w:r>
      <w:r w:rsidR="00AC5E33" w:rsidRPr="00AC5E33">
        <w:rPr>
          <w:rFonts w:ascii="Arial" w:eastAsia="Times New Roman" w:hAnsi="Arial" w:cs="Arial"/>
          <w:b/>
          <w:bCs/>
          <w:spacing w:val="-1"/>
        </w:rPr>
        <w:t>.</w:t>
      </w:r>
      <w:r w:rsidR="00915E3A">
        <w:rPr>
          <w:rFonts w:ascii="Arial" w:eastAsia="Times New Roman" w:hAnsi="Arial" w:cs="Arial"/>
          <w:b/>
          <w:bCs/>
          <w:spacing w:val="-1"/>
        </w:rPr>
        <w:t>3</w:t>
      </w:r>
      <w:r w:rsidR="00AC5E33" w:rsidRPr="00AC5E33">
        <w:rPr>
          <w:rFonts w:ascii="Arial" w:eastAsia="Times New Roman" w:hAnsi="Arial" w:cs="Arial"/>
          <w:b/>
          <w:bCs/>
          <w:spacing w:val="-1"/>
        </w:rPr>
        <w:t xml:space="preserve"> Kryterium – okres gwarancji jakości </w:t>
      </w:r>
      <w:r w:rsidR="005E4C94">
        <w:rPr>
          <w:rFonts w:ascii="Arial" w:eastAsia="Times New Roman" w:hAnsi="Arial" w:cs="Arial"/>
          <w:b/>
          <w:bCs/>
          <w:spacing w:val="-1"/>
        </w:rPr>
        <w:t xml:space="preserve">i rękojmi </w:t>
      </w:r>
      <w:r w:rsidR="00AC5E33" w:rsidRPr="00AC5E33">
        <w:rPr>
          <w:rFonts w:ascii="Arial" w:eastAsia="Times New Roman" w:hAnsi="Arial" w:cs="Arial"/>
          <w:b/>
          <w:bCs/>
          <w:spacing w:val="-1"/>
        </w:rPr>
        <w:t>na cały zakres zamówienia</w:t>
      </w:r>
      <w:r w:rsidR="001D0DC4">
        <w:rPr>
          <w:rFonts w:ascii="Arial" w:eastAsia="Times New Roman" w:hAnsi="Arial" w:cs="Arial"/>
          <w:b/>
          <w:bCs/>
          <w:spacing w:val="-1"/>
        </w:rPr>
        <w:t xml:space="preserve"> (G)</w:t>
      </w:r>
      <w:r w:rsidR="00AC5E33" w:rsidRPr="00AC5E33">
        <w:rPr>
          <w:rFonts w:ascii="Arial" w:eastAsia="Times New Roman" w:hAnsi="Arial" w:cs="Arial"/>
          <w:b/>
          <w:bCs/>
          <w:spacing w:val="-1"/>
        </w:rPr>
        <w:t>.</w:t>
      </w:r>
    </w:p>
    <w:p w:rsidR="00AC5E33" w:rsidRPr="00AC5E33" w:rsidRDefault="00AC5E33" w:rsidP="005B4B37">
      <w:pPr>
        <w:widowControl w:val="0"/>
        <w:spacing w:after="0" w:line="240" w:lineRule="auto"/>
        <w:jc w:val="both"/>
        <w:rPr>
          <w:rFonts w:ascii="Arial" w:eastAsia="Times New Roman" w:hAnsi="Arial" w:cs="Arial"/>
          <w:bCs/>
          <w:spacing w:val="-1"/>
        </w:rPr>
      </w:pPr>
      <w:r w:rsidRPr="00AC5E33">
        <w:rPr>
          <w:rFonts w:ascii="Arial" w:eastAsia="Times New Roman" w:hAnsi="Arial" w:cs="Arial"/>
          <w:bCs/>
          <w:spacing w:val="-1"/>
        </w:rPr>
        <w:t xml:space="preserve">Gwarancja zostanie udzielona na rzecz finalnego odbiorcy produktu tj. Zamawiającego i potwierdzona pisemnie, ze wskazaniem nazwy realizowanej inwestycji. </w:t>
      </w:r>
    </w:p>
    <w:p w:rsidR="00AC5E33" w:rsidRPr="00AC5E33" w:rsidRDefault="00AC5E33" w:rsidP="005B4B37">
      <w:pPr>
        <w:widowControl w:val="0"/>
        <w:spacing w:after="0" w:line="240" w:lineRule="auto"/>
        <w:jc w:val="both"/>
        <w:rPr>
          <w:rFonts w:ascii="Arial" w:eastAsia="Times New Roman" w:hAnsi="Arial" w:cs="Arial"/>
          <w:b/>
          <w:bCs/>
          <w:spacing w:val="-1"/>
        </w:rPr>
      </w:pPr>
      <w:bookmarkStart w:id="11" w:name="_Hlk64368778"/>
      <w:r w:rsidRPr="00AC5E33">
        <w:rPr>
          <w:rFonts w:ascii="Arial" w:eastAsia="Times New Roman" w:hAnsi="Arial" w:cs="Arial"/>
          <w:b/>
          <w:bCs/>
          <w:spacing w:val="-1"/>
        </w:rPr>
        <w:t xml:space="preserve">Okres udzielonej przez Wykonawcę gwarancji jakości </w:t>
      </w:r>
      <w:r w:rsidR="005E4C94">
        <w:rPr>
          <w:rFonts w:ascii="Arial" w:eastAsia="Times New Roman" w:hAnsi="Arial" w:cs="Arial"/>
          <w:b/>
          <w:bCs/>
          <w:spacing w:val="-1"/>
        </w:rPr>
        <w:t xml:space="preserve">i rękojmi </w:t>
      </w:r>
      <w:r w:rsidRPr="00AC5E33">
        <w:rPr>
          <w:rFonts w:ascii="Arial" w:eastAsia="Times New Roman" w:hAnsi="Arial" w:cs="Arial"/>
          <w:b/>
          <w:bCs/>
          <w:spacing w:val="-1"/>
        </w:rPr>
        <w:t>na cały zakres zamówi</w:t>
      </w:r>
      <w:r w:rsidR="006044AF">
        <w:rPr>
          <w:rFonts w:ascii="Arial" w:eastAsia="Times New Roman" w:hAnsi="Arial" w:cs="Arial"/>
          <w:b/>
          <w:bCs/>
          <w:spacing w:val="-1"/>
        </w:rPr>
        <w:t>enia nie może być krótszy niż</w:t>
      </w:r>
      <w:r w:rsidR="00D95FB9">
        <w:rPr>
          <w:rFonts w:ascii="Arial" w:eastAsia="Times New Roman" w:hAnsi="Arial" w:cs="Arial"/>
          <w:b/>
          <w:bCs/>
          <w:spacing w:val="-1"/>
        </w:rPr>
        <w:t xml:space="preserve"> 36 miesięcy oraz dłuższy niż 72</w:t>
      </w:r>
      <w:r w:rsidR="00E26B7E">
        <w:rPr>
          <w:rFonts w:ascii="Arial" w:eastAsia="Times New Roman" w:hAnsi="Arial" w:cs="Arial"/>
          <w:b/>
          <w:bCs/>
          <w:spacing w:val="-1"/>
        </w:rPr>
        <w:t xml:space="preserve"> miesiące</w:t>
      </w:r>
      <w:r w:rsidRPr="00AC5E33">
        <w:rPr>
          <w:rFonts w:ascii="Arial" w:eastAsia="Times New Roman" w:hAnsi="Arial" w:cs="Arial"/>
          <w:b/>
          <w:bCs/>
          <w:spacing w:val="-1"/>
        </w:rPr>
        <w:t>.</w:t>
      </w:r>
    </w:p>
    <w:p w:rsidR="00AC5E33" w:rsidRPr="00780545" w:rsidRDefault="00AC5E33" w:rsidP="005B4B37">
      <w:pPr>
        <w:widowControl w:val="0"/>
        <w:spacing w:after="0" w:line="240" w:lineRule="auto"/>
        <w:jc w:val="both"/>
        <w:rPr>
          <w:rFonts w:ascii="Arial" w:eastAsia="Times New Roman" w:hAnsi="Arial" w:cs="Arial"/>
          <w:bCs/>
          <w:spacing w:val="-1"/>
        </w:rPr>
      </w:pPr>
      <w:r w:rsidRPr="00AC5E33">
        <w:rPr>
          <w:rFonts w:ascii="Arial" w:eastAsia="Times New Roman" w:hAnsi="Arial" w:cs="Arial"/>
          <w:bCs/>
          <w:spacing w:val="-1"/>
        </w:rPr>
        <w:t>Zamawiający w tym kryterium przydzieli punktację według poniższego wzoru:</w:t>
      </w:r>
    </w:p>
    <w:tbl>
      <w:tblPr>
        <w:tblW w:w="5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1"/>
        <w:gridCol w:w="2410"/>
        <w:gridCol w:w="2402"/>
      </w:tblGrid>
      <w:tr w:rsidR="00AC5E33" w:rsidRPr="00AC5E33" w:rsidTr="00D47575">
        <w:trPr>
          <w:trHeight w:val="300"/>
          <w:jc w:val="center"/>
        </w:trPr>
        <w:tc>
          <w:tcPr>
            <w:tcW w:w="661" w:type="dxa"/>
            <w:tcBorders>
              <w:top w:val="single" w:sz="4" w:space="0" w:color="000000"/>
              <w:left w:val="single" w:sz="4" w:space="0" w:color="000000"/>
              <w:bottom w:val="single" w:sz="4" w:space="0" w:color="000000"/>
              <w:right w:val="single" w:sz="4" w:space="0" w:color="000000"/>
            </w:tcBorders>
            <w:hideMark/>
          </w:tcPr>
          <w:p w:rsidR="00AC5E33" w:rsidRPr="00AC5E33" w:rsidRDefault="00AC5E33" w:rsidP="005B4B37">
            <w:pPr>
              <w:widowControl w:val="0"/>
              <w:spacing w:after="0" w:line="240" w:lineRule="auto"/>
              <w:jc w:val="center"/>
              <w:rPr>
                <w:rFonts w:ascii="Arial" w:eastAsia="Times New Roman" w:hAnsi="Arial" w:cs="Arial"/>
                <w:bCs/>
                <w:spacing w:val="-1"/>
              </w:rPr>
            </w:pPr>
            <w:r w:rsidRPr="00AC5E33">
              <w:rPr>
                <w:rFonts w:ascii="Arial" w:eastAsia="Times New Roman" w:hAnsi="Arial" w:cs="Arial"/>
                <w:bCs/>
                <w:spacing w:val="-1"/>
              </w:rPr>
              <w:t>Lp.</w:t>
            </w:r>
          </w:p>
        </w:tc>
        <w:tc>
          <w:tcPr>
            <w:tcW w:w="2410" w:type="dxa"/>
            <w:tcBorders>
              <w:top w:val="single" w:sz="4" w:space="0" w:color="000000"/>
              <w:left w:val="single" w:sz="4" w:space="0" w:color="000000"/>
              <w:bottom w:val="single" w:sz="4" w:space="0" w:color="000000"/>
              <w:right w:val="single" w:sz="4" w:space="0" w:color="000000"/>
            </w:tcBorders>
            <w:hideMark/>
          </w:tcPr>
          <w:p w:rsidR="00AC5E33" w:rsidRPr="00AC5E33" w:rsidRDefault="00AC5E33" w:rsidP="005B4B37">
            <w:pPr>
              <w:widowControl w:val="0"/>
              <w:spacing w:after="0" w:line="240" w:lineRule="auto"/>
              <w:jc w:val="center"/>
              <w:rPr>
                <w:rFonts w:ascii="Arial" w:eastAsia="Times New Roman" w:hAnsi="Arial" w:cs="Arial"/>
                <w:bCs/>
                <w:spacing w:val="-1"/>
              </w:rPr>
            </w:pPr>
            <w:r w:rsidRPr="00AC5E33">
              <w:rPr>
                <w:rFonts w:ascii="Arial" w:eastAsia="Times New Roman" w:hAnsi="Arial" w:cs="Arial"/>
                <w:bCs/>
                <w:spacing w:val="-1"/>
              </w:rPr>
              <w:t>Okres gwarancji jakości</w:t>
            </w:r>
            <w:r w:rsidR="005E4C94">
              <w:rPr>
                <w:rFonts w:ascii="Arial" w:eastAsia="Times New Roman" w:hAnsi="Arial" w:cs="Arial"/>
                <w:bCs/>
                <w:spacing w:val="-1"/>
              </w:rPr>
              <w:t xml:space="preserve"> i rękojmi </w:t>
            </w:r>
            <w:r w:rsidRPr="00AC5E33">
              <w:rPr>
                <w:rFonts w:ascii="Arial" w:eastAsia="Times New Roman" w:hAnsi="Arial" w:cs="Arial"/>
                <w:bCs/>
                <w:spacing w:val="-1"/>
              </w:rPr>
              <w:t xml:space="preserve"> na cały zakres zamówienia</w:t>
            </w:r>
          </w:p>
        </w:tc>
        <w:tc>
          <w:tcPr>
            <w:tcW w:w="2402" w:type="dxa"/>
            <w:tcBorders>
              <w:top w:val="single" w:sz="4" w:space="0" w:color="000000"/>
              <w:left w:val="single" w:sz="4" w:space="0" w:color="000000"/>
              <w:bottom w:val="single" w:sz="4" w:space="0" w:color="000000"/>
              <w:right w:val="single" w:sz="4" w:space="0" w:color="000000"/>
            </w:tcBorders>
            <w:hideMark/>
          </w:tcPr>
          <w:p w:rsidR="00AC5E33" w:rsidRPr="00AC5E33" w:rsidRDefault="00AC5E33" w:rsidP="005B4B37">
            <w:pPr>
              <w:widowControl w:val="0"/>
              <w:spacing w:after="0" w:line="240" w:lineRule="auto"/>
              <w:jc w:val="center"/>
              <w:rPr>
                <w:rFonts w:ascii="Arial" w:eastAsia="Times New Roman" w:hAnsi="Arial" w:cs="Arial"/>
                <w:bCs/>
                <w:spacing w:val="-1"/>
              </w:rPr>
            </w:pPr>
            <w:r w:rsidRPr="00AC5E33">
              <w:rPr>
                <w:rFonts w:ascii="Arial" w:eastAsia="Times New Roman" w:hAnsi="Arial" w:cs="Arial"/>
                <w:bCs/>
                <w:spacing w:val="-1"/>
              </w:rPr>
              <w:t>Ilość punktów</w:t>
            </w:r>
            <w:r w:rsidR="001D0DC4">
              <w:rPr>
                <w:rFonts w:ascii="Arial" w:eastAsia="Times New Roman" w:hAnsi="Arial" w:cs="Arial"/>
                <w:bCs/>
                <w:spacing w:val="-1"/>
              </w:rPr>
              <w:t xml:space="preserve"> (G)</w:t>
            </w:r>
          </w:p>
        </w:tc>
      </w:tr>
      <w:tr w:rsidR="00AC5E33" w:rsidRPr="00AC5E33" w:rsidTr="00D47575">
        <w:trPr>
          <w:trHeight w:val="182"/>
          <w:jc w:val="center"/>
        </w:trPr>
        <w:tc>
          <w:tcPr>
            <w:tcW w:w="661" w:type="dxa"/>
            <w:tcBorders>
              <w:top w:val="single" w:sz="4" w:space="0" w:color="000000"/>
              <w:left w:val="single" w:sz="4" w:space="0" w:color="000000"/>
              <w:bottom w:val="single" w:sz="4" w:space="0" w:color="000000"/>
              <w:right w:val="single" w:sz="4" w:space="0" w:color="000000"/>
            </w:tcBorders>
            <w:hideMark/>
          </w:tcPr>
          <w:p w:rsidR="00AC5E33" w:rsidRPr="00AC5E33" w:rsidRDefault="00AC5E33" w:rsidP="005B4B37">
            <w:pPr>
              <w:widowControl w:val="0"/>
              <w:spacing w:after="0" w:line="240" w:lineRule="auto"/>
              <w:jc w:val="center"/>
              <w:rPr>
                <w:rFonts w:ascii="Arial" w:eastAsia="Times New Roman" w:hAnsi="Arial" w:cs="Arial"/>
                <w:bCs/>
                <w:spacing w:val="-1"/>
              </w:rPr>
            </w:pPr>
            <w:r w:rsidRPr="00AC5E33">
              <w:rPr>
                <w:rFonts w:ascii="Arial" w:eastAsia="Times New Roman" w:hAnsi="Arial" w:cs="Arial"/>
                <w:bCs/>
                <w:spacing w:val="-1"/>
              </w:rPr>
              <w:t>1.</w:t>
            </w:r>
          </w:p>
        </w:tc>
        <w:tc>
          <w:tcPr>
            <w:tcW w:w="2410" w:type="dxa"/>
            <w:tcBorders>
              <w:top w:val="single" w:sz="4" w:space="0" w:color="000000"/>
              <w:left w:val="single" w:sz="4" w:space="0" w:color="000000"/>
              <w:bottom w:val="single" w:sz="4" w:space="0" w:color="000000"/>
              <w:right w:val="single" w:sz="4" w:space="0" w:color="000000"/>
            </w:tcBorders>
            <w:hideMark/>
          </w:tcPr>
          <w:p w:rsidR="00AC5E33" w:rsidRPr="00AC5E33" w:rsidRDefault="006044AF"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36</w:t>
            </w:r>
            <w:r w:rsidR="00780545">
              <w:rPr>
                <w:rFonts w:ascii="Arial" w:eastAsia="Times New Roman" w:hAnsi="Arial" w:cs="Arial"/>
                <w:bCs/>
                <w:spacing w:val="-1"/>
              </w:rPr>
              <w:t xml:space="preserve"> m-</w:t>
            </w:r>
            <w:proofErr w:type="spellStart"/>
            <w:r w:rsidR="00780545">
              <w:rPr>
                <w:rFonts w:ascii="Arial" w:eastAsia="Times New Roman" w:hAnsi="Arial" w:cs="Arial"/>
                <w:bCs/>
                <w:spacing w:val="-1"/>
              </w:rPr>
              <w:t>cy</w:t>
            </w:r>
            <w:proofErr w:type="spellEnd"/>
          </w:p>
        </w:tc>
        <w:tc>
          <w:tcPr>
            <w:tcW w:w="2402" w:type="dxa"/>
            <w:tcBorders>
              <w:top w:val="single" w:sz="4" w:space="0" w:color="000000"/>
              <w:left w:val="single" w:sz="4" w:space="0" w:color="000000"/>
              <w:bottom w:val="single" w:sz="4" w:space="0" w:color="000000"/>
              <w:right w:val="single" w:sz="4" w:space="0" w:color="000000"/>
            </w:tcBorders>
            <w:hideMark/>
          </w:tcPr>
          <w:p w:rsidR="00AC5E33" w:rsidRPr="00AC5E33" w:rsidRDefault="00AC5E33" w:rsidP="005B4B37">
            <w:pPr>
              <w:widowControl w:val="0"/>
              <w:spacing w:after="0" w:line="240" w:lineRule="auto"/>
              <w:jc w:val="center"/>
              <w:rPr>
                <w:rFonts w:ascii="Arial" w:eastAsia="Times New Roman" w:hAnsi="Arial" w:cs="Arial"/>
                <w:bCs/>
                <w:spacing w:val="-1"/>
              </w:rPr>
            </w:pPr>
            <w:r w:rsidRPr="00AC5E33">
              <w:rPr>
                <w:rFonts w:ascii="Arial" w:eastAsia="Times New Roman" w:hAnsi="Arial" w:cs="Arial"/>
                <w:bCs/>
                <w:spacing w:val="-1"/>
              </w:rPr>
              <w:t>0</w:t>
            </w:r>
          </w:p>
        </w:tc>
      </w:tr>
      <w:tr w:rsidR="008C0CC7" w:rsidRPr="00AC5E33" w:rsidTr="00D47575">
        <w:trPr>
          <w:trHeight w:val="182"/>
          <w:jc w:val="center"/>
        </w:trPr>
        <w:tc>
          <w:tcPr>
            <w:tcW w:w="661" w:type="dxa"/>
            <w:tcBorders>
              <w:top w:val="single" w:sz="4" w:space="0" w:color="000000"/>
              <w:left w:val="single" w:sz="4" w:space="0" w:color="000000"/>
              <w:bottom w:val="single" w:sz="4" w:space="0" w:color="000000"/>
              <w:right w:val="single" w:sz="4" w:space="0" w:color="000000"/>
            </w:tcBorders>
          </w:tcPr>
          <w:p w:rsidR="008C0CC7" w:rsidRPr="00AC5E33" w:rsidRDefault="008C0CC7"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2.</w:t>
            </w:r>
          </w:p>
        </w:tc>
        <w:tc>
          <w:tcPr>
            <w:tcW w:w="2410" w:type="dxa"/>
            <w:tcBorders>
              <w:top w:val="single" w:sz="4" w:space="0" w:color="000000"/>
              <w:left w:val="single" w:sz="4" w:space="0" w:color="000000"/>
              <w:bottom w:val="single" w:sz="4" w:space="0" w:color="000000"/>
              <w:right w:val="single" w:sz="4" w:space="0" w:color="000000"/>
            </w:tcBorders>
          </w:tcPr>
          <w:p w:rsidR="008C0CC7" w:rsidRDefault="006044AF"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48</w:t>
            </w:r>
            <w:r w:rsidR="008C0CC7">
              <w:rPr>
                <w:rFonts w:ascii="Arial" w:eastAsia="Times New Roman" w:hAnsi="Arial" w:cs="Arial"/>
                <w:bCs/>
                <w:spacing w:val="-1"/>
              </w:rPr>
              <w:t xml:space="preserve"> </w:t>
            </w:r>
            <w:r w:rsidR="008C0CC7" w:rsidRPr="00AC5E33">
              <w:rPr>
                <w:rFonts w:ascii="Arial" w:eastAsia="Times New Roman" w:hAnsi="Arial" w:cs="Arial"/>
                <w:bCs/>
                <w:spacing w:val="-1"/>
              </w:rPr>
              <w:t>m-</w:t>
            </w:r>
            <w:proofErr w:type="spellStart"/>
            <w:r w:rsidR="008C0CC7" w:rsidRPr="00AC5E33">
              <w:rPr>
                <w:rFonts w:ascii="Arial" w:eastAsia="Times New Roman" w:hAnsi="Arial" w:cs="Arial"/>
                <w:bCs/>
                <w:spacing w:val="-1"/>
              </w:rPr>
              <w:t>cy</w:t>
            </w:r>
            <w:proofErr w:type="spellEnd"/>
          </w:p>
        </w:tc>
        <w:tc>
          <w:tcPr>
            <w:tcW w:w="2402" w:type="dxa"/>
            <w:tcBorders>
              <w:top w:val="single" w:sz="4" w:space="0" w:color="000000"/>
              <w:left w:val="single" w:sz="4" w:space="0" w:color="000000"/>
              <w:bottom w:val="single" w:sz="4" w:space="0" w:color="000000"/>
              <w:right w:val="single" w:sz="4" w:space="0" w:color="000000"/>
            </w:tcBorders>
          </w:tcPr>
          <w:p w:rsidR="008C0CC7" w:rsidRPr="00AC5E33" w:rsidRDefault="00D95FB9"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20</w:t>
            </w:r>
          </w:p>
        </w:tc>
      </w:tr>
      <w:tr w:rsidR="00AC5E33" w:rsidRPr="00AC5E33" w:rsidTr="00D47575">
        <w:trPr>
          <w:trHeight w:val="241"/>
          <w:jc w:val="center"/>
        </w:trPr>
        <w:tc>
          <w:tcPr>
            <w:tcW w:w="661" w:type="dxa"/>
            <w:tcBorders>
              <w:top w:val="single" w:sz="4" w:space="0" w:color="000000"/>
              <w:left w:val="single" w:sz="4" w:space="0" w:color="000000"/>
              <w:bottom w:val="single" w:sz="4" w:space="0" w:color="000000"/>
              <w:right w:val="single" w:sz="4" w:space="0" w:color="000000"/>
            </w:tcBorders>
            <w:hideMark/>
          </w:tcPr>
          <w:p w:rsidR="00AC5E33" w:rsidRPr="00AC5E33" w:rsidRDefault="006044AF"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3</w:t>
            </w:r>
            <w:r w:rsidR="00AC5E33" w:rsidRPr="00AC5E33">
              <w:rPr>
                <w:rFonts w:ascii="Arial" w:eastAsia="Times New Roman" w:hAnsi="Arial" w:cs="Arial"/>
                <w:bCs/>
                <w:spacing w:val="-1"/>
              </w:rPr>
              <w:t>.</w:t>
            </w:r>
          </w:p>
        </w:tc>
        <w:tc>
          <w:tcPr>
            <w:tcW w:w="2410" w:type="dxa"/>
            <w:tcBorders>
              <w:top w:val="single" w:sz="4" w:space="0" w:color="000000"/>
              <w:left w:val="single" w:sz="4" w:space="0" w:color="000000"/>
              <w:bottom w:val="single" w:sz="4" w:space="0" w:color="000000"/>
              <w:right w:val="single" w:sz="4" w:space="0" w:color="000000"/>
            </w:tcBorders>
            <w:hideMark/>
          </w:tcPr>
          <w:p w:rsidR="00AC5E33" w:rsidRPr="00AC5E33" w:rsidRDefault="006044AF"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60</w:t>
            </w:r>
            <w:r w:rsidR="00AC5E33" w:rsidRPr="00AC5E33">
              <w:rPr>
                <w:rFonts w:ascii="Arial" w:eastAsia="Times New Roman" w:hAnsi="Arial" w:cs="Arial"/>
                <w:bCs/>
                <w:spacing w:val="-1"/>
              </w:rPr>
              <w:t xml:space="preserve"> m-</w:t>
            </w:r>
            <w:proofErr w:type="spellStart"/>
            <w:r w:rsidR="00AC5E33" w:rsidRPr="00AC5E33">
              <w:rPr>
                <w:rFonts w:ascii="Arial" w:eastAsia="Times New Roman" w:hAnsi="Arial" w:cs="Arial"/>
                <w:bCs/>
                <w:spacing w:val="-1"/>
              </w:rPr>
              <w:t>cy</w:t>
            </w:r>
            <w:proofErr w:type="spellEnd"/>
          </w:p>
        </w:tc>
        <w:tc>
          <w:tcPr>
            <w:tcW w:w="2402" w:type="dxa"/>
            <w:tcBorders>
              <w:top w:val="single" w:sz="4" w:space="0" w:color="000000"/>
              <w:left w:val="single" w:sz="4" w:space="0" w:color="000000"/>
              <w:bottom w:val="single" w:sz="4" w:space="0" w:color="000000"/>
              <w:right w:val="single" w:sz="4" w:space="0" w:color="000000"/>
            </w:tcBorders>
            <w:hideMark/>
          </w:tcPr>
          <w:p w:rsidR="00AC5E33" w:rsidRPr="00AC5E33" w:rsidRDefault="00D95FB9"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30</w:t>
            </w:r>
          </w:p>
        </w:tc>
      </w:tr>
      <w:tr w:rsidR="00AC5E33" w:rsidRPr="00AC5E33" w:rsidTr="00D47575">
        <w:trPr>
          <w:trHeight w:val="190"/>
          <w:jc w:val="center"/>
        </w:trPr>
        <w:tc>
          <w:tcPr>
            <w:tcW w:w="661" w:type="dxa"/>
            <w:tcBorders>
              <w:top w:val="single" w:sz="4" w:space="0" w:color="000000"/>
              <w:left w:val="single" w:sz="4" w:space="0" w:color="000000"/>
              <w:bottom w:val="single" w:sz="4" w:space="0" w:color="000000"/>
              <w:right w:val="single" w:sz="4" w:space="0" w:color="000000"/>
            </w:tcBorders>
            <w:hideMark/>
          </w:tcPr>
          <w:p w:rsidR="00AC5E33" w:rsidRPr="00AC5E33" w:rsidRDefault="006044AF"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4</w:t>
            </w:r>
            <w:r w:rsidR="00AC5E33" w:rsidRPr="00AC5E33">
              <w:rPr>
                <w:rFonts w:ascii="Arial" w:eastAsia="Times New Roman" w:hAnsi="Arial" w:cs="Arial"/>
                <w:bCs/>
                <w:spacing w:val="-1"/>
              </w:rPr>
              <w:t>.</w:t>
            </w:r>
          </w:p>
        </w:tc>
        <w:tc>
          <w:tcPr>
            <w:tcW w:w="2410" w:type="dxa"/>
            <w:tcBorders>
              <w:top w:val="single" w:sz="4" w:space="0" w:color="000000"/>
              <w:left w:val="single" w:sz="4" w:space="0" w:color="000000"/>
              <w:bottom w:val="single" w:sz="4" w:space="0" w:color="000000"/>
              <w:right w:val="single" w:sz="4" w:space="0" w:color="000000"/>
            </w:tcBorders>
            <w:hideMark/>
          </w:tcPr>
          <w:p w:rsidR="00AC5E33" w:rsidRPr="00AC5E33" w:rsidRDefault="006044AF"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72</w:t>
            </w:r>
            <w:r w:rsidR="00E26B7E">
              <w:rPr>
                <w:rFonts w:ascii="Arial" w:eastAsia="Times New Roman" w:hAnsi="Arial" w:cs="Arial"/>
                <w:bCs/>
                <w:spacing w:val="-1"/>
              </w:rPr>
              <w:t xml:space="preserve"> m-ce</w:t>
            </w:r>
          </w:p>
        </w:tc>
        <w:tc>
          <w:tcPr>
            <w:tcW w:w="2402" w:type="dxa"/>
            <w:tcBorders>
              <w:top w:val="single" w:sz="4" w:space="0" w:color="000000"/>
              <w:left w:val="single" w:sz="4" w:space="0" w:color="000000"/>
              <w:bottom w:val="single" w:sz="4" w:space="0" w:color="000000"/>
              <w:right w:val="single" w:sz="4" w:space="0" w:color="000000"/>
            </w:tcBorders>
            <w:hideMark/>
          </w:tcPr>
          <w:p w:rsidR="00AC5E33" w:rsidRPr="00AC5E33" w:rsidRDefault="00D95FB9" w:rsidP="005B4B37">
            <w:pPr>
              <w:widowControl w:val="0"/>
              <w:spacing w:after="0" w:line="240" w:lineRule="auto"/>
              <w:jc w:val="center"/>
              <w:rPr>
                <w:rFonts w:ascii="Arial" w:eastAsia="Times New Roman" w:hAnsi="Arial" w:cs="Arial"/>
                <w:bCs/>
                <w:spacing w:val="-1"/>
              </w:rPr>
            </w:pPr>
            <w:r>
              <w:rPr>
                <w:rFonts w:ascii="Arial" w:eastAsia="Times New Roman" w:hAnsi="Arial" w:cs="Arial"/>
                <w:bCs/>
                <w:spacing w:val="-1"/>
              </w:rPr>
              <w:t>40</w:t>
            </w:r>
          </w:p>
        </w:tc>
      </w:tr>
    </w:tbl>
    <w:p w:rsidR="00AC5E33" w:rsidRDefault="00AC5E33" w:rsidP="005B4B37">
      <w:pPr>
        <w:widowControl w:val="0"/>
        <w:spacing w:after="0" w:line="240" w:lineRule="auto"/>
        <w:jc w:val="both"/>
        <w:rPr>
          <w:rFonts w:ascii="Arial" w:eastAsia="Times New Roman" w:hAnsi="Arial" w:cs="Arial"/>
          <w:bCs/>
          <w:spacing w:val="-1"/>
        </w:rPr>
      </w:pPr>
    </w:p>
    <w:p w:rsidR="005E4C94" w:rsidRPr="00AC5E33" w:rsidRDefault="005E4C94" w:rsidP="005B4B37">
      <w:pPr>
        <w:widowControl w:val="0"/>
        <w:spacing w:after="0" w:line="240" w:lineRule="auto"/>
        <w:jc w:val="both"/>
        <w:rPr>
          <w:rFonts w:ascii="Arial" w:eastAsia="Times New Roman" w:hAnsi="Arial" w:cs="Arial"/>
          <w:bCs/>
          <w:spacing w:val="-1"/>
        </w:rPr>
      </w:pPr>
      <w:r>
        <w:rPr>
          <w:rFonts w:ascii="Arial" w:eastAsia="Times New Roman" w:hAnsi="Arial" w:cs="Arial"/>
          <w:bCs/>
          <w:spacing w:val="-1"/>
        </w:rPr>
        <w:t>1 pkt = 1%</w:t>
      </w:r>
    </w:p>
    <w:p w:rsidR="00AC5E33" w:rsidRPr="00AC5E33" w:rsidRDefault="00AC5E33" w:rsidP="005B4B37">
      <w:pPr>
        <w:widowControl w:val="0"/>
        <w:spacing w:after="0" w:line="240" w:lineRule="auto"/>
        <w:jc w:val="both"/>
        <w:rPr>
          <w:rFonts w:ascii="Arial" w:eastAsia="Times New Roman" w:hAnsi="Arial" w:cs="Arial"/>
          <w:b/>
          <w:bCs/>
          <w:spacing w:val="-1"/>
        </w:rPr>
      </w:pPr>
      <w:r w:rsidRPr="00AC5E33">
        <w:rPr>
          <w:rFonts w:ascii="Arial" w:eastAsia="Times New Roman" w:hAnsi="Arial" w:cs="Arial"/>
          <w:b/>
          <w:bCs/>
          <w:spacing w:val="-1"/>
        </w:rPr>
        <w:t>UWAGA!</w:t>
      </w:r>
    </w:p>
    <w:p w:rsidR="00AC5E33" w:rsidRPr="00AC5E33" w:rsidRDefault="00AC5E33" w:rsidP="005B4B37">
      <w:pPr>
        <w:widowControl w:val="0"/>
        <w:spacing w:after="0" w:line="240" w:lineRule="auto"/>
        <w:jc w:val="both"/>
        <w:rPr>
          <w:rFonts w:ascii="Arial" w:eastAsia="Times New Roman" w:hAnsi="Arial" w:cs="Arial"/>
          <w:bCs/>
          <w:spacing w:val="-1"/>
        </w:rPr>
      </w:pPr>
      <w:r w:rsidRPr="00AC5E33">
        <w:rPr>
          <w:rFonts w:ascii="Arial" w:eastAsia="Times New Roman" w:hAnsi="Arial" w:cs="Arial"/>
          <w:bCs/>
          <w:spacing w:val="-1"/>
        </w:rPr>
        <w:t>Wykonawca określi czas trwania gwarancji w jednym z powyższych okresów. Zadeklarowanie czasu trwania gwarancji</w:t>
      </w:r>
      <w:r w:rsidR="005E4C94">
        <w:rPr>
          <w:rFonts w:ascii="Arial" w:eastAsia="Times New Roman" w:hAnsi="Arial" w:cs="Arial"/>
          <w:bCs/>
          <w:spacing w:val="-1"/>
        </w:rPr>
        <w:t xml:space="preserve"> i rękojmi </w:t>
      </w:r>
      <w:r w:rsidRPr="00AC5E33">
        <w:rPr>
          <w:rFonts w:ascii="Arial" w:eastAsia="Times New Roman" w:hAnsi="Arial" w:cs="Arial"/>
          <w:bCs/>
          <w:spacing w:val="-1"/>
        </w:rPr>
        <w:t xml:space="preserve"> w innym terminie będzie skutkować odrzuceniem oferty Wykonawcy przez Zamawiającego, jako niezgodnej z treścią SWZ na podstawie art. 226 ust. 1 pkt 5 ustawy </w:t>
      </w:r>
      <w:proofErr w:type="spellStart"/>
      <w:r w:rsidRPr="00AC5E33">
        <w:rPr>
          <w:rFonts w:ascii="Arial" w:eastAsia="Times New Roman" w:hAnsi="Arial" w:cs="Arial"/>
          <w:bCs/>
          <w:spacing w:val="-1"/>
        </w:rPr>
        <w:t>Pzp</w:t>
      </w:r>
      <w:proofErr w:type="spellEnd"/>
      <w:r w:rsidRPr="00AC5E33">
        <w:rPr>
          <w:rFonts w:ascii="Arial" w:eastAsia="Times New Roman" w:hAnsi="Arial" w:cs="Arial"/>
          <w:bCs/>
          <w:spacing w:val="-1"/>
        </w:rPr>
        <w:t xml:space="preserve">. W przypadku gdy Wykonawca nie zaoferuje żadnego terminu gwarancji Zamawiający przyjmie, iż zaoferował minimalny tj. </w:t>
      </w:r>
      <w:r w:rsidR="006044AF">
        <w:rPr>
          <w:rFonts w:ascii="Arial" w:eastAsia="Times New Roman" w:hAnsi="Arial" w:cs="Arial"/>
          <w:b/>
          <w:bCs/>
          <w:spacing w:val="-1"/>
        </w:rPr>
        <w:t>36</w:t>
      </w:r>
      <w:r w:rsidRPr="00AC5E33">
        <w:rPr>
          <w:rFonts w:ascii="Arial" w:eastAsia="Times New Roman" w:hAnsi="Arial" w:cs="Arial"/>
          <w:bCs/>
          <w:spacing w:val="-1"/>
        </w:rPr>
        <w:t xml:space="preserve"> </w:t>
      </w:r>
      <w:r w:rsidRPr="00AC5E33">
        <w:rPr>
          <w:rFonts w:ascii="Arial" w:eastAsia="Times New Roman" w:hAnsi="Arial" w:cs="Arial"/>
          <w:b/>
          <w:bCs/>
          <w:spacing w:val="-1"/>
        </w:rPr>
        <w:t>m-</w:t>
      </w:r>
      <w:proofErr w:type="spellStart"/>
      <w:r w:rsidRPr="00AC5E33">
        <w:rPr>
          <w:rFonts w:ascii="Arial" w:eastAsia="Times New Roman" w:hAnsi="Arial" w:cs="Arial"/>
          <w:b/>
          <w:bCs/>
          <w:spacing w:val="-1"/>
        </w:rPr>
        <w:t>cy</w:t>
      </w:r>
      <w:proofErr w:type="spellEnd"/>
      <w:r w:rsidRPr="00AC5E33">
        <w:rPr>
          <w:rFonts w:ascii="Arial" w:eastAsia="Times New Roman" w:hAnsi="Arial" w:cs="Arial"/>
          <w:bCs/>
          <w:spacing w:val="-1"/>
        </w:rPr>
        <w:t xml:space="preserve"> od dnia podpisania umowy.</w:t>
      </w:r>
    </w:p>
    <w:bookmarkEnd w:id="11"/>
    <w:p w:rsidR="008C0CC7" w:rsidRPr="00915E3A" w:rsidRDefault="00AC5E33" w:rsidP="00AD47FB">
      <w:pPr>
        <w:pStyle w:val="Akapitzlist"/>
        <w:widowControl w:val="0"/>
        <w:numPr>
          <w:ilvl w:val="1"/>
          <w:numId w:val="48"/>
        </w:numPr>
        <w:spacing w:after="0" w:line="240" w:lineRule="auto"/>
        <w:ind w:left="284"/>
        <w:jc w:val="both"/>
        <w:rPr>
          <w:rFonts w:ascii="Arial" w:eastAsia="Times New Roman" w:hAnsi="Arial" w:cs="Arial"/>
        </w:rPr>
      </w:pPr>
      <w:r w:rsidRPr="00915E3A">
        <w:rPr>
          <w:rFonts w:ascii="Arial" w:eastAsia="Times New Roman" w:hAnsi="Arial" w:cs="Arial"/>
        </w:rPr>
        <w:t>Uzyskana z wyliczenia ilość punktów zostanie ostatecznie ustalona z dokładnością do drugiego miejsca po przecinku z zachowaniem zasady zaokrągleń matematycznych.</w:t>
      </w:r>
    </w:p>
    <w:p w:rsidR="008C0CC7" w:rsidRPr="00915E3A" w:rsidRDefault="00AC5E33" w:rsidP="00AD47FB">
      <w:pPr>
        <w:pStyle w:val="Akapitzlist"/>
        <w:widowControl w:val="0"/>
        <w:numPr>
          <w:ilvl w:val="1"/>
          <w:numId w:val="48"/>
        </w:numPr>
        <w:spacing w:after="0" w:line="240" w:lineRule="auto"/>
        <w:ind w:left="284"/>
        <w:jc w:val="both"/>
        <w:rPr>
          <w:rFonts w:ascii="Arial" w:eastAsia="Times New Roman" w:hAnsi="Arial" w:cs="Arial"/>
        </w:rPr>
      </w:pPr>
      <w:r w:rsidRPr="00915E3A">
        <w:rPr>
          <w:rFonts w:ascii="Arial" w:eastAsia="Times New Roman" w:hAnsi="Arial" w:cs="Arial"/>
        </w:rPr>
        <w:t xml:space="preserve">Wybór oferty najkorzystniejszej nastąpi zgodnie z art. 239 ustawy </w:t>
      </w:r>
      <w:proofErr w:type="spellStart"/>
      <w:r w:rsidRPr="00915E3A">
        <w:rPr>
          <w:rFonts w:ascii="Arial" w:eastAsia="Times New Roman" w:hAnsi="Arial" w:cs="Arial"/>
        </w:rPr>
        <w:t>Pzp</w:t>
      </w:r>
      <w:proofErr w:type="spellEnd"/>
      <w:r w:rsidRPr="00915E3A">
        <w:rPr>
          <w:rFonts w:ascii="Arial" w:eastAsia="Times New Roman" w:hAnsi="Arial" w:cs="Arial"/>
        </w:rPr>
        <w:t>.</w:t>
      </w:r>
    </w:p>
    <w:p w:rsidR="00AC5E33" w:rsidRPr="008C0CC7" w:rsidRDefault="00AC5E33" w:rsidP="00AD47FB">
      <w:pPr>
        <w:pStyle w:val="Akapitzlist"/>
        <w:widowControl w:val="0"/>
        <w:numPr>
          <w:ilvl w:val="1"/>
          <w:numId w:val="48"/>
        </w:numPr>
        <w:spacing w:after="0" w:line="240" w:lineRule="auto"/>
        <w:ind w:left="284"/>
        <w:jc w:val="both"/>
        <w:rPr>
          <w:rFonts w:ascii="Arial" w:eastAsia="Times New Roman" w:hAnsi="Arial" w:cs="Arial"/>
        </w:rPr>
      </w:pPr>
      <w:r w:rsidRPr="008C0CC7">
        <w:rPr>
          <w:rFonts w:ascii="Arial" w:eastAsia="Times New Roman" w:hAnsi="Arial" w:cs="Arial"/>
        </w:rPr>
        <w:t>Zamawiający niezwłocznie po wyborze najkorzystniejszej oferty poinformuje równocześnie Wykonawców, którzy złożyli oferty, o:</w:t>
      </w:r>
    </w:p>
    <w:p w:rsidR="00AC5E33" w:rsidRPr="00AC5E33" w:rsidRDefault="00AC5E33" w:rsidP="00AD47FB">
      <w:pPr>
        <w:widowControl w:val="0"/>
        <w:numPr>
          <w:ilvl w:val="0"/>
          <w:numId w:val="34"/>
        </w:numPr>
        <w:spacing w:after="0" w:line="240" w:lineRule="auto"/>
        <w:jc w:val="both"/>
        <w:rPr>
          <w:rFonts w:ascii="Arial" w:eastAsia="Times New Roman" w:hAnsi="Arial" w:cs="Arial"/>
        </w:rPr>
      </w:pPr>
      <w:r w:rsidRPr="00AC5E33">
        <w:rPr>
          <w:rFonts w:ascii="Arial" w:eastAsia="Times New Roman" w:hAnsi="Arial" w:cs="Arial"/>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 podając uzasadnienie faktyczne i prawne,</w:t>
      </w:r>
    </w:p>
    <w:p w:rsidR="00AC5E33" w:rsidRPr="00AC5E33" w:rsidRDefault="00AC5E33" w:rsidP="00AD47FB">
      <w:pPr>
        <w:widowControl w:val="0"/>
        <w:numPr>
          <w:ilvl w:val="0"/>
          <w:numId w:val="34"/>
        </w:numPr>
        <w:spacing w:after="0" w:line="240" w:lineRule="auto"/>
        <w:jc w:val="both"/>
        <w:rPr>
          <w:rFonts w:ascii="Arial" w:eastAsia="Times New Roman" w:hAnsi="Arial" w:cs="Arial"/>
        </w:rPr>
      </w:pPr>
      <w:r w:rsidRPr="00AC5E33">
        <w:rPr>
          <w:rFonts w:ascii="Arial" w:eastAsia="Times New Roman" w:hAnsi="Arial" w:cs="Arial"/>
        </w:rPr>
        <w:t xml:space="preserve">wykonawcach, których oferty zostały odrzucone – podając uzasadnienie faktyczne i </w:t>
      </w:r>
      <w:r w:rsidRPr="00AC5E33">
        <w:rPr>
          <w:rFonts w:ascii="Arial" w:eastAsia="Times New Roman" w:hAnsi="Arial" w:cs="Arial"/>
        </w:rPr>
        <w:lastRenderedPageBreak/>
        <w:t>prawne,</w:t>
      </w:r>
    </w:p>
    <w:p w:rsidR="008C0CC7" w:rsidRDefault="00AC5E33" w:rsidP="00AD47FB">
      <w:pPr>
        <w:pStyle w:val="Akapitzlist"/>
        <w:widowControl w:val="0"/>
        <w:numPr>
          <w:ilvl w:val="1"/>
          <w:numId w:val="48"/>
        </w:numPr>
        <w:spacing w:after="0" w:line="240" w:lineRule="auto"/>
        <w:ind w:left="284"/>
        <w:jc w:val="both"/>
        <w:rPr>
          <w:rFonts w:ascii="Arial" w:eastAsia="Times New Roman" w:hAnsi="Arial" w:cs="Arial"/>
        </w:rPr>
      </w:pPr>
      <w:r w:rsidRPr="008C0CC7">
        <w:rPr>
          <w:rFonts w:ascii="Arial" w:eastAsia="Times New Roman" w:hAnsi="Arial" w:cs="Arial"/>
        </w:rPr>
        <w:t xml:space="preserve">Zawiadomienie o wyborze najkorzystniejszej oferty zostanie zamieszczone </w:t>
      </w:r>
      <w:r w:rsidR="00F9128E" w:rsidRPr="00720264">
        <w:rPr>
          <w:rFonts w:ascii="Arial" w:eastAsia="Times New Roman" w:hAnsi="Arial" w:cs="Arial"/>
        </w:rPr>
        <w:t>na stronie internetowej prowadzonego postępowania</w:t>
      </w:r>
      <w:r w:rsidR="00F9128E">
        <w:rPr>
          <w:rFonts w:ascii="Arial" w:eastAsia="Times New Roman" w:hAnsi="Arial" w:cs="Arial"/>
        </w:rPr>
        <w:t>.</w:t>
      </w:r>
    </w:p>
    <w:p w:rsidR="008C0CC7" w:rsidRDefault="00AC5E33" w:rsidP="00AD47FB">
      <w:pPr>
        <w:pStyle w:val="Akapitzlist"/>
        <w:widowControl w:val="0"/>
        <w:numPr>
          <w:ilvl w:val="1"/>
          <w:numId w:val="48"/>
        </w:numPr>
        <w:spacing w:after="0" w:line="240" w:lineRule="auto"/>
        <w:ind w:left="284"/>
        <w:jc w:val="both"/>
        <w:rPr>
          <w:rFonts w:ascii="Arial" w:eastAsia="Times New Roman" w:hAnsi="Arial" w:cs="Arial"/>
        </w:rPr>
      </w:pPr>
      <w:r w:rsidRPr="008C0CC7">
        <w:rPr>
          <w:rFonts w:ascii="Arial" w:eastAsia="Times New Roman" w:hAnsi="Arial" w:cs="Arial"/>
        </w:rPr>
        <w:t xml:space="preserve">Umowa w sprawie zamówienia publicznego może być zawarta w terminie nie krótszym niż </w:t>
      </w:r>
      <w:r w:rsidR="008C0CC7" w:rsidRPr="000276F5">
        <w:rPr>
          <w:rFonts w:ascii="Arial" w:eastAsia="Times New Roman" w:hAnsi="Arial" w:cs="Arial"/>
        </w:rPr>
        <w:t>5</w:t>
      </w:r>
      <w:r w:rsidRPr="000276F5">
        <w:rPr>
          <w:rFonts w:ascii="Arial" w:eastAsia="Times New Roman" w:hAnsi="Arial" w:cs="Arial"/>
        </w:rPr>
        <w:t xml:space="preserve"> dni od dnia przesłania zawiadomienia o wyborze najkorzystniejszej oferty, jeżeli zawiadomienie to zostanie przesłane przy użyciu środków komunikacji elektronicznej, albo </w:t>
      </w:r>
      <w:r w:rsidR="008C0CC7" w:rsidRPr="000276F5">
        <w:rPr>
          <w:rFonts w:ascii="Arial" w:eastAsia="Times New Roman" w:hAnsi="Arial" w:cs="Arial"/>
        </w:rPr>
        <w:t>10</w:t>
      </w:r>
      <w:r w:rsidRPr="000276F5">
        <w:rPr>
          <w:rFonts w:ascii="Arial" w:eastAsia="Times New Roman" w:hAnsi="Arial" w:cs="Arial"/>
        </w:rPr>
        <w:t xml:space="preserve"> dni </w:t>
      </w:r>
      <w:r w:rsidRPr="008C0CC7">
        <w:rPr>
          <w:rFonts w:ascii="Arial" w:eastAsia="Times New Roman" w:hAnsi="Arial" w:cs="Arial"/>
        </w:rPr>
        <w:t>- jeżeli zostanie przesłane w inny sposób.</w:t>
      </w:r>
    </w:p>
    <w:p w:rsidR="00AC5E33" w:rsidRDefault="00AC5E33" w:rsidP="00AD47FB">
      <w:pPr>
        <w:pStyle w:val="Akapitzlist"/>
        <w:widowControl w:val="0"/>
        <w:numPr>
          <w:ilvl w:val="1"/>
          <w:numId w:val="48"/>
        </w:numPr>
        <w:spacing w:after="0" w:line="240" w:lineRule="auto"/>
        <w:ind w:left="284"/>
        <w:jc w:val="both"/>
        <w:rPr>
          <w:rFonts w:ascii="Arial" w:eastAsia="Times New Roman" w:hAnsi="Arial" w:cs="Arial"/>
        </w:rPr>
      </w:pPr>
      <w:r w:rsidRPr="008C0CC7">
        <w:rPr>
          <w:rFonts w:ascii="Arial" w:eastAsia="Times New Roman" w:hAnsi="Arial" w:cs="Arial"/>
        </w:rPr>
        <w:t xml:space="preserve">Jeżeli wykonawca, którego oferta została wybrana, uchyli się od zawarcia umowy w sprawie zamówienia publicznego lub nie wniesie wymaganego zabezpieczenia należytego wykonania umowy, Zamawiający może dokonać ponownego badania i oceny ofert spośród ofert pozostałych w postępowaniu wykonawców i dokonać ponownego wyboru najkorzystniejszej oferty. </w:t>
      </w:r>
    </w:p>
    <w:p w:rsidR="00422B6C" w:rsidRPr="008C0CC7" w:rsidRDefault="00422B6C" w:rsidP="005B4B37">
      <w:pPr>
        <w:pStyle w:val="Akapitzlist"/>
        <w:widowControl w:val="0"/>
        <w:spacing w:after="0" w:line="240" w:lineRule="auto"/>
        <w:ind w:left="284"/>
        <w:jc w:val="both"/>
        <w:rPr>
          <w:rFonts w:ascii="Arial" w:eastAsia="Times New Roman" w:hAnsi="Arial" w:cs="Arial"/>
        </w:rPr>
      </w:pPr>
    </w:p>
    <w:p w:rsidR="00AC5E33" w:rsidRDefault="00AC5E33" w:rsidP="00AD47FB">
      <w:pPr>
        <w:pStyle w:val="Akapitzlist"/>
        <w:keepNext/>
        <w:numPr>
          <w:ilvl w:val="0"/>
          <w:numId w:val="48"/>
        </w:numPr>
        <w:spacing w:after="0" w:line="240" w:lineRule="auto"/>
        <w:ind w:left="0"/>
        <w:jc w:val="both"/>
        <w:outlineLvl w:val="0"/>
        <w:rPr>
          <w:rFonts w:ascii="Arial" w:eastAsia="Times New Roman" w:hAnsi="Arial" w:cs="Arial"/>
          <w:b/>
          <w:bCs/>
          <w:szCs w:val="28"/>
        </w:rPr>
      </w:pPr>
      <w:r w:rsidRPr="00422B6C">
        <w:rPr>
          <w:rFonts w:ascii="Arial" w:eastAsia="Times New Roman" w:hAnsi="Arial" w:cs="Arial"/>
          <w:b/>
          <w:bCs/>
          <w:szCs w:val="28"/>
          <w:lang w:val="x-none"/>
        </w:rPr>
        <w:t>PROJEKTOWANE POSTANOWIENIA UMOWY W SPRAWIE ZAMÓWIENIA PUBLICZNEGO, KTÓRE ZOSTANĄ WPROWADZONE DO UMOWY W SPRAWIE ZAMÓWIENIA PUBLICZNEGO</w:t>
      </w:r>
      <w:r w:rsidRPr="00422B6C">
        <w:rPr>
          <w:rFonts w:ascii="Arial" w:eastAsia="Times New Roman" w:hAnsi="Arial" w:cs="Arial"/>
          <w:b/>
          <w:bCs/>
          <w:szCs w:val="28"/>
        </w:rPr>
        <w:t>.</w:t>
      </w:r>
    </w:p>
    <w:p w:rsidR="00293AA9" w:rsidRPr="00422B6C" w:rsidRDefault="00293AA9" w:rsidP="005B4B37">
      <w:pPr>
        <w:pStyle w:val="Akapitzlist"/>
        <w:keepNext/>
        <w:spacing w:after="0" w:line="240" w:lineRule="auto"/>
        <w:ind w:left="0"/>
        <w:jc w:val="both"/>
        <w:outlineLvl w:val="0"/>
        <w:rPr>
          <w:rFonts w:ascii="Arial" w:eastAsia="Times New Roman" w:hAnsi="Arial" w:cs="Arial"/>
          <w:b/>
          <w:bCs/>
          <w:szCs w:val="28"/>
        </w:rPr>
      </w:pPr>
    </w:p>
    <w:p w:rsidR="00293AA9" w:rsidRPr="00915E3A" w:rsidRDefault="00AC5E33" w:rsidP="00AD47FB">
      <w:pPr>
        <w:pStyle w:val="Akapitzlist"/>
        <w:numPr>
          <w:ilvl w:val="1"/>
          <w:numId w:val="49"/>
        </w:numPr>
        <w:spacing w:after="0" w:line="240" w:lineRule="auto"/>
        <w:ind w:right="-108"/>
        <w:jc w:val="both"/>
        <w:rPr>
          <w:rFonts w:ascii="Arial" w:eastAsia="Times New Roman" w:hAnsi="Arial" w:cs="Arial"/>
        </w:rPr>
      </w:pPr>
      <w:r w:rsidRPr="00915E3A">
        <w:rPr>
          <w:rFonts w:ascii="Arial" w:eastAsia="Times New Roman" w:hAnsi="Arial" w:cs="Arial"/>
        </w:rPr>
        <w:t xml:space="preserve">Projektowane postanowienia umowy stanowią </w:t>
      </w:r>
      <w:r w:rsidRPr="00915E3A">
        <w:rPr>
          <w:rFonts w:ascii="Arial" w:eastAsia="Times New Roman" w:hAnsi="Arial" w:cs="Arial"/>
          <w:b/>
        </w:rPr>
        <w:t>załącznik nr 8 do SWZ.</w:t>
      </w:r>
      <w:r w:rsidRPr="00915E3A">
        <w:rPr>
          <w:rFonts w:ascii="Arial" w:eastAsia="Times New Roman" w:hAnsi="Arial" w:cs="Arial"/>
        </w:rPr>
        <w:t xml:space="preserve"> </w:t>
      </w:r>
    </w:p>
    <w:p w:rsidR="00AC5E33" w:rsidRDefault="00AC5E33" w:rsidP="00AD47FB">
      <w:pPr>
        <w:pStyle w:val="Akapitzlist"/>
        <w:numPr>
          <w:ilvl w:val="1"/>
          <w:numId w:val="49"/>
        </w:numPr>
        <w:spacing w:after="0" w:line="240" w:lineRule="auto"/>
        <w:ind w:right="-108"/>
        <w:jc w:val="both"/>
        <w:rPr>
          <w:rFonts w:ascii="Arial" w:eastAsia="Times New Roman" w:hAnsi="Arial" w:cs="Arial"/>
        </w:rPr>
      </w:pPr>
      <w:r w:rsidRPr="00293AA9">
        <w:rPr>
          <w:rFonts w:ascii="Arial" w:eastAsia="Times New Roman" w:hAnsi="Arial" w:cs="Arial"/>
        </w:rPr>
        <w:t>Złożenie oferty jest jednoznaczne z akceptacją przez wykonawcę projektowanych postanowień umowy.</w:t>
      </w:r>
      <w:r w:rsidR="005E4C94">
        <w:rPr>
          <w:rFonts w:ascii="Arial" w:eastAsia="Times New Roman" w:hAnsi="Arial" w:cs="Arial"/>
        </w:rPr>
        <w:t xml:space="preserve"> Zamawiający  przewiduje  możliwość zmian umowy na podstawie art.455 </w:t>
      </w:r>
      <w:proofErr w:type="spellStart"/>
      <w:r w:rsidR="005E4C94">
        <w:rPr>
          <w:rFonts w:ascii="Arial" w:eastAsia="Times New Roman" w:hAnsi="Arial" w:cs="Arial"/>
        </w:rPr>
        <w:t>Pzp</w:t>
      </w:r>
      <w:proofErr w:type="spellEnd"/>
      <w:r w:rsidR="00B70303">
        <w:rPr>
          <w:rFonts w:ascii="Arial" w:eastAsia="Times New Roman" w:hAnsi="Arial" w:cs="Arial"/>
        </w:rPr>
        <w:t>.</w:t>
      </w:r>
      <w:r w:rsidR="005E4C94">
        <w:rPr>
          <w:rFonts w:ascii="Arial" w:eastAsia="Times New Roman" w:hAnsi="Arial" w:cs="Arial"/>
        </w:rPr>
        <w:t xml:space="preserve"> </w:t>
      </w:r>
    </w:p>
    <w:p w:rsidR="00293AA9" w:rsidRPr="00293AA9" w:rsidRDefault="00293AA9" w:rsidP="005B4B37">
      <w:pPr>
        <w:pStyle w:val="Akapitzlist"/>
        <w:spacing w:after="0" w:line="240" w:lineRule="auto"/>
        <w:ind w:right="-108"/>
        <w:jc w:val="both"/>
        <w:rPr>
          <w:rFonts w:ascii="Arial" w:eastAsia="Times New Roman" w:hAnsi="Arial" w:cs="Arial"/>
        </w:rPr>
      </w:pPr>
    </w:p>
    <w:p w:rsidR="00AC5E33" w:rsidRPr="00293AA9" w:rsidRDefault="00AC5E33" w:rsidP="00AD47FB">
      <w:pPr>
        <w:pStyle w:val="Akapitzlist"/>
        <w:keepNext/>
        <w:numPr>
          <w:ilvl w:val="0"/>
          <w:numId w:val="49"/>
        </w:numPr>
        <w:spacing w:after="0" w:line="240" w:lineRule="auto"/>
        <w:ind w:left="0" w:hanging="284"/>
        <w:jc w:val="both"/>
        <w:outlineLvl w:val="0"/>
        <w:rPr>
          <w:rFonts w:ascii="Arial" w:eastAsia="Times New Roman" w:hAnsi="Arial" w:cs="Arial"/>
          <w:b/>
          <w:bCs/>
          <w:szCs w:val="28"/>
          <w:lang w:val="x-none"/>
        </w:rPr>
      </w:pPr>
      <w:r w:rsidRPr="00293AA9">
        <w:rPr>
          <w:rFonts w:ascii="Arial" w:eastAsia="Times New Roman" w:hAnsi="Arial" w:cs="Arial"/>
          <w:b/>
          <w:bCs/>
          <w:szCs w:val="28"/>
          <w:lang w:val="x-none"/>
        </w:rPr>
        <w:t>ZABEZPIECZENIE NALEŻYTEGO WYKONANIA UMOWY</w:t>
      </w:r>
      <w:r w:rsidRPr="00293AA9">
        <w:rPr>
          <w:rFonts w:ascii="Arial" w:eastAsia="Times New Roman" w:hAnsi="Arial" w:cs="Arial"/>
          <w:b/>
          <w:bCs/>
          <w:szCs w:val="28"/>
        </w:rPr>
        <w:t>.</w:t>
      </w:r>
    </w:p>
    <w:p w:rsidR="00293AA9" w:rsidRPr="00293AA9" w:rsidRDefault="00293AA9" w:rsidP="005B4B37">
      <w:pPr>
        <w:pStyle w:val="Akapitzlist"/>
        <w:keepNext/>
        <w:spacing w:after="0" w:line="240" w:lineRule="auto"/>
        <w:ind w:left="360"/>
        <w:jc w:val="both"/>
        <w:outlineLvl w:val="0"/>
        <w:rPr>
          <w:rFonts w:ascii="Arial" w:eastAsia="Times New Roman" w:hAnsi="Arial" w:cs="Arial"/>
          <w:b/>
          <w:bCs/>
          <w:color w:val="0000FF"/>
          <w:szCs w:val="28"/>
          <w:lang w:val="x-none"/>
        </w:rPr>
      </w:pPr>
    </w:p>
    <w:p w:rsidR="00AC5E33" w:rsidRPr="00293AA9" w:rsidRDefault="00AC5E33" w:rsidP="00AD47FB">
      <w:pPr>
        <w:numPr>
          <w:ilvl w:val="1"/>
          <w:numId w:val="49"/>
        </w:numPr>
        <w:spacing w:after="0" w:line="240" w:lineRule="auto"/>
        <w:jc w:val="both"/>
        <w:rPr>
          <w:rFonts w:ascii="Arial" w:eastAsia="Times New Roman" w:hAnsi="Arial" w:cs="Arial"/>
        </w:rPr>
      </w:pPr>
      <w:r w:rsidRPr="00293AA9">
        <w:rPr>
          <w:rFonts w:ascii="Arial" w:eastAsia="Times New Roman" w:hAnsi="Arial" w:cs="Arial"/>
        </w:rPr>
        <w:t xml:space="preserve">Od Wykonawcy, którego oferta zostanie wybrana jako najkorzystniejsza, wymagane będzie wniesienie, przed zawarciem umowy, zabezpieczenia należytego wykonania umowy </w:t>
      </w:r>
      <w:r w:rsidRPr="00293AA9">
        <w:rPr>
          <w:rFonts w:ascii="Arial" w:eastAsia="Times New Roman" w:hAnsi="Arial" w:cs="Arial"/>
          <w:b/>
        </w:rPr>
        <w:t>w wysokości 5% ceny całkowitej (brutto) podanej w ofercie</w:t>
      </w:r>
      <w:r w:rsidRPr="00293AA9">
        <w:rPr>
          <w:rFonts w:ascii="Arial" w:eastAsia="Times New Roman" w:hAnsi="Arial" w:cs="Arial"/>
        </w:rPr>
        <w:t xml:space="preserve"> za wykonanie całości przedmiotu zamówienia.</w:t>
      </w:r>
      <w:r w:rsidRPr="00293AA9">
        <w:rPr>
          <w:rFonts w:ascii="Arial" w:eastAsia="Times New Roman" w:hAnsi="Arial" w:cs="Arial"/>
          <w:i/>
        </w:rPr>
        <w:t xml:space="preserve"> </w:t>
      </w:r>
    </w:p>
    <w:p w:rsidR="00AC5E33" w:rsidRPr="00293AA9" w:rsidRDefault="00AC5E33" w:rsidP="00AD47FB">
      <w:pPr>
        <w:numPr>
          <w:ilvl w:val="1"/>
          <w:numId w:val="49"/>
        </w:numPr>
        <w:spacing w:after="0" w:line="240" w:lineRule="auto"/>
        <w:jc w:val="both"/>
        <w:rPr>
          <w:rFonts w:ascii="Arial" w:eastAsia="Times New Roman" w:hAnsi="Arial" w:cs="Arial"/>
        </w:rPr>
      </w:pPr>
      <w:r w:rsidRPr="00293AA9">
        <w:rPr>
          <w:rFonts w:ascii="Arial" w:eastAsia="Times New Roman" w:hAnsi="Arial" w:cs="Arial"/>
        </w:rPr>
        <w:t>Zabezpieczenie służy pokryciu roszczeń z tytułu niewykonania lub nienależytego wykonania umowy.</w:t>
      </w:r>
    </w:p>
    <w:p w:rsidR="00AC5E33" w:rsidRPr="00293AA9" w:rsidRDefault="00AC5E33" w:rsidP="00AD47FB">
      <w:pPr>
        <w:widowControl w:val="0"/>
        <w:numPr>
          <w:ilvl w:val="1"/>
          <w:numId w:val="49"/>
        </w:numPr>
        <w:tabs>
          <w:tab w:val="left" w:pos="600"/>
        </w:tabs>
        <w:overflowPunct w:val="0"/>
        <w:autoSpaceDE w:val="0"/>
        <w:spacing w:after="0" w:line="240" w:lineRule="auto"/>
        <w:jc w:val="both"/>
        <w:textAlignment w:val="baseline"/>
        <w:outlineLvl w:val="1"/>
        <w:rPr>
          <w:rFonts w:ascii="Arial" w:eastAsia="Times New Roman" w:hAnsi="Arial" w:cs="Arial"/>
          <w:bCs/>
          <w:color w:val="000000"/>
          <w:lang w:val="x-none"/>
        </w:rPr>
      </w:pPr>
      <w:r w:rsidRPr="00293AA9">
        <w:rPr>
          <w:rFonts w:ascii="Arial" w:eastAsia="Times New Roman" w:hAnsi="Arial" w:cs="Arial"/>
          <w:bCs/>
          <w:color w:val="000000"/>
          <w:lang w:val="x-none"/>
        </w:rPr>
        <w:t>Zabezpieczenie mo</w:t>
      </w:r>
      <w:r w:rsidRPr="00293AA9">
        <w:rPr>
          <w:rFonts w:ascii="Arial" w:eastAsia="TimesNewRoman" w:hAnsi="Arial" w:cs="Arial"/>
          <w:bCs/>
          <w:color w:val="000000"/>
          <w:lang w:val="x-none"/>
        </w:rPr>
        <w:t>ż</w:t>
      </w:r>
      <w:r w:rsidRPr="00293AA9">
        <w:rPr>
          <w:rFonts w:ascii="Arial" w:eastAsia="Times New Roman" w:hAnsi="Arial" w:cs="Arial"/>
          <w:bCs/>
          <w:color w:val="000000"/>
          <w:lang w:val="x-none"/>
        </w:rPr>
        <w:t>e by</w:t>
      </w:r>
      <w:r w:rsidRPr="00293AA9">
        <w:rPr>
          <w:rFonts w:ascii="Arial" w:eastAsia="TimesNewRoman" w:hAnsi="Arial" w:cs="Arial"/>
          <w:bCs/>
          <w:color w:val="000000"/>
          <w:lang w:val="x-none"/>
        </w:rPr>
        <w:t xml:space="preserve">ć </w:t>
      </w:r>
      <w:r w:rsidRPr="00293AA9">
        <w:rPr>
          <w:rFonts w:ascii="Arial" w:eastAsia="Times New Roman" w:hAnsi="Arial" w:cs="Arial"/>
          <w:bCs/>
          <w:color w:val="000000"/>
          <w:lang w:val="x-none"/>
        </w:rPr>
        <w:t>wnoszone według wyboru Wykonawcy w jednej lub w kilku nast</w:t>
      </w:r>
      <w:r w:rsidRPr="00293AA9">
        <w:rPr>
          <w:rFonts w:ascii="Arial" w:eastAsia="TimesNewRoman" w:hAnsi="Arial" w:cs="Arial"/>
          <w:bCs/>
          <w:color w:val="000000"/>
          <w:lang w:val="x-none"/>
        </w:rPr>
        <w:t>ę</w:t>
      </w:r>
      <w:r w:rsidRPr="00293AA9">
        <w:rPr>
          <w:rFonts w:ascii="Arial" w:eastAsia="Times New Roman" w:hAnsi="Arial" w:cs="Arial"/>
          <w:bCs/>
          <w:color w:val="000000"/>
          <w:lang w:val="x-none"/>
        </w:rPr>
        <w:t>puj</w:t>
      </w:r>
      <w:r w:rsidRPr="00293AA9">
        <w:rPr>
          <w:rFonts w:ascii="Arial" w:eastAsia="TimesNewRoman" w:hAnsi="Arial" w:cs="Arial"/>
          <w:bCs/>
          <w:color w:val="000000"/>
          <w:lang w:val="x-none"/>
        </w:rPr>
        <w:t>ą</w:t>
      </w:r>
      <w:r w:rsidRPr="00293AA9">
        <w:rPr>
          <w:rFonts w:ascii="Arial" w:eastAsia="Times New Roman" w:hAnsi="Arial" w:cs="Arial"/>
          <w:bCs/>
          <w:color w:val="000000"/>
          <w:lang w:val="x-none"/>
        </w:rPr>
        <w:t>cych formach:</w:t>
      </w:r>
    </w:p>
    <w:p w:rsidR="00AC5E33" w:rsidRPr="00293AA9" w:rsidRDefault="00AC5E33" w:rsidP="00AD47FB">
      <w:pPr>
        <w:widowControl w:val="0"/>
        <w:numPr>
          <w:ilvl w:val="2"/>
          <w:numId w:val="50"/>
        </w:numPr>
        <w:tabs>
          <w:tab w:val="left" w:pos="1134"/>
        </w:tabs>
        <w:spacing w:after="0" w:line="240" w:lineRule="auto"/>
        <w:ind w:hanging="294"/>
        <w:jc w:val="both"/>
        <w:outlineLvl w:val="2"/>
        <w:rPr>
          <w:rFonts w:ascii="Arial" w:eastAsia="Times New Roman" w:hAnsi="Arial" w:cs="Arial"/>
          <w:bCs/>
          <w:spacing w:val="-1"/>
        </w:rPr>
      </w:pPr>
      <w:r w:rsidRPr="00293AA9">
        <w:rPr>
          <w:rFonts w:ascii="Arial" w:eastAsia="Times New Roman" w:hAnsi="Arial" w:cs="Arial"/>
          <w:bCs/>
          <w:spacing w:val="-1"/>
        </w:rPr>
        <w:t>pieni</w:t>
      </w:r>
      <w:r w:rsidRPr="00293AA9">
        <w:rPr>
          <w:rFonts w:ascii="Arial" w:eastAsia="TimesNewRoman" w:hAnsi="Arial" w:cs="Arial"/>
          <w:bCs/>
          <w:spacing w:val="-1"/>
        </w:rPr>
        <w:t>ą</w:t>
      </w:r>
      <w:r w:rsidRPr="00293AA9">
        <w:rPr>
          <w:rFonts w:ascii="Arial" w:eastAsia="Times New Roman" w:hAnsi="Arial" w:cs="Arial"/>
          <w:bCs/>
          <w:spacing w:val="-1"/>
        </w:rPr>
        <w:t>dzu;</w:t>
      </w:r>
    </w:p>
    <w:p w:rsidR="00AC5E33" w:rsidRPr="00293AA9" w:rsidRDefault="00AC5E33" w:rsidP="00AD47FB">
      <w:pPr>
        <w:widowControl w:val="0"/>
        <w:numPr>
          <w:ilvl w:val="2"/>
          <w:numId w:val="50"/>
        </w:numPr>
        <w:tabs>
          <w:tab w:val="left" w:pos="1134"/>
        </w:tabs>
        <w:spacing w:after="0" w:line="240" w:lineRule="auto"/>
        <w:ind w:hanging="294"/>
        <w:jc w:val="both"/>
        <w:outlineLvl w:val="2"/>
        <w:rPr>
          <w:rFonts w:ascii="Arial" w:eastAsia="Times New Roman" w:hAnsi="Arial" w:cs="Arial"/>
          <w:bCs/>
          <w:spacing w:val="-1"/>
        </w:rPr>
      </w:pPr>
      <w:r w:rsidRPr="00293AA9">
        <w:rPr>
          <w:rFonts w:ascii="Arial" w:eastAsia="Times New Roman" w:hAnsi="Arial" w:cs="Arial"/>
          <w:bCs/>
          <w:spacing w:val="-1"/>
        </w:rPr>
        <w:t>por</w:t>
      </w:r>
      <w:r w:rsidRPr="00293AA9">
        <w:rPr>
          <w:rFonts w:ascii="Arial" w:eastAsia="TimesNewRoman" w:hAnsi="Arial" w:cs="Arial"/>
          <w:bCs/>
          <w:spacing w:val="-1"/>
        </w:rPr>
        <w:t>ę</w:t>
      </w:r>
      <w:r w:rsidRPr="00293AA9">
        <w:rPr>
          <w:rFonts w:ascii="Arial" w:eastAsia="Times New Roman" w:hAnsi="Arial" w:cs="Arial"/>
          <w:bCs/>
          <w:spacing w:val="-1"/>
        </w:rPr>
        <w:t>czeniach bankowych lub por</w:t>
      </w:r>
      <w:r w:rsidRPr="00293AA9">
        <w:rPr>
          <w:rFonts w:ascii="Arial" w:eastAsia="TimesNewRoman" w:hAnsi="Arial" w:cs="Arial"/>
          <w:bCs/>
          <w:spacing w:val="-1"/>
        </w:rPr>
        <w:t>ę</w:t>
      </w:r>
      <w:r w:rsidRPr="00293AA9">
        <w:rPr>
          <w:rFonts w:ascii="Arial" w:eastAsia="Times New Roman" w:hAnsi="Arial" w:cs="Arial"/>
          <w:bCs/>
          <w:spacing w:val="-1"/>
        </w:rPr>
        <w:t>czeniach spółdzielczej kasy oszcz</w:t>
      </w:r>
      <w:r w:rsidRPr="00293AA9">
        <w:rPr>
          <w:rFonts w:ascii="Arial" w:eastAsia="TimesNewRoman" w:hAnsi="Arial" w:cs="Arial"/>
          <w:bCs/>
          <w:spacing w:val="-1"/>
        </w:rPr>
        <w:t>ę</w:t>
      </w:r>
      <w:r w:rsidRPr="00293AA9">
        <w:rPr>
          <w:rFonts w:ascii="Arial" w:eastAsia="Times New Roman" w:hAnsi="Arial" w:cs="Arial"/>
          <w:bCs/>
          <w:spacing w:val="-1"/>
        </w:rPr>
        <w:t>dno</w:t>
      </w:r>
      <w:r w:rsidRPr="00293AA9">
        <w:rPr>
          <w:rFonts w:ascii="Arial" w:eastAsia="TimesNewRoman" w:hAnsi="Arial" w:cs="Arial"/>
          <w:bCs/>
          <w:spacing w:val="-1"/>
        </w:rPr>
        <w:t>ś</w:t>
      </w:r>
      <w:r w:rsidRPr="00293AA9">
        <w:rPr>
          <w:rFonts w:ascii="Arial" w:eastAsia="Times New Roman" w:hAnsi="Arial" w:cs="Arial"/>
          <w:bCs/>
          <w:spacing w:val="-1"/>
        </w:rPr>
        <w:t xml:space="preserve">ciowo- kredytowej, z tym </w:t>
      </w:r>
      <w:r w:rsidRPr="00293AA9">
        <w:rPr>
          <w:rFonts w:ascii="Arial" w:eastAsia="TimesNewRoman" w:hAnsi="Arial" w:cs="Arial"/>
          <w:bCs/>
          <w:spacing w:val="-1"/>
        </w:rPr>
        <w:t>ż</w:t>
      </w:r>
      <w:r w:rsidRPr="00293AA9">
        <w:rPr>
          <w:rFonts w:ascii="Arial" w:eastAsia="Times New Roman" w:hAnsi="Arial" w:cs="Arial"/>
          <w:bCs/>
          <w:spacing w:val="-1"/>
        </w:rPr>
        <w:t>e zobowi</w:t>
      </w:r>
      <w:r w:rsidRPr="00293AA9">
        <w:rPr>
          <w:rFonts w:ascii="Arial" w:eastAsia="TimesNewRoman" w:hAnsi="Arial" w:cs="Arial"/>
          <w:bCs/>
          <w:spacing w:val="-1"/>
        </w:rPr>
        <w:t>ą</w:t>
      </w:r>
      <w:r w:rsidRPr="00293AA9">
        <w:rPr>
          <w:rFonts w:ascii="Arial" w:eastAsia="Times New Roman" w:hAnsi="Arial" w:cs="Arial"/>
          <w:bCs/>
          <w:spacing w:val="-1"/>
        </w:rPr>
        <w:t>zanie kasy jest zawsze zobowi</w:t>
      </w:r>
      <w:r w:rsidRPr="00293AA9">
        <w:rPr>
          <w:rFonts w:ascii="Arial" w:eastAsia="TimesNewRoman" w:hAnsi="Arial" w:cs="Arial"/>
          <w:bCs/>
          <w:spacing w:val="-1"/>
        </w:rPr>
        <w:t>ą</w:t>
      </w:r>
      <w:r w:rsidRPr="00293AA9">
        <w:rPr>
          <w:rFonts w:ascii="Arial" w:eastAsia="Times New Roman" w:hAnsi="Arial" w:cs="Arial"/>
          <w:bCs/>
          <w:spacing w:val="-1"/>
        </w:rPr>
        <w:t>zaniem pieni</w:t>
      </w:r>
      <w:r w:rsidRPr="00293AA9">
        <w:rPr>
          <w:rFonts w:ascii="Arial" w:eastAsia="TimesNewRoman" w:hAnsi="Arial" w:cs="Arial"/>
          <w:bCs/>
          <w:spacing w:val="-1"/>
        </w:rPr>
        <w:t>ęż</w:t>
      </w:r>
      <w:r w:rsidRPr="00293AA9">
        <w:rPr>
          <w:rFonts w:ascii="Arial" w:eastAsia="Times New Roman" w:hAnsi="Arial" w:cs="Arial"/>
          <w:bCs/>
          <w:spacing w:val="-1"/>
        </w:rPr>
        <w:t>nym;</w:t>
      </w:r>
    </w:p>
    <w:p w:rsidR="00AC5E33" w:rsidRPr="00293AA9" w:rsidRDefault="00AC5E33" w:rsidP="00AD47FB">
      <w:pPr>
        <w:widowControl w:val="0"/>
        <w:numPr>
          <w:ilvl w:val="2"/>
          <w:numId w:val="50"/>
        </w:numPr>
        <w:tabs>
          <w:tab w:val="left" w:pos="1134"/>
        </w:tabs>
        <w:spacing w:after="0" w:line="240" w:lineRule="auto"/>
        <w:ind w:hanging="294"/>
        <w:jc w:val="both"/>
        <w:outlineLvl w:val="2"/>
        <w:rPr>
          <w:rFonts w:ascii="Arial" w:eastAsia="Times New Roman" w:hAnsi="Arial" w:cs="Arial"/>
          <w:bCs/>
          <w:spacing w:val="-1"/>
        </w:rPr>
      </w:pPr>
      <w:r w:rsidRPr="00293AA9">
        <w:rPr>
          <w:rFonts w:ascii="Arial" w:eastAsia="Times New Roman" w:hAnsi="Arial" w:cs="Arial"/>
          <w:bCs/>
          <w:spacing w:val="-1"/>
        </w:rPr>
        <w:t>gwarancjach bankowych;</w:t>
      </w:r>
    </w:p>
    <w:p w:rsidR="00AC5E33" w:rsidRPr="00293AA9" w:rsidRDefault="00AC5E33" w:rsidP="00AD47FB">
      <w:pPr>
        <w:widowControl w:val="0"/>
        <w:numPr>
          <w:ilvl w:val="2"/>
          <w:numId w:val="50"/>
        </w:numPr>
        <w:tabs>
          <w:tab w:val="left" w:pos="1134"/>
        </w:tabs>
        <w:spacing w:after="0" w:line="240" w:lineRule="auto"/>
        <w:ind w:hanging="294"/>
        <w:jc w:val="both"/>
        <w:outlineLvl w:val="2"/>
        <w:rPr>
          <w:rFonts w:ascii="Arial" w:eastAsia="Times New Roman" w:hAnsi="Arial" w:cs="Arial"/>
          <w:bCs/>
          <w:spacing w:val="-1"/>
        </w:rPr>
      </w:pPr>
      <w:r w:rsidRPr="00293AA9">
        <w:rPr>
          <w:rFonts w:ascii="Arial" w:eastAsia="Times New Roman" w:hAnsi="Arial" w:cs="Arial"/>
          <w:bCs/>
          <w:spacing w:val="-1"/>
        </w:rPr>
        <w:t>gwarancjach ubezpieczeniowych;</w:t>
      </w:r>
    </w:p>
    <w:p w:rsidR="00AC5E33" w:rsidRPr="00293AA9" w:rsidRDefault="00AC5E33" w:rsidP="00AD47FB">
      <w:pPr>
        <w:widowControl w:val="0"/>
        <w:numPr>
          <w:ilvl w:val="2"/>
          <w:numId w:val="50"/>
        </w:numPr>
        <w:tabs>
          <w:tab w:val="left" w:pos="1134"/>
        </w:tabs>
        <w:spacing w:after="0" w:line="240" w:lineRule="auto"/>
        <w:ind w:hanging="294"/>
        <w:jc w:val="both"/>
        <w:outlineLvl w:val="2"/>
        <w:rPr>
          <w:rFonts w:ascii="Arial" w:eastAsia="Times New Roman" w:hAnsi="Arial" w:cs="Arial"/>
          <w:bCs/>
          <w:spacing w:val="-1"/>
        </w:rPr>
      </w:pPr>
      <w:r w:rsidRPr="00293AA9">
        <w:rPr>
          <w:rFonts w:ascii="Arial" w:eastAsia="Times New Roman" w:hAnsi="Arial" w:cs="Arial"/>
          <w:bCs/>
          <w:spacing w:val="-1"/>
        </w:rPr>
        <w:t>por</w:t>
      </w:r>
      <w:r w:rsidRPr="00293AA9">
        <w:rPr>
          <w:rFonts w:ascii="Arial" w:eastAsia="TimesNewRoman" w:hAnsi="Arial" w:cs="Arial"/>
          <w:bCs/>
          <w:spacing w:val="-1"/>
        </w:rPr>
        <w:t>ę</w:t>
      </w:r>
      <w:r w:rsidRPr="00293AA9">
        <w:rPr>
          <w:rFonts w:ascii="Arial" w:eastAsia="Times New Roman" w:hAnsi="Arial" w:cs="Arial"/>
          <w:bCs/>
          <w:spacing w:val="-1"/>
        </w:rPr>
        <w:t>czeniach udzielanych przez podmioty, o których mowa w art. 6b ust. 5 pkt 2 ustawy z dnia 9 listopada 2000 r. o utworzeniu Polskiej Agencji Rozwoju Przedsi</w:t>
      </w:r>
      <w:r w:rsidRPr="00293AA9">
        <w:rPr>
          <w:rFonts w:ascii="Arial" w:eastAsia="TimesNewRoman" w:hAnsi="Arial" w:cs="Arial"/>
          <w:bCs/>
          <w:spacing w:val="-1"/>
        </w:rPr>
        <w:t>ę</w:t>
      </w:r>
      <w:r w:rsidRPr="00293AA9">
        <w:rPr>
          <w:rFonts w:ascii="Arial" w:eastAsia="Times New Roman" w:hAnsi="Arial" w:cs="Arial"/>
          <w:bCs/>
          <w:spacing w:val="-1"/>
        </w:rPr>
        <w:t>biorczo</w:t>
      </w:r>
      <w:r w:rsidRPr="00293AA9">
        <w:rPr>
          <w:rFonts w:ascii="Arial" w:eastAsia="TimesNewRoman" w:hAnsi="Arial" w:cs="Arial"/>
          <w:bCs/>
          <w:spacing w:val="-1"/>
        </w:rPr>
        <w:t>ś</w:t>
      </w:r>
      <w:r w:rsidRPr="00293AA9">
        <w:rPr>
          <w:rFonts w:ascii="Arial" w:eastAsia="Times New Roman" w:hAnsi="Arial" w:cs="Arial"/>
          <w:bCs/>
          <w:spacing w:val="-1"/>
        </w:rPr>
        <w:t>ci.</w:t>
      </w:r>
    </w:p>
    <w:p w:rsidR="00AC5E33" w:rsidRPr="00293AA9" w:rsidRDefault="00AC5E33" w:rsidP="00AD47FB">
      <w:pPr>
        <w:widowControl w:val="0"/>
        <w:numPr>
          <w:ilvl w:val="1"/>
          <w:numId w:val="49"/>
        </w:numPr>
        <w:tabs>
          <w:tab w:val="left" w:pos="567"/>
          <w:tab w:val="left" w:pos="600"/>
        </w:tabs>
        <w:overflowPunct w:val="0"/>
        <w:autoSpaceDE w:val="0"/>
        <w:spacing w:after="0" w:line="240" w:lineRule="auto"/>
        <w:jc w:val="both"/>
        <w:textAlignment w:val="baseline"/>
        <w:outlineLvl w:val="1"/>
        <w:rPr>
          <w:rFonts w:ascii="Arial" w:eastAsia="Times New Roman" w:hAnsi="Arial" w:cs="Arial"/>
          <w:bCs/>
          <w:color w:val="000000"/>
          <w:lang w:val="x-none"/>
        </w:rPr>
      </w:pPr>
      <w:r w:rsidRPr="00293AA9">
        <w:rPr>
          <w:rFonts w:ascii="Arial" w:eastAsia="Times New Roman" w:hAnsi="Arial" w:cs="Arial"/>
          <w:bCs/>
          <w:color w:val="000000"/>
          <w:lang w:val="x-none"/>
        </w:rPr>
        <w:t xml:space="preserve">Zamawiający nie wyraża zgody na wniesienie zabezpieczenia w formie określonej w art. </w:t>
      </w:r>
      <w:r w:rsidRPr="00293AA9">
        <w:rPr>
          <w:rFonts w:ascii="Arial" w:eastAsia="Times New Roman" w:hAnsi="Arial" w:cs="Arial"/>
          <w:bCs/>
          <w:color w:val="000000"/>
        </w:rPr>
        <w:t>450</w:t>
      </w:r>
      <w:r w:rsidRPr="00293AA9">
        <w:rPr>
          <w:rFonts w:ascii="Arial" w:eastAsia="Times New Roman" w:hAnsi="Arial" w:cs="Arial"/>
          <w:bCs/>
          <w:color w:val="000000"/>
          <w:lang w:val="x-none"/>
        </w:rPr>
        <w:t xml:space="preserve"> ust. 2 ustawy </w:t>
      </w:r>
      <w:proofErr w:type="spellStart"/>
      <w:r w:rsidRPr="00293AA9">
        <w:rPr>
          <w:rFonts w:ascii="Arial" w:eastAsia="Times New Roman" w:hAnsi="Arial" w:cs="Arial"/>
          <w:bCs/>
          <w:color w:val="000000"/>
          <w:lang w:val="x-none"/>
        </w:rPr>
        <w:t>Pzp</w:t>
      </w:r>
      <w:proofErr w:type="spellEnd"/>
      <w:r w:rsidRPr="00293AA9">
        <w:rPr>
          <w:rFonts w:ascii="Arial" w:eastAsia="Times New Roman" w:hAnsi="Arial" w:cs="Arial"/>
          <w:bCs/>
          <w:color w:val="000000"/>
          <w:lang w:val="x-none"/>
        </w:rPr>
        <w:t>.</w:t>
      </w:r>
    </w:p>
    <w:p w:rsidR="00AC5E33" w:rsidRPr="00293AA9" w:rsidRDefault="00AC5E33" w:rsidP="00AD47FB">
      <w:pPr>
        <w:widowControl w:val="0"/>
        <w:numPr>
          <w:ilvl w:val="1"/>
          <w:numId w:val="49"/>
        </w:numPr>
        <w:tabs>
          <w:tab w:val="left" w:pos="600"/>
        </w:tabs>
        <w:overflowPunct w:val="0"/>
        <w:autoSpaceDE w:val="0"/>
        <w:spacing w:after="0" w:line="240" w:lineRule="auto"/>
        <w:jc w:val="both"/>
        <w:textAlignment w:val="baseline"/>
        <w:outlineLvl w:val="1"/>
        <w:rPr>
          <w:rFonts w:ascii="Arial" w:eastAsia="Times New Roman" w:hAnsi="Arial" w:cs="Arial"/>
          <w:bCs/>
          <w:color w:val="000000"/>
          <w:lang w:val="x-none"/>
        </w:rPr>
      </w:pPr>
      <w:r w:rsidRPr="00293AA9">
        <w:rPr>
          <w:rFonts w:ascii="Arial" w:eastAsia="Times New Roman" w:hAnsi="Arial" w:cs="Arial"/>
          <w:bCs/>
          <w:color w:val="000000"/>
          <w:lang w:val="x-none"/>
        </w:rPr>
        <w:t>Zabezpieczenie winno zostać wniesione przed zawarciem umowy z zastrzeżeniem, iż zabezpieczenie wnoszone w pieni</w:t>
      </w:r>
      <w:r w:rsidRPr="00293AA9">
        <w:rPr>
          <w:rFonts w:ascii="Arial" w:eastAsia="TimesNewRoman" w:hAnsi="Arial" w:cs="Arial"/>
          <w:bCs/>
          <w:color w:val="000000"/>
          <w:lang w:val="x-none"/>
        </w:rPr>
        <w:t>ą</w:t>
      </w:r>
      <w:r w:rsidRPr="00293AA9">
        <w:rPr>
          <w:rFonts w:ascii="Arial" w:eastAsia="Times New Roman" w:hAnsi="Arial" w:cs="Arial"/>
          <w:bCs/>
          <w:color w:val="000000"/>
          <w:lang w:val="x-none"/>
        </w:rPr>
        <w:t>dzu uznaje się za wniesione, jeżeli pieniądze wpłyną na rachunek Zamawiającego przed zawarciem umowy.</w:t>
      </w:r>
    </w:p>
    <w:p w:rsidR="00AC5E33" w:rsidRPr="00293AA9" w:rsidRDefault="00AC5E33" w:rsidP="00AD47FB">
      <w:pPr>
        <w:widowControl w:val="0"/>
        <w:numPr>
          <w:ilvl w:val="1"/>
          <w:numId w:val="49"/>
        </w:numPr>
        <w:tabs>
          <w:tab w:val="left" w:pos="600"/>
        </w:tabs>
        <w:overflowPunct w:val="0"/>
        <w:autoSpaceDE w:val="0"/>
        <w:spacing w:after="0" w:line="240" w:lineRule="auto"/>
        <w:jc w:val="both"/>
        <w:textAlignment w:val="baseline"/>
        <w:outlineLvl w:val="1"/>
        <w:rPr>
          <w:rFonts w:ascii="Arial" w:eastAsia="Times New Roman" w:hAnsi="Arial" w:cs="Arial"/>
          <w:bCs/>
          <w:color w:val="000000"/>
          <w:lang w:val="x-none"/>
        </w:rPr>
      </w:pPr>
      <w:r w:rsidRPr="00293AA9">
        <w:rPr>
          <w:rFonts w:ascii="Arial" w:eastAsia="Times New Roman" w:hAnsi="Arial" w:cs="Arial"/>
          <w:bCs/>
          <w:color w:val="000000"/>
          <w:lang w:val="x-none"/>
        </w:rPr>
        <w:t>Je</w:t>
      </w:r>
      <w:r w:rsidRPr="00293AA9">
        <w:rPr>
          <w:rFonts w:ascii="Arial" w:eastAsia="TimesNewRoman" w:hAnsi="Arial" w:cs="Arial"/>
          <w:bCs/>
          <w:color w:val="000000"/>
          <w:lang w:val="x-none"/>
        </w:rPr>
        <w:t>ż</w:t>
      </w:r>
      <w:r w:rsidRPr="00293AA9">
        <w:rPr>
          <w:rFonts w:ascii="Arial" w:eastAsia="Times New Roman" w:hAnsi="Arial" w:cs="Arial"/>
          <w:bCs/>
          <w:color w:val="000000"/>
          <w:lang w:val="x-none"/>
        </w:rPr>
        <w:t>eli zabezpieczenie wniesiono w pieni</w:t>
      </w:r>
      <w:r w:rsidRPr="00293AA9">
        <w:rPr>
          <w:rFonts w:ascii="Arial" w:eastAsia="TimesNewRoman" w:hAnsi="Arial" w:cs="Arial"/>
          <w:bCs/>
          <w:color w:val="000000"/>
          <w:lang w:val="x-none"/>
        </w:rPr>
        <w:t>ą</w:t>
      </w:r>
      <w:r w:rsidRPr="00293AA9">
        <w:rPr>
          <w:rFonts w:ascii="Arial" w:eastAsia="Times New Roman" w:hAnsi="Arial" w:cs="Arial"/>
          <w:bCs/>
          <w:color w:val="000000"/>
          <w:lang w:val="x-none"/>
        </w:rPr>
        <w:t>dzu</w:t>
      </w:r>
      <w:r w:rsidRPr="00293AA9">
        <w:rPr>
          <w:rFonts w:ascii="Arial" w:eastAsia="Times New Roman" w:hAnsi="Arial" w:cs="Arial"/>
          <w:bCs/>
          <w:color w:val="000000"/>
        </w:rPr>
        <w:t xml:space="preserve"> wpłaca się je przelewem na rachunek bankowy zamawiającego (określony w rozdziale opisującym WADIUM) z dopiskiem „zabezpieczenie należytego wykonania umowy” Znak sprawy………. </w:t>
      </w:r>
      <w:r w:rsidRPr="00293AA9">
        <w:rPr>
          <w:rFonts w:ascii="Arial" w:eastAsia="Times New Roman" w:hAnsi="Arial" w:cs="Arial"/>
          <w:bCs/>
          <w:color w:val="000000"/>
          <w:lang w:val="x-none"/>
        </w:rPr>
        <w:t>, Zamawiaj</w:t>
      </w:r>
      <w:r w:rsidRPr="00293AA9">
        <w:rPr>
          <w:rFonts w:ascii="Arial" w:eastAsia="TimesNewRoman" w:hAnsi="Arial" w:cs="Arial"/>
          <w:bCs/>
          <w:color w:val="000000"/>
          <w:lang w:val="x-none"/>
        </w:rPr>
        <w:t>ą</w:t>
      </w:r>
      <w:r w:rsidRPr="00293AA9">
        <w:rPr>
          <w:rFonts w:ascii="Arial" w:eastAsia="Times New Roman" w:hAnsi="Arial" w:cs="Arial"/>
          <w:bCs/>
          <w:color w:val="000000"/>
          <w:lang w:val="x-none"/>
        </w:rPr>
        <w:t>cy przechowuje je na oprocentowanym rachunku bankowym.</w:t>
      </w:r>
    </w:p>
    <w:p w:rsidR="00AC5E33" w:rsidRPr="00293AA9" w:rsidRDefault="00AC5E33" w:rsidP="00AD47FB">
      <w:pPr>
        <w:widowControl w:val="0"/>
        <w:numPr>
          <w:ilvl w:val="1"/>
          <w:numId w:val="49"/>
        </w:numPr>
        <w:tabs>
          <w:tab w:val="left" w:pos="600"/>
        </w:tabs>
        <w:overflowPunct w:val="0"/>
        <w:autoSpaceDE w:val="0"/>
        <w:spacing w:after="0" w:line="240" w:lineRule="auto"/>
        <w:jc w:val="both"/>
        <w:textAlignment w:val="baseline"/>
        <w:outlineLvl w:val="1"/>
        <w:rPr>
          <w:rFonts w:ascii="Arial" w:eastAsia="Times New Roman" w:hAnsi="Arial" w:cs="Arial"/>
          <w:bCs/>
          <w:color w:val="000000"/>
          <w:lang w:val="x-none"/>
        </w:rPr>
      </w:pPr>
      <w:r w:rsidRPr="00293AA9">
        <w:rPr>
          <w:rFonts w:ascii="Arial" w:eastAsia="Times New Roman" w:hAnsi="Arial" w:cs="Arial"/>
          <w:bCs/>
          <w:color w:val="000000"/>
          <w:lang w:val="x-none"/>
        </w:rPr>
        <w:t>W przypadku wnoszenia przez Wykonawcę zabezpieczenia należytego wykonania umowy w formie gwarancji lub poręczenia zabezpieczenie musi być bezwarunkowe, nieodwołalne, niepodlegające przeniesieniu na rzecz osób trzecich i płatne na pierwsze żądanie Zamawiającego. Gwarancje /poręczenia powinny zawierać (oprócz elementów właściwych dla każdej formy, określonych przepisami prawa):</w:t>
      </w:r>
    </w:p>
    <w:p w:rsidR="00AC5E33" w:rsidRPr="00293AA9" w:rsidRDefault="00AC5E33" w:rsidP="00AD47FB">
      <w:pPr>
        <w:widowControl w:val="0"/>
        <w:numPr>
          <w:ilvl w:val="2"/>
          <w:numId w:val="51"/>
        </w:numPr>
        <w:tabs>
          <w:tab w:val="left" w:pos="1134"/>
        </w:tabs>
        <w:spacing w:after="0" w:line="240" w:lineRule="auto"/>
        <w:ind w:firstLine="131"/>
        <w:jc w:val="both"/>
        <w:outlineLvl w:val="2"/>
        <w:rPr>
          <w:rFonts w:ascii="Arial" w:eastAsia="Times New Roman" w:hAnsi="Arial" w:cs="Arial"/>
          <w:bCs/>
          <w:spacing w:val="-1"/>
        </w:rPr>
      </w:pPr>
      <w:r w:rsidRPr="00293AA9">
        <w:rPr>
          <w:rFonts w:ascii="Arial" w:eastAsia="Times New Roman" w:hAnsi="Arial" w:cs="Arial"/>
          <w:bCs/>
          <w:spacing w:val="-1"/>
        </w:rPr>
        <w:t>nazwę i adres Zamawiającego;</w:t>
      </w:r>
    </w:p>
    <w:p w:rsidR="00AC5E33" w:rsidRPr="00293AA9" w:rsidRDefault="00AC5E33" w:rsidP="00AD47FB">
      <w:pPr>
        <w:widowControl w:val="0"/>
        <w:numPr>
          <w:ilvl w:val="2"/>
          <w:numId w:val="51"/>
        </w:numPr>
        <w:tabs>
          <w:tab w:val="left" w:pos="1134"/>
        </w:tabs>
        <w:spacing w:after="0" w:line="240" w:lineRule="auto"/>
        <w:ind w:firstLine="131"/>
        <w:jc w:val="both"/>
        <w:outlineLvl w:val="2"/>
        <w:rPr>
          <w:rFonts w:ascii="Arial" w:eastAsia="Times New Roman" w:hAnsi="Arial" w:cs="Arial"/>
          <w:bCs/>
          <w:spacing w:val="-1"/>
        </w:rPr>
      </w:pPr>
      <w:r w:rsidRPr="00293AA9">
        <w:rPr>
          <w:rFonts w:ascii="Arial" w:eastAsia="Times New Roman" w:hAnsi="Arial" w:cs="Arial"/>
          <w:bCs/>
          <w:spacing w:val="-1"/>
        </w:rPr>
        <w:t>nazwę i adres Wykonawcy;</w:t>
      </w:r>
    </w:p>
    <w:p w:rsidR="00AC5E33" w:rsidRPr="00293AA9" w:rsidRDefault="00AC5E33" w:rsidP="00AD47FB">
      <w:pPr>
        <w:widowControl w:val="0"/>
        <w:numPr>
          <w:ilvl w:val="2"/>
          <w:numId w:val="51"/>
        </w:numPr>
        <w:tabs>
          <w:tab w:val="left" w:pos="1134"/>
        </w:tabs>
        <w:spacing w:after="0" w:line="240" w:lineRule="auto"/>
        <w:ind w:firstLine="131"/>
        <w:jc w:val="both"/>
        <w:outlineLvl w:val="2"/>
        <w:rPr>
          <w:rFonts w:ascii="Arial" w:eastAsia="Times New Roman" w:hAnsi="Arial" w:cs="Arial"/>
          <w:bCs/>
          <w:spacing w:val="-1"/>
        </w:rPr>
      </w:pPr>
      <w:r w:rsidRPr="00293AA9">
        <w:rPr>
          <w:rFonts w:ascii="Arial" w:eastAsia="Times New Roman" w:hAnsi="Arial" w:cs="Arial"/>
          <w:bCs/>
          <w:spacing w:val="-1"/>
        </w:rPr>
        <w:t>oznaczenie (numer referencyjny postępowania);</w:t>
      </w:r>
    </w:p>
    <w:p w:rsidR="00AC5E33" w:rsidRPr="00293AA9" w:rsidRDefault="00AC5E33" w:rsidP="00AD47FB">
      <w:pPr>
        <w:widowControl w:val="0"/>
        <w:numPr>
          <w:ilvl w:val="2"/>
          <w:numId w:val="51"/>
        </w:numPr>
        <w:tabs>
          <w:tab w:val="left" w:pos="1134"/>
        </w:tabs>
        <w:spacing w:after="0" w:line="240" w:lineRule="auto"/>
        <w:ind w:firstLine="131"/>
        <w:jc w:val="both"/>
        <w:outlineLvl w:val="2"/>
        <w:rPr>
          <w:rFonts w:ascii="Arial" w:eastAsia="Times New Roman" w:hAnsi="Arial" w:cs="Arial"/>
          <w:bCs/>
          <w:spacing w:val="-1"/>
        </w:rPr>
      </w:pPr>
      <w:r w:rsidRPr="00293AA9">
        <w:rPr>
          <w:rFonts w:ascii="Arial" w:eastAsia="Times New Roman" w:hAnsi="Arial" w:cs="Arial"/>
          <w:bCs/>
          <w:spacing w:val="-1"/>
        </w:rPr>
        <w:lastRenderedPageBreak/>
        <w:t>określenie przedmiotu zamówienia;</w:t>
      </w:r>
    </w:p>
    <w:p w:rsidR="00AC5E33" w:rsidRPr="00293AA9" w:rsidRDefault="00AC5E33" w:rsidP="00AD47FB">
      <w:pPr>
        <w:widowControl w:val="0"/>
        <w:numPr>
          <w:ilvl w:val="2"/>
          <w:numId w:val="51"/>
        </w:numPr>
        <w:tabs>
          <w:tab w:val="left" w:pos="1134"/>
        </w:tabs>
        <w:spacing w:after="0" w:line="240" w:lineRule="auto"/>
        <w:ind w:firstLine="131"/>
        <w:jc w:val="both"/>
        <w:outlineLvl w:val="2"/>
        <w:rPr>
          <w:rFonts w:ascii="Arial" w:eastAsia="Times New Roman" w:hAnsi="Arial" w:cs="Arial"/>
          <w:bCs/>
          <w:spacing w:val="-1"/>
        </w:rPr>
      </w:pPr>
      <w:r w:rsidRPr="00293AA9">
        <w:rPr>
          <w:rFonts w:ascii="Arial" w:eastAsia="Times New Roman" w:hAnsi="Arial" w:cs="Arial"/>
          <w:bCs/>
          <w:spacing w:val="-1"/>
        </w:rPr>
        <w:t>określenie wierzytelności, która ma być zabezpieczona gwarancją/ poręczeniem;</w:t>
      </w:r>
    </w:p>
    <w:p w:rsidR="00AC5E33" w:rsidRPr="00293AA9" w:rsidRDefault="00AC5E33" w:rsidP="00AD47FB">
      <w:pPr>
        <w:widowControl w:val="0"/>
        <w:numPr>
          <w:ilvl w:val="2"/>
          <w:numId w:val="51"/>
        </w:numPr>
        <w:tabs>
          <w:tab w:val="left" w:pos="1134"/>
        </w:tabs>
        <w:spacing w:after="0" w:line="240" w:lineRule="auto"/>
        <w:ind w:firstLine="131"/>
        <w:jc w:val="both"/>
        <w:outlineLvl w:val="2"/>
        <w:rPr>
          <w:rFonts w:ascii="Arial" w:eastAsia="Times New Roman" w:hAnsi="Arial" w:cs="Arial"/>
          <w:bCs/>
          <w:spacing w:val="-1"/>
        </w:rPr>
      </w:pPr>
      <w:r w:rsidRPr="00293AA9">
        <w:rPr>
          <w:rFonts w:ascii="Arial" w:eastAsia="Times New Roman" w:hAnsi="Arial" w:cs="Arial"/>
          <w:bCs/>
          <w:spacing w:val="-1"/>
        </w:rPr>
        <w:t>termin ważności gwarancji/poręczenia (nie krótszy niż termin realizacji umowy oraz okres rękojmi za wady).</w:t>
      </w:r>
    </w:p>
    <w:p w:rsidR="00AC5E33" w:rsidRPr="00293AA9" w:rsidRDefault="00AC5E33" w:rsidP="00AD47FB">
      <w:pPr>
        <w:widowControl w:val="0"/>
        <w:numPr>
          <w:ilvl w:val="1"/>
          <w:numId w:val="49"/>
        </w:numPr>
        <w:tabs>
          <w:tab w:val="left" w:pos="480"/>
        </w:tabs>
        <w:overflowPunct w:val="0"/>
        <w:autoSpaceDE w:val="0"/>
        <w:spacing w:after="0" w:line="240" w:lineRule="auto"/>
        <w:jc w:val="both"/>
        <w:textAlignment w:val="baseline"/>
        <w:outlineLvl w:val="1"/>
        <w:rPr>
          <w:rFonts w:ascii="Arial" w:eastAsia="Times New Roman" w:hAnsi="Arial" w:cs="Arial"/>
          <w:bCs/>
          <w:color w:val="000000"/>
          <w:lang w:val="x-none"/>
        </w:rPr>
      </w:pPr>
      <w:r w:rsidRPr="00293AA9">
        <w:rPr>
          <w:rFonts w:ascii="Arial" w:eastAsia="Times New Roman" w:hAnsi="Arial" w:cs="Arial"/>
          <w:bCs/>
          <w:color w:val="000000"/>
          <w:lang w:val="x-none"/>
        </w:rPr>
        <w:t>W przypadku składania przez Wykonawcę zabezpieczenia w formie gwarancji lub poręczenia, Zamawiający nie uzna dokumentów które</w:t>
      </w:r>
      <w:r w:rsidRPr="00293AA9">
        <w:rPr>
          <w:rFonts w:ascii="Arial" w:eastAsia="Times New Roman" w:hAnsi="Arial" w:cs="Arial"/>
          <w:bCs/>
          <w:color w:val="000000"/>
        </w:rPr>
        <w:t xml:space="preserve"> </w:t>
      </w:r>
      <w:r w:rsidRPr="00293AA9">
        <w:rPr>
          <w:rFonts w:ascii="Arial" w:eastAsia="Times New Roman" w:hAnsi="Arial" w:cs="Arial"/>
          <w:bCs/>
          <w:color w:val="000000"/>
          <w:lang w:val="x-none"/>
        </w:rPr>
        <w:t xml:space="preserve">nie spełniają wymagań, o których mowa w </w:t>
      </w:r>
      <w:r w:rsidRPr="00293AA9">
        <w:rPr>
          <w:rFonts w:ascii="Arial" w:eastAsia="Times New Roman" w:hAnsi="Arial" w:cs="Arial"/>
          <w:bCs/>
          <w:color w:val="000000"/>
        </w:rPr>
        <w:t>p</w:t>
      </w:r>
      <w:r w:rsidRPr="00293AA9">
        <w:rPr>
          <w:rFonts w:ascii="Arial" w:eastAsia="Times New Roman" w:hAnsi="Arial" w:cs="Arial"/>
          <w:bCs/>
          <w:color w:val="000000"/>
          <w:lang w:val="x-none"/>
        </w:rPr>
        <w:t xml:space="preserve">pkt </w:t>
      </w:r>
      <w:r w:rsidRPr="00293AA9">
        <w:rPr>
          <w:rFonts w:ascii="Arial" w:eastAsia="Times New Roman" w:hAnsi="Arial" w:cs="Arial"/>
          <w:bCs/>
          <w:color w:val="000000"/>
        </w:rPr>
        <w:t>7</w:t>
      </w:r>
      <w:r w:rsidR="00293AA9">
        <w:rPr>
          <w:rFonts w:ascii="Arial" w:eastAsia="Times New Roman" w:hAnsi="Arial" w:cs="Arial"/>
          <w:bCs/>
          <w:color w:val="000000"/>
        </w:rPr>
        <w:t>.7</w:t>
      </w:r>
      <w:r w:rsidRPr="00293AA9">
        <w:rPr>
          <w:rFonts w:ascii="Arial" w:eastAsia="Times New Roman" w:hAnsi="Arial" w:cs="Arial"/>
          <w:bCs/>
          <w:color w:val="000000"/>
        </w:rPr>
        <w:t>.</w:t>
      </w:r>
      <w:r w:rsidRPr="00293AA9">
        <w:rPr>
          <w:rFonts w:ascii="Arial" w:eastAsia="Times New Roman" w:hAnsi="Arial" w:cs="Arial"/>
          <w:bCs/>
          <w:color w:val="000000"/>
          <w:lang w:val="x-none"/>
        </w:rPr>
        <w:t xml:space="preserve"> </w:t>
      </w:r>
    </w:p>
    <w:p w:rsidR="00AC5E33" w:rsidRDefault="00AC5E33" w:rsidP="00AD47FB">
      <w:pPr>
        <w:widowControl w:val="0"/>
        <w:numPr>
          <w:ilvl w:val="1"/>
          <w:numId w:val="49"/>
        </w:numPr>
        <w:tabs>
          <w:tab w:val="left" w:pos="480"/>
        </w:tabs>
        <w:overflowPunct w:val="0"/>
        <w:autoSpaceDE w:val="0"/>
        <w:spacing w:after="0" w:line="240" w:lineRule="auto"/>
        <w:jc w:val="both"/>
        <w:textAlignment w:val="baseline"/>
        <w:outlineLvl w:val="1"/>
        <w:rPr>
          <w:rFonts w:ascii="Arial" w:eastAsia="Times New Roman" w:hAnsi="Arial" w:cs="Arial"/>
          <w:bCs/>
          <w:color w:val="000000"/>
          <w:lang w:val="x-none"/>
        </w:rPr>
      </w:pPr>
      <w:r w:rsidRPr="00293AA9">
        <w:rPr>
          <w:rFonts w:ascii="Arial" w:eastAsia="Times New Roman" w:hAnsi="Arial" w:cs="Arial"/>
          <w:bCs/>
          <w:color w:val="000000"/>
          <w:lang w:val="x-none"/>
        </w:rPr>
        <w:t>Zamawiający zwróci zabezpieczenie na zasadach i w terminie określonym we wzorze umowy.</w:t>
      </w:r>
    </w:p>
    <w:p w:rsidR="008700F3" w:rsidRPr="000276F5" w:rsidRDefault="008700F3" w:rsidP="008700F3">
      <w:pPr>
        <w:widowControl w:val="0"/>
        <w:tabs>
          <w:tab w:val="left" w:pos="480"/>
        </w:tabs>
        <w:overflowPunct w:val="0"/>
        <w:autoSpaceDE w:val="0"/>
        <w:spacing w:after="0" w:line="240" w:lineRule="auto"/>
        <w:ind w:left="360"/>
        <w:jc w:val="both"/>
        <w:textAlignment w:val="baseline"/>
        <w:outlineLvl w:val="1"/>
        <w:rPr>
          <w:rFonts w:ascii="Arial" w:eastAsia="Times New Roman" w:hAnsi="Arial" w:cs="Arial"/>
          <w:bCs/>
          <w:color w:val="000000"/>
          <w:lang w:val="x-none"/>
        </w:rPr>
      </w:pPr>
    </w:p>
    <w:p w:rsidR="00293AA9" w:rsidRPr="00411E52" w:rsidRDefault="00AC5E33" w:rsidP="00AD47FB">
      <w:pPr>
        <w:keepNext/>
        <w:numPr>
          <w:ilvl w:val="0"/>
          <w:numId w:val="49"/>
        </w:numPr>
        <w:spacing w:after="0" w:line="240" w:lineRule="auto"/>
        <w:ind w:left="142" w:hanging="284"/>
        <w:outlineLvl w:val="0"/>
        <w:rPr>
          <w:rFonts w:ascii="Arial" w:eastAsia="Times New Roman" w:hAnsi="Arial" w:cs="Arial"/>
          <w:b/>
          <w:bCs/>
          <w:szCs w:val="28"/>
          <w:lang w:val="x-none"/>
        </w:rPr>
      </w:pPr>
      <w:r w:rsidRPr="00293AA9">
        <w:rPr>
          <w:rFonts w:ascii="Arial" w:eastAsia="Times New Roman" w:hAnsi="Arial" w:cs="Arial"/>
          <w:b/>
          <w:bCs/>
          <w:szCs w:val="28"/>
          <w:lang w:val="x-none"/>
        </w:rPr>
        <w:t>INFORMACJE O FORMALNOŚCIACH, JAKIE MUSZĄ ZOSTAĆ DOPEŁNIONE PO WYBORZE OFERTY W CELU ZAWARCIA UMOWY W SPRAWIE ZAMÓWIENIA PUBLICZNEGO</w:t>
      </w:r>
    </w:p>
    <w:p w:rsidR="00AC5E33" w:rsidRPr="00293AA9" w:rsidRDefault="00AC5E33" w:rsidP="00AD47FB">
      <w:pPr>
        <w:widowControl w:val="0"/>
        <w:numPr>
          <w:ilvl w:val="1"/>
          <w:numId w:val="49"/>
        </w:numPr>
        <w:spacing w:after="0" w:line="240" w:lineRule="auto"/>
        <w:jc w:val="both"/>
        <w:outlineLvl w:val="1"/>
        <w:rPr>
          <w:rFonts w:ascii="Arial" w:eastAsia="Times New Roman" w:hAnsi="Arial" w:cs="Arial"/>
          <w:bCs/>
        </w:rPr>
      </w:pPr>
      <w:r w:rsidRPr="00293AA9">
        <w:rPr>
          <w:rFonts w:ascii="Arial" w:eastAsia="Times New Roman" w:hAnsi="Arial" w:cs="Arial"/>
          <w:bCs/>
          <w:color w:val="000000"/>
        </w:rPr>
        <w:t>Umowa zostanie zawarta w wyznaczonym przez Zamawiającego terminie i miejscu</w:t>
      </w:r>
      <w:r w:rsidRPr="00293AA9">
        <w:rPr>
          <w:rFonts w:ascii="Arial" w:eastAsia="Times New Roman" w:hAnsi="Arial" w:cs="Arial"/>
          <w:bCs/>
        </w:rPr>
        <w:t>.</w:t>
      </w:r>
    </w:p>
    <w:p w:rsidR="00AC5E33" w:rsidRPr="00293AA9" w:rsidRDefault="00AC5E33" w:rsidP="00AD47FB">
      <w:pPr>
        <w:widowControl w:val="0"/>
        <w:numPr>
          <w:ilvl w:val="1"/>
          <w:numId w:val="49"/>
        </w:numPr>
        <w:spacing w:after="0" w:line="240" w:lineRule="auto"/>
        <w:jc w:val="both"/>
        <w:outlineLvl w:val="1"/>
        <w:rPr>
          <w:rFonts w:ascii="Arial" w:eastAsia="Times New Roman" w:hAnsi="Arial" w:cs="Arial"/>
          <w:bCs/>
        </w:rPr>
      </w:pPr>
      <w:r w:rsidRPr="00293AA9">
        <w:rPr>
          <w:rFonts w:ascii="Arial" w:eastAsia="Times New Roman" w:hAnsi="Arial" w:cs="Arial"/>
          <w:bCs/>
          <w:color w:val="000000"/>
          <w:lang w:val="x-none"/>
        </w:rPr>
        <w:t>Osoby reprezentujące Wykonawcę przy podpisywaniu umowy powinny posiadać ze sobą dokumenty potwierdzające ich umocowanie do podpisania umowy, o ile umocowanie to nie będzie wynikać z dokumentów załączonych do oferty.</w:t>
      </w:r>
    </w:p>
    <w:p w:rsidR="00AC5E33" w:rsidRPr="00293AA9" w:rsidRDefault="00AC5E33" w:rsidP="00AD47FB">
      <w:pPr>
        <w:widowControl w:val="0"/>
        <w:numPr>
          <w:ilvl w:val="1"/>
          <w:numId w:val="49"/>
        </w:numPr>
        <w:spacing w:after="0" w:line="240" w:lineRule="auto"/>
        <w:jc w:val="both"/>
        <w:outlineLvl w:val="1"/>
        <w:rPr>
          <w:rFonts w:ascii="Arial" w:eastAsia="Times New Roman" w:hAnsi="Arial" w:cs="Arial"/>
          <w:bCs/>
        </w:rPr>
      </w:pPr>
      <w:r w:rsidRPr="00293AA9">
        <w:rPr>
          <w:rFonts w:ascii="Arial" w:eastAsia="Times New Roman" w:hAnsi="Arial" w:cs="Arial"/>
          <w:bCs/>
          <w:color w:val="000000"/>
          <w:lang w:val="x-none"/>
        </w:rPr>
        <w:t>Wykonawca przed zawarciem umowy poda wszelkie informacje niezbędne do wypełnienia treści umowy na wezwanie zamawiającego oraz wniesie zabezpieczenie należytego wykonania umowy.</w:t>
      </w:r>
    </w:p>
    <w:p w:rsidR="00AC5E33" w:rsidRPr="00FC7BFC" w:rsidRDefault="00AC5E33" w:rsidP="00AD47FB">
      <w:pPr>
        <w:pStyle w:val="Akapitzlist"/>
        <w:widowControl w:val="0"/>
        <w:numPr>
          <w:ilvl w:val="1"/>
          <w:numId w:val="49"/>
        </w:numPr>
        <w:spacing w:after="0" w:line="240" w:lineRule="auto"/>
        <w:jc w:val="both"/>
        <w:outlineLvl w:val="1"/>
        <w:rPr>
          <w:rFonts w:ascii="Arial" w:eastAsia="Times New Roman" w:hAnsi="Arial" w:cs="Arial"/>
          <w:bCs/>
        </w:rPr>
      </w:pPr>
      <w:r w:rsidRPr="00FC7BFC">
        <w:rPr>
          <w:rFonts w:ascii="Arial" w:eastAsia="Times New Roman" w:hAnsi="Arial" w:cs="Arial"/>
          <w:bCs/>
          <w:color w:val="000000"/>
          <w:lang w:val="x-none"/>
        </w:rPr>
        <w:t xml:space="preserve">Jeżeli zostanie wybrana oferta wykonawców wspólnie ubiegających się o udzielenie zamówienia, </w:t>
      </w:r>
      <w:r w:rsidRPr="00FC7BFC">
        <w:rPr>
          <w:rFonts w:ascii="Arial" w:eastAsia="Times New Roman" w:hAnsi="Arial" w:cs="Arial"/>
          <w:bCs/>
          <w:color w:val="000000"/>
          <w:u w:val="single"/>
          <w:lang w:val="x-none"/>
        </w:rPr>
        <w:t>zamawiający będzie żądał przed zawarciem umowy w sprawie zamówienia publicznego kopii umowy regulującej współpracę</w:t>
      </w:r>
      <w:r w:rsidRPr="00FC7BFC">
        <w:rPr>
          <w:rFonts w:ascii="Arial" w:eastAsia="Times New Roman" w:hAnsi="Arial" w:cs="Arial"/>
          <w:bCs/>
          <w:color w:val="000000"/>
          <w:lang w:val="x-none"/>
        </w:rPr>
        <w:t xml:space="preserve"> tych wykonawców, w której m.in. zostanie określony pełnomocnik uprawniony do kontaktów z zamawiającym oraz do wystawiania dokumentów związanych z płatnościami, przy czym termin, na jaki została zawarta umowa, nie może być krótszy niż termin realizacji zamówienia.  </w:t>
      </w:r>
    </w:p>
    <w:p w:rsidR="00AC5E33" w:rsidRPr="00E26B7E" w:rsidRDefault="00AC5E33" w:rsidP="00AD47FB">
      <w:pPr>
        <w:widowControl w:val="0"/>
        <w:numPr>
          <w:ilvl w:val="1"/>
          <w:numId w:val="49"/>
        </w:numPr>
        <w:spacing w:after="0" w:line="240" w:lineRule="auto"/>
        <w:jc w:val="both"/>
        <w:outlineLvl w:val="1"/>
        <w:rPr>
          <w:rFonts w:ascii="Arial" w:eastAsia="Times New Roman" w:hAnsi="Arial" w:cs="Arial"/>
          <w:bCs/>
        </w:rPr>
      </w:pPr>
      <w:r w:rsidRPr="00293AA9">
        <w:rPr>
          <w:rFonts w:ascii="Arial" w:eastAsia="Times New Roman" w:hAnsi="Arial" w:cs="Arial"/>
          <w:bCs/>
          <w:color w:val="000000"/>
          <w:lang w:val="x-none"/>
        </w:rPr>
        <w:t xml:space="preserve">Niedopełnienie powyższych formalności przez wybranego wykonawcę będzie potraktowane przez zamawiającego jako niemożność zawarcia umowy w sprawie zamówienia publicznego z przyczyn leżących po stronie wykonawcy i zgodnie z art. 98 ust. 6 pkt 3 ustawy </w:t>
      </w:r>
      <w:proofErr w:type="spellStart"/>
      <w:r w:rsidRPr="00293AA9">
        <w:rPr>
          <w:rFonts w:ascii="Arial" w:eastAsia="Times New Roman" w:hAnsi="Arial" w:cs="Arial"/>
          <w:bCs/>
          <w:color w:val="000000"/>
          <w:lang w:val="x-none"/>
        </w:rPr>
        <w:t>Pzp</w:t>
      </w:r>
      <w:proofErr w:type="spellEnd"/>
      <w:r w:rsidRPr="00293AA9">
        <w:rPr>
          <w:rFonts w:ascii="Arial" w:eastAsia="Times New Roman" w:hAnsi="Arial" w:cs="Arial"/>
          <w:bCs/>
          <w:color w:val="000000"/>
          <w:lang w:val="x-none"/>
        </w:rPr>
        <w:t>, będzie skutkowało zatrzymaniem przez zamawiającego wadium wraz z odsetkami.</w:t>
      </w:r>
    </w:p>
    <w:p w:rsidR="009574E7" w:rsidRPr="009574E7" w:rsidRDefault="00E26B7E" w:rsidP="00AD47FB">
      <w:pPr>
        <w:widowControl w:val="0"/>
        <w:numPr>
          <w:ilvl w:val="1"/>
          <w:numId w:val="49"/>
        </w:numPr>
        <w:spacing w:after="0" w:line="240" w:lineRule="auto"/>
        <w:jc w:val="both"/>
        <w:outlineLvl w:val="1"/>
        <w:rPr>
          <w:rFonts w:ascii="Arial" w:eastAsia="Times New Roman" w:hAnsi="Arial" w:cs="Arial"/>
          <w:bCs/>
        </w:rPr>
      </w:pPr>
      <w:r w:rsidRPr="009574E7">
        <w:rPr>
          <w:rFonts w:ascii="Arial" w:eastAsia="Times New Roman" w:hAnsi="Arial" w:cs="Arial"/>
          <w:b/>
          <w:bCs/>
        </w:rPr>
        <w:t>Wykonawca, którego  oferta została wybrana zobowiązany jest przed podpisaniem umowy dostarczyć zamawiającemu:</w:t>
      </w:r>
    </w:p>
    <w:p w:rsidR="009574E7" w:rsidRDefault="00E26B7E" w:rsidP="001E0745">
      <w:pPr>
        <w:widowControl w:val="0"/>
        <w:spacing w:after="0" w:line="240" w:lineRule="auto"/>
        <w:ind w:left="360"/>
        <w:jc w:val="both"/>
        <w:outlineLvl w:val="1"/>
        <w:rPr>
          <w:rFonts w:ascii="Arial" w:eastAsia="Times New Roman" w:hAnsi="Arial" w:cs="Arial"/>
          <w:bCs/>
        </w:rPr>
      </w:pPr>
      <w:r w:rsidRPr="00E26B7E">
        <w:rPr>
          <w:rFonts w:ascii="Arial" w:eastAsia="Times New Roman" w:hAnsi="Arial" w:cs="Arial"/>
          <w:bCs/>
        </w:rPr>
        <w:t>-</w:t>
      </w:r>
      <w:r w:rsidR="009574E7">
        <w:rPr>
          <w:rFonts w:ascii="Arial" w:eastAsia="Times New Roman" w:hAnsi="Arial" w:cs="Arial"/>
          <w:bCs/>
        </w:rPr>
        <w:t xml:space="preserve"> </w:t>
      </w:r>
      <w:r w:rsidRPr="00E26B7E">
        <w:rPr>
          <w:rFonts w:ascii="Arial" w:eastAsia="Times New Roman" w:hAnsi="Arial" w:cs="Arial"/>
          <w:bCs/>
        </w:rPr>
        <w:t>kosztorys ofertowy</w:t>
      </w:r>
      <w:r w:rsidR="009574E7">
        <w:rPr>
          <w:rFonts w:ascii="Arial" w:eastAsia="Times New Roman" w:hAnsi="Arial" w:cs="Arial"/>
          <w:bCs/>
        </w:rPr>
        <w:t xml:space="preserve"> </w:t>
      </w:r>
      <w:r w:rsidRPr="00E26B7E">
        <w:rPr>
          <w:rFonts w:ascii="Arial" w:eastAsia="Times New Roman" w:hAnsi="Arial" w:cs="Arial"/>
          <w:bCs/>
        </w:rPr>
        <w:t>w formie uproszczonej. Suma wartości podanych w kosztorysie musi być zgodna z ceną</w:t>
      </w:r>
      <w:r w:rsidR="009574E7">
        <w:rPr>
          <w:rFonts w:ascii="Arial" w:eastAsia="Times New Roman" w:hAnsi="Arial" w:cs="Arial"/>
          <w:bCs/>
        </w:rPr>
        <w:t xml:space="preserve"> </w:t>
      </w:r>
      <w:r w:rsidRPr="00E26B7E">
        <w:rPr>
          <w:rFonts w:ascii="Arial" w:eastAsia="Times New Roman" w:hAnsi="Arial" w:cs="Arial"/>
          <w:bCs/>
        </w:rPr>
        <w:t>oferty.</w:t>
      </w:r>
    </w:p>
    <w:p w:rsidR="009574E7" w:rsidRDefault="001E0745" w:rsidP="009574E7">
      <w:pPr>
        <w:widowControl w:val="0"/>
        <w:spacing w:after="0" w:line="240" w:lineRule="auto"/>
        <w:ind w:left="360"/>
        <w:jc w:val="both"/>
        <w:outlineLvl w:val="1"/>
        <w:rPr>
          <w:rFonts w:ascii="Arial" w:eastAsia="Times New Roman" w:hAnsi="Arial" w:cs="Arial"/>
          <w:bCs/>
        </w:rPr>
      </w:pPr>
      <w:r>
        <w:rPr>
          <w:rFonts w:ascii="Arial" w:eastAsia="Times New Roman" w:hAnsi="Arial" w:cs="Arial"/>
          <w:bCs/>
        </w:rPr>
        <w:t>Kosztorys ofertowy będzie służył</w:t>
      </w:r>
      <w:r w:rsidR="00E26B7E" w:rsidRPr="00E26B7E">
        <w:rPr>
          <w:rFonts w:ascii="Arial" w:eastAsia="Times New Roman" w:hAnsi="Arial" w:cs="Arial"/>
          <w:bCs/>
        </w:rPr>
        <w:t xml:space="preserve"> Zamawiającemu m.in. do:</w:t>
      </w:r>
    </w:p>
    <w:p w:rsidR="009574E7" w:rsidRDefault="00E26B7E" w:rsidP="009574E7">
      <w:pPr>
        <w:widowControl w:val="0"/>
        <w:spacing w:after="0" w:line="240" w:lineRule="auto"/>
        <w:ind w:left="567" w:hanging="207"/>
        <w:jc w:val="both"/>
        <w:outlineLvl w:val="1"/>
        <w:rPr>
          <w:rFonts w:ascii="Arial" w:eastAsia="Times New Roman" w:hAnsi="Arial" w:cs="Arial"/>
          <w:bCs/>
        </w:rPr>
      </w:pPr>
      <w:r w:rsidRPr="00E26B7E">
        <w:rPr>
          <w:rFonts w:ascii="Arial" w:eastAsia="Times New Roman" w:hAnsi="Arial" w:cs="Arial"/>
          <w:bCs/>
        </w:rPr>
        <w:t>1)</w:t>
      </w:r>
      <w:r w:rsidR="009574E7">
        <w:rPr>
          <w:rFonts w:ascii="Arial" w:eastAsia="Times New Roman" w:hAnsi="Arial" w:cs="Arial"/>
          <w:bCs/>
        </w:rPr>
        <w:t xml:space="preserve"> rozliczenia się z Wykonawcą</w:t>
      </w:r>
      <w:r w:rsidRPr="00E26B7E">
        <w:rPr>
          <w:rFonts w:ascii="Arial" w:eastAsia="Times New Roman" w:hAnsi="Arial" w:cs="Arial"/>
          <w:bCs/>
        </w:rPr>
        <w:t xml:space="preserve"> w </w:t>
      </w:r>
      <w:r w:rsidR="009574E7">
        <w:rPr>
          <w:rFonts w:ascii="Arial" w:eastAsia="Times New Roman" w:hAnsi="Arial" w:cs="Arial"/>
          <w:bCs/>
        </w:rPr>
        <w:t xml:space="preserve">sytuacji, jeżeli wystąpią okoliczności wykonania nieprzewidzianych robót zamiennych lub wystąpi nieprzewidziana konieczność </w:t>
      </w:r>
      <w:r w:rsidRPr="00E26B7E">
        <w:rPr>
          <w:rFonts w:ascii="Arial" w:eastAsia="Times New Roman" w:hAnsi="Arial" w:cs="Arial"/>
          <w:bCs/>
        </w:rPr>
        <w:t>zaniechania części robót,</w:t>
      </w:r>
    </w:p>
    <w:p w:rsidR="009574E7" w:rsidRDefault="00E26B7E" w:rsidP="009574E7">
      <w:pPr>
        <w:widowControl w:val="0"/>
        <w:spacing w:after="0" w:line="240" w:lineRule="auto"/>
        <w:ind w:left="567" w:hanging="207"/>
        <w:jc w:val="both"/>
        <w:outlineLvl w:val="1"/>
        <w:rPr>
          <w:rFonts w:ascii="Arial" w:eastAsia="Times New Roman" w:hAnsi="Arial" w:cs="Arial"/>
          <w:bCs/>
        </w:rPr>
      </w:pPr>
      <w:r w:rsidRPr="00E26B7E">
        <w:rPr>
          <w:rFonts w:ascii="Arial" w:eastAsia="Times New Roman" w:hAnsi="Arial" w:cs="Arial"/>
          <w:bCs/>
        </w:rPr>
        <w:t>2)</w:t>
      </w:r>
      <w:r w:rsidR="009574E7">
        <w:rPr>
          <w:rFonts w:ascii="Arial" w:eastAsia="Times New Roman" w:hAnsi="Arial" w:cs="Arial"/>
          <w:bCs/>
        </w:rPr>
        <w:t xml:space="preserve"> sprawdzenia wartości robót wchodzących w zakres każdej faktury wystawionej przez </w:t>
      </w:r>
      <w:r w:rsidRPr="00E26B7E">
        <w:rPr>
          <w:rFonts w:ascii="Arial" w:eastAsia="Times New Roman" w:hAnsi="Arial" w:cs="Arial"/>
          <w:bCs/>
        </w:rPr>
        <w:t>Wykonawcę, zgodnie z zapisami umowy,</w:t>
      </w:r>
    </w:p>
    <w:p w:rsidR="009574E7" w:rsidRDefault="00E26B7E" w:rsidP="009574E7">
      <w:pPr>
        <w:widowControl w:val="0"/>
        <w:spacing w:after="0" w:line="240" w:lineRule="auto"/>
        <w:ind w:left="567" w:hanging="207"/>
        <w:jc w:val="both"/>
        <w:outlineLvl w:val="1"/>
        <w:rPr>
          <w:rFonts w:ascii="Arial" w:eastAsia="Times New Roman" w:hAnsi="Arial" w:cs="Arial"/>
          <w:bCs/>
        </w:rPr>
      </w:pPr>
      <w:r w:rsidRPr="00E26B7E">
        <w:rPr>
          <w:rFonts w:ascii="Arial" w:eastAsia="Times New Roman" w:hAnsi="Arial" w:cs="Arial"/>
          <w:bCs/>
        </w:rPr>
        <w:t>3)</w:t>
      </w:r>
      <w:r w:rsidR="009574E7">
        <w:rPr>
          <w:rFonts w:ascii="Arial" w:eastAsia="Times New Roman" w:hAnsi="Arial" w:cs="Arial"/>
          <w:bCs/>
        </w:rPr>
        <w:t xml:space="preserve"> </w:t>
      </w:r>
      <w:r w:rsidRPr="00E26B7E">
        <w:rPr>
          <w:rFonts w:ascii="Arial" w:eastAsia="Times New Roman" w:hAnsi="Arial" w:cs="Arial"/>
          <w:bCs/>
        </w:rPr>
        <w:t>kontroli wynagrodzenia dla podwykonawców.</w:t>
      </w:r>
    </w:p>
    <w:p w:rsidR="00E26B7E" w:rsidRPr="00293AA9" w:rsidRDefault="009574E7" w:rsidP="009574E7">
      <w:pPr>
        <w:widowControl w:val="0"/>
        <w:spacing w:after="0" w:line="240" w:lineRule="auto"/>
        <w:ind w:left="567" w:hanging="207"/>
        <w:jc w:val="both"/>
        <w:outlineLvl w:val="1"/>
        <w:rPr>
          <w:rFonts w:ascii="Arial" w:eastAsia="Times New Roman" w:hAnsi="Arial" w:cs="Arial"/>
          <w:bCs/>
        </w:rPr>
      </w:pPr>
      <w:r>
        <w:rPr>
          <w:rFonts w:ascii="Arial" w:eastAsia="Times New Roman" w:hAnsi="Arial" w:cs="Arial"/>
          <w:bCs/>
        </w:rPr>
        <w:t>-</w:t>
      </w:r>
      <w:r w:rsidR="00E26B7E" w:rsidRPr="00E26B7E">
        <w:rPr>
          <w:rFonts w:ascii="Arial" w:eastAsia="Times New Roman" w:hAnsi="Arial" w:cs="Arial"/>
          <w:bCs/>
        </w:rPr>
        <w:t xml:space="preserve"> Wykonawca,  którego  oferta  zostanie  uznana  za  najkorzystniejszą,  przed </w:t>
      </w:r>
      <w:r>
        <w:rPr>
          <w:rFonts w:ascii="Arial" w:eastAsia="Times New Roman" w:hAnsi="Arial" w:cs="Arial"/>
          <w:bCs/>
        </w:rPr>
        <w:t xml:space="preserve"> podpisaniem  umowy zobowiązany</w:t>
      </w:r>
      <w:r w:rsidR="00E26B7E" w:rsidRPr="00E26B7E">
        <w:rPr>
          <w:rFonts w:ascii="Arial" w:eastAsia="Times New Roman" w:hAnsi="Arial" w:cs="Arial"/>
          <w:bCs/>
        </w:rPr>
        <w:t xml:space="preserve"> jest  do wniesi</w:t>
      </w:r>
      <w:r>
        <w:rPr>
          <w:rFonts w:ascii="Arial" w:eastAsia="Times New Roman" w:hAnsi="Arial" w:cs="Arial"/>
          <w:bCs/>
        </w:rPr>
        <w:t>enia  zabezpieczenia należytego</w:t>
      </w:r>
      <w:r w:rsidR="00E26B7E" w:rsidRPr="00E26B7E">
        <w:rPr>
          <w:rFonts w:ascii="Arial" w:eastAsia="Times New Roman" w:hAnsi="Arial" w:cs="Arial"/>
          <w:bCs/>
        </w:rPr>
        <w:t xml:space="preserve"> wykonania  umowy,  n</w:t>
      </w:r>
      <w:r>
        <w:rPr>
          <w:rFonts w:ascii="Arial" w:eastAsia="Times New Roman" w:hAnsi="Arial" w:cs="Arial"/>
          <w:bCs/>
        </w:rPr>
        <w:t>ajpóźniej w</w:t>
      </w:r>
      <w:r w:rsidR="00E26B7E" w:rsidRPr="00E26B7E">
        <w:rPr>
          <w:rFonts w:ascii="Arial" w:eastAsia="Times New Roman" w:hAnsi="Arial" w:cs="Arial"/>
          <w:bCs/>
        </w:rPr>
        <w:t xml:space="preserve"> dniu podpisania umowy</w:t>
      </w:r>
      <w:r>
        <w:rPr>
          <w:rFonts w:ascii="Arial" w:eastAsia="Times New Roman" w:hAnsi="Arial" w:cs="Arial"/>
          <w:bCs/>
        </w:rPr>
        <w:t xml:space="preserve"> </w:t>
      </w:r>
      <w:r w:rsidR="00E26B7E" w:rsidRPr="00E26B7E">
        <w:rPr>
          <w:rFonts w:ascii="Arial" w:eastAsia="Times New Roman" w:hAnsi="Arial" w:cs="Arial"/>
          <w:bCs/>
        </w:rPr>
        <w:t>i złożenia dowodu wniesienia zabezpieczenia;</w:t>
      </w:r>
    </w:p>
    <w:p w:rsidR="00AC5E33" w:rsidRDefault="00AC5E33" w:rsidP="00AD47FB">
      <w:pPr>
        <w:widowControl w:val="0"/>
        <w:numPr>
          <w:ilvl w:val="1"/>
          <w:numId w:val="49"/>
        </w:numPr>
        <w:spacing w:after="0" w:line="240" w:lineRule="auto"/>
        <w:jc w:val="both"/>
        <w:outlineLvl w:val="1"/>
        <w:rPr>
          <w:rFonts w:ascii="Arial" w:eastAsia="Times New Roman" w:hAnsi="Arial" w:cs="Arial"/>
          <w:bCs/>
        </w:rPr>
      </w:pPr>
      <w:r w:rsidRPr="00293AA9">
        <w:rPr>
          <w:rFonts w:ascii="Arial" w:eastAsia="Times New Roman" w:hAnsi="Arial" w:cs="Arial"/>
          <w:bCs/>
          <w:color w:val="000000"/>
        </w:rPr>
        <w:t xml:space="preserve">Wykonawcy wspólnie ubiegający się o udzielenie zamówienia ponoszą solidarną odpowiedzialność za wykonanie </w:t>
      </w:r>
      <w:r w:rsidRPr="00293AA9">
        <w:rPr>
          <w:rFonts w:ascii="Arial" w:eastAsia="Times New Roman" w:hAnsi="Arial" w:cs="Arial"/>
          <w:bCs/>
        </w:rPr>
        <w:t>umowy.</w:t>
      </w:r>
    </w:p>
    <w:p w:rsidR="008700F3" w:rsidRPr="00293AA9" w:rsidRDefault="008700F3" w:rsidP="008700F3">
      <w:pPr>
        <w:widowControl w:val="0"/>
        <w:spacing w:after="0" w:line="240" w:lineRule="auto"/>
        <w:ind w:left="360"/>
        <w:jc w:val="both"/>
        <w:outlineLvl w:val="1"/>
        <w:rPr>
          <w:rFonts w:ascii="Arial" w:eastAsia="Times New Roman" w:hAnsi="Arial" w:cs="Arial"/>
          <w:bCs/>
        </w:rPr>
      </w:pPr>
    </w:p>
    <w:p w:rsidR="00AC5E33" w:rsidRPr="00FC7BFC" w:rsidRDefault="00AC5E33" w:rsidP="00AD47FB">
      <w:pPr>
        <w:keepNext/>
        <w:numPr>
          <w:ilvl w:val="0"/>
          <w:numId w:val="35"/>
        </w:numPr>
        <w:tabs>
          <w:tab w:val="clear" w:pos="0"/>
          <w:tab w:val="num" w:pos="284"/>
        </w:tabs>
        <w:spacing w:after="0" w:line="240" w:lineRule="auto"/>
        <w:ind w:left="0" w:hanging="142"/>
        <w:outlineLvl w:val="0"/>
        <w:rPr>
          <w:rFonts w:ascii="Arial" w:eastAsia="Times New Roman" w:hAnsi="Arial" w:cs="Arial"/>
          <w:b/>
          <w:bCs/>
          <w:szCs w:val="28"/>
          <w:lang w:val="x-none"/>
        </w:rPr>
      </w:pPr>
      <w:r w:rsidRPr="00FC7BFC">
        <w:rPr>
          <w:rFonts w:ascii="Arial" w:eastAsia="Times New Roman" w:hAnsi="Arial" w:cs="Arial"/>
          <w:b/>
          <w:bCs/>
          <w:szCs w:val="28"/>
          <w:lang w:val="x-none"/>
        </w:rPr>
        <w:t>WYKAZ ZAŁĄCZNIKÓW DO SWZ</w:t>
      </w:r>
    </w:p>
    <w:tbl>
      <w:tblPr>
        <w:tblW w:w="8788" w:type="dxa"/>
        <w:tblInd w:w="496" w:type="dxa"/>
        <w:tblLayout w:type="fixed"/>
        <w:tblCellMar>
          <w:left w:w="70" w:type="dxa"/>
          <w:right w:w="70" w:type="dxa"/>
        </w:tblCellMar>
        <w:tblLook w:val="0000" w:firstRow="0" w:lastRow="0" w:firstColumn="0" w:lastColumn="0" w:noHBand="0" w:noVBand="0"/>
      </w:tblPr>
      <w:tblGrid>
        <w:gridCol w:w="850"/>
        <w:gridCol w:w="1919"/>
        <w:gridCol w:w="6019"/>
      </w:tblGrid>
      <w:tr w:rsidR="00AC5E33" w:rsidRPr="002C6DB0" w:rsidTr="00FC7BFC">
        <w:trPr>
          <w:trHeight w:val="895"/>
        </w:trPr>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b/>
                <w:color w:val="000000"/>
              </w:rPr>
            </w:pPr>
            <w:r w:rsidRPr="002C6DB0">
              <w:rPr>
                <w:rFonts w:ascii="Arial" w:eastAsia="Times New Roman" w:hAnsi="Arial" w:cs="Arial"/>
                <w:b/>
                <w:color w:val="000000"/>
              </w:rPr>
              <w:t>Lp.</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b/>
                <w:color w:val="000000"/>
                <w:sz w:val="18"/>
                <w:szCs w:val="18"/>
              </w:rPr>
            </w:pPr>
            <w:r w:rsidRPr="002C6DB0">
              <w:rPr>
                <w:rFonts w:ascii="Arial" w:eastAsia="Times New Roman" w:hAnsi="Arial" w:cs="Arial"/>
                <w:b/>
                <w:color w:val="000000"/>
                <w:sz w:val="18"/>
                <w:szCs w:val="18"/>
              </w:rPr>
              <w:t>Oznaczenie Załącznika</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b/>
                <w:sz w:val="18"/>
                <w:szCs w:val="18"/>
              </w:rPr>
            </w:pPr>
            <w:r w:rsidRPr="002C6DB0">
              <w:rPr>
                <w:rFonts w:ascii="Arial" w:eastAsia="Times New Roman" w:hAnsi="Arial" w:cs="Arial"/>
                <w:b/>
                <w:sz w:val="18"/>
                <w:szCs w:val="18"/>
              </w:rPr>
              <w:t>Nazwa Załącznika</w:t>
            </w:r>
          </w:p>
        </w:tc>
      </w:tr>
      <w:tr w:rsidR="00AC5E33"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ind w:left="25" w:right="5"/>
              <w:jc w:val="center"/>
              <w:rPr>
                <w:rFonts w:ascii="Arial" w:eastAsia="Times New Roman" w:hAnsi="Arial" w:cs="Arial"/>
                <w:b/>
                <w:color w:val="000000"/>
                <w:sz w:val="18"/>
                <w:szCs w:val="18"/>
              </w:rPr>
            </w:pPr>
            <w:r w:rsidRPr="002C6DB0">
              <w:rPr>
                <w:rFonts w:ascii="Arial" w:eastAsia="Times New Roman" w:hAnsi="Arial" w:cs="Arial"/>
                <w:b/>
                <w:color w:val="000000"/>
                <w:sz w:val="18"/>
                <w:szCs w:val="18"/>
              </w:rPr>
              <w:t>1.</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1</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snapToGrid w:val="0"/>
              <w:spacing w:after="0" w:line="240" w:lineRule="auto"/>
              <w:rPr>
                <w:rFonts w:ascii="Arial" w:eastAsia="Times New Roman" w:hAnsi="Arial" w:cs="Arial"/>
                <w:sz w:val="18"/>
                <w:szCs w:val="18"/>
              </w:rPr>
            </w:pPr>
            <w:r w:rsidRPr="002C6DB0">
              <w:rPr>
                <w:rFonts w:ascii="Arial" w:eastAsia="Times New Roman" w:hAnsi="Arial" w:cs="Arial"/>
                <w:sz w:val="18"/>
                <w:szCs w:val="18"/>
              </w:rPr>
              <w:t>Formularz ofertowy</w:t>
            </w:r>
          </w:p>
        </w:tc>
      </w:tr>
      <w:tr w:rsidR="00AC5E33"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ind w:left="28" w:right="5"/>
              <w:jc w:val="center"/>
              <w:rPr>
                <w:rFonts w:ascii="Arial" w:eastAsia="Times New Roman" w:hAnsi="Arial" w:cs="Arial"/>
                <w:b/>
                <w:color w:val="000000"/>
                <w:sz w:val="18"/>
                <w:szCs w:val="18"/>
              </w:rPr>
            </w:pPr>
            <w:r w:rsidRPr="002C6DB0">
              <w:rPr>
                <w:rFonts w:ascii="Arial" w:eastAsia="Times New Roman" w:hAnsi="Arial" w:cs="Arial"/>
                <w:b/>
                <w:color w:val="000000"/>
                <w:sz w:val="18"/>
                <w:szCs w:val="18"/>
              </w:rPr>
              <w:lastRenderedPageBreak/>
              <w:t>2.</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2</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autoSpaceDE w:val="0"/>
              <w:snapToGrid w:val="0"/>
              <w:spacing w:after="0" w:line="240" w:lineRule="auto"/>
              <w:rPr>
                <w:rFonts w:ascii="Arial" w:eastAsia="Times New Roman" w:hAnsi="Arial" w:cs="Arial"/>
                <w:sz w:val="18"/>
                <w:szCs w:val="18"/>
              </w:rPr>
            </w:pPr>
            <w:r w:rsidRPr="002C6DB0">
              <w:rPr>
                <w:rFonts w:ascii="Arial" w:eastAsia="Times New Roman" w:hAnsi="Arial" w:cs="Arial"/>
                <w:bCs/>
                <w:sz w:val="18"/>
                <w:szCs w:val="18"/>
              </w:rPr>
              <w:t xml:space="preserve">Wzór </w:t>
            </w:r>
            <w:r w:rsidRPr="002C6DB0">
              <w:rPr>
                <w:rFonts w:ascii="Arial" w:eastAsia="Times New Roman" w:hAnsi="Arial" w:cs="Arial"/>
                <w:sz w:val="18"/>
                <w:szCs w:val="18"/>
              </w:rPr>
              <w:t xml:space="preserve">oświadczenia o spełnianiu warunków udziału w postępowaniu oraz o braku podstaw do wykluczenia </w:t>
            </w:r>
          </w:p>
        </w:tc>
      </w:tr>
      <w:tr w:rsidR="00075389"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075389" w:rsidRPr="002C6DB0" w:rsidRDefault="00075389" w:rsidP="005B4B37">
            <w:pPr>
              <w:widowControl w:val="0"/>
              <w:snapToGrid w:val="0"/>
              <w:spacing w:after="0" w:line="240" w:lineRule="auto"/>
              <w:ind w:left="28" w:right="5"/>
              <w:jc w:val="center"/>
              <w:rPr>
                <w:rFonts w:ascii="Arial" w:eastAsia="Times New Roman" w:hAnsi="Arial" w:cs="Arial"/>
                <w:b/>
                <w:color w:val="000000"/>
                <w:sz w:val="18"/>
                <w:szCs w:val="18"/>
              </w:rPr>
            </w:pPr>
            <w:r>
              <w:rPr>
                <w:rFonts w:ascii="Arial" w:eastAsia="Times New Roman" w:hAnsi="Arial" w:cs="Arial"/>
                <w:b/>
                <w:color w:val="000000"/>
                <w:sz w:val="18"/>
                <w:szCs w:val="18"/>
              </w:rPr>
              <w:t>3,</w:t>
            </w:r>
          </w:p>
        </w:tc>
        <w:tc>
          <w:tcPr>
            <w:tcW w:w="1919" w:type="dxa"/>
            <w:tcBorders>
              <w:top w:val="single" w:sz="4" w:space="0" w:color="000000"/>
              <w:left w:val="single" w:sz="4" w:space="0" w:color="000000"/>
              <w:bottom w:val="single" w:sz="4" w:space="0" w:color="000000"/>
            </w:tcBorders>
            <w:shd w:val="clear" w:color="auto" w:fill="auto"/>
            <w:vAlign w:val="center"/>
          </w:tcPr>
          <w:p w:rsidR="00075389" w:rsidRPr="002C6DB0" w:rsidRDefault="00075389"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2</w:t>
            </w:r>
            <w:r>
              <w:rPr>
                <w:rFonts w:ascii="Arial" w:eastAsia="Times New Roman" w:hAnsi="Arial" w:cs="Arial"/>
                <w:color w:val="000000"/>
                <w:sz w:val="18"/>
                <w:szCs w:val="18"/>
              </w:rPr>
              <w:t>a</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5389" w:rsidRPr="002C6DB0" w:rsidRDefault="00075389" w:rsidP="005B4B37">
            <w:pPr>
              <w:widowControl w:val="0"/>
              <w:autoSpaceDE w:val="0"/>
              <w:snapToGrid w:val="0"/>
              <w:spacing w:after="0" w:line="240" w:lineRule="auto"/>
              <w:rPr>
                <w:rFonts w:ascii="Arial" w:eastAsia="Times New Roman" w:hAnsi="Arial" w:cs="Arial"/>
                <w:bCs/>
                <w:sz w:val="18"/>
                <w:szCs w:val="18"/>
              </w:rPr>
            </w:pPr>
            <w:r>
              <w:rPr>
                <w:rFonts w:ascii="Arial" w:eastAsia="Times New Roman" w:hAnsi="Arial" w:cs="Arial"/>
                <w:bCs/>
                <w:sz w:val="18"/>
                <w:szCs w:val="18"/>
              </w:rPr>
              <w:t>Wzór o</w:t>
            </w:r>
            <w:r w:rsidRPr="00075389">
              <w:rPr>
                <w:rFonts w:ascii="Arial" w:eastAsia="Times New Roman" w:hAnsi="Arial" w:cs="Arial"/>
                <w:bCs/>
                <w:sz w:val="18"/>
                <w:szCs w:val="18"/>
              </w:rPr>
              <w:t>świadczenia podmiotu udostępniającego zasoby</w:t>
            </w:r>
          </w:p>
        </w:tc>
      </w:tr>
      <w:tr w:rsidR="00AC5E33" w:rsidRPr="002C6DB0" w:rsidTr="00D47575">
        <w:trPr>
          <w:trHeight w:val="407"/>
        </w:trPr>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075389" w:rsidP="005B4B37">
            <w:pPr>
              <w:widowControl w:val="0"/>
              <w:snapToGrid w:val="0"/>
              <w:spacing w:after="0" w:line="240" w:lineRule="auto"/>
              <w:ind w:left="25" w:right="5"/>
              <w:jc w:val="center"/>
              <w:rPr>
                <w:rFonts w:ascii="Arial" w:eastAsia="Times New Roman" w:hAnsi="Arial" w:cs="Arial"/>
                <w:b/>
                <w:color w:val="000000"/>
                <w:sz w:val="18"/>
                <w:szCs w:val="18"/>
              </w:rPr>
            </w:pPr>
            <w:r>
              <w:rPr>
                <w:rFonts w:ascii="Arial" w:eastAsia="Times New Roman" w:hAnsi="Arial" w:cs="Arial"/>
                <w:b/>
                <w:color w:val="000000"/>
                <w:sz w:val="18"/>
                <w:szCs w:val="18"/>
              </w:rPr>
              <w:t>4</w:t>
            </w:r>
            <w:r w:rsidR="00AC5E33"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3</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autoSpaceDE w:val="0"/>
              <w:snapToGrid w:val="0"/>
              <w:spacing w:after="0" w:line="240" w:lineRule="auto"/>
              <w:rPr>
                <w:rFonts w:ascii="Arial" w:eastAsia="Times New Roman" w:hAnsi="Arial" w:cs="Arial"/>
                <w:sz w:val="18"/>
                <w:szCs w:val="18"/>
              </w:rPr>
            </w:pPr>
            <w:r w:rsidRPr="002C6DB0">
              <w:rPr>
                <w:rFonts w:ascii="Arial" w:eastAsia="Times New Roman" w:hAnsi="Arial" w:cs="Arial"/>
                <w:sz w:val="18"/>
                <w:szCs w:val="18"/>
              </w:rPr>
              <w:t>Wykaz wykonanych usług/robót budowlanych</w:t>
            </w:r>
          </w:p>
        </w:tc>
      </w:tr>
      <w:tr w:rsidR="00AC5E33" w:rsidRPr="002C6DB0" w:rsidTr="00D47575">
        <w:trPr>
          <w:trHeight w:val="390"/>
        </w:trPr>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075389" w:rsidP="005B4B37">
            <w:pPr>
              <w:widowControl w:val="0"/>
              <w:snapToGrid w:val="0"/>
              <w:spacing w:after="0" w:line="240" w:lineRule="auto"/>
              <w:ind w:left="28" w:right="5"/>
              <w:jc w:val="center"/>
              <w:rPr>
                <w:rFonts w:ascii="Arial" w:eastAsia="Times New Roman" w:hAnsi="Arial" w:cs="Arial"/>
                <w:b/>
                <w:color w:val="000000"/>
                <w:sz w:val="18"/>
                <w:szCs w:val="18"/>
              </w:rPr>
            </w:pPr>
            <w:r>
              <w:rPr>
                <w:rFonts w:ascii="Arial" w:eastAsia="Times New Roman" w:hAnsi="Arial" w:cs="Arial"/>
                <w:b/>
                <w:color w:val="000000"/>
                <w:sz w:val="18"/>
                <w:szCs w:val="18"/>
              </w:rPr>
              <w:t>5</w:t>
            </w:r>
            <w:r w:rsidR="00AC5E33"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4</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autoSpaceDE w:val="0"/>
              <w:snapToGrid w:val="0"/>
              <w:spacing w:after="0" w:line="240" w:lineRule="auto"/>
              <w:rPr>
                <w:rFonts w:ascii="Arial" w:eastAsia="Times New Roman" w:hAnsi="Arial" w:cs="Arial"/>
                <w:sz w:val="18"/>
                <w:szCs w:val="18"/>
              </w:rPr>
            </w:pPr>
            <w:r w:rsidRPr="002C6DB0">
              <w:rPr>
                <w:rFonts w:ascii="Arial" w:eastAsia="Times New Roman" w:hAnsi="Arial" w:cs="Arial"/>
                <w:sz w:val="18"/>
                <w:szCs w:val="18"/>
              </w:rPr>
              <w:t>Wykaz osób, które będą uczestniczyć w wykonywaniu przedmiotu zamówienia</w:t>
            </w:r>
          </w:p>
        </w:tc>
      </w:tr>
      <w:tr w:rsidR="00AC5E33"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075389" w:rsidP="005B4B37">
            <w:pPr>
              <w:widowControl w:val="0"/>
              <w:snapToGrid w:val="0"/>
              <w:spacing w:after="0" w:line="240" w:lineRule="auto"/>
              <w:ind w:left="50" w:right="5"/>
              <w:jc w:val="center"/>
              <w:rPr>
                <w:rFonts w:ascii="Arial" w:eastAsia="Times New Roman" w:hAnsi="Arial" w:cs="Arial"/>
                <w:b/>
                <w:color w:val="000000"/>
                <w:sz w:val="18"/>
                <w:szCs w:val="18"/>
              </w:rPr>
            </w:pPr>
            <w:r>
              <w:rPr>
                <w:rFonts w:ascii="Arial" w:eastAsia="Times New Roman" w:hAnsi="Arial" w:cs="Arial"/>
                <w:b/>
                <w:color w:val="000000"/>
                <w:sz w:val="18"/>
                <w:szCs w:val="18"/>
              </w:rPr>
              <w:t>6</w:t>
            </w:r>
            <w:r w:rsidR="00AC5E33"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5</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autoSpaceDE w:val="0"/>
              <w:snapToGrid w:val="0"/>
              <w:spacing w:after="0" w:line="240" w:lineRule="auto"/>
              <w:rPr>
                <w:rFonts w:ascii="Arial" w:eastAsia="Times New Roman" w:hAnsi="Arial" w:cs="Arial"/>
                <w:sz w:val="18"/>
                <w:szCs w:val="18"/>
              </w:rPr>
            </w:pPr>
            <w:r w:rsidRPr="002C6DB0">
              <w:rPr>
                <w:rFonts w:ascii="Arial" w:eastAsia="Times New Roman" w:hAnsi="Arial" w:cs="Arial"/>
                <w:sz w:val="18"/>
                <w:szCs w:val="18"/>
              </w:rPr>
              <w:t>Oświadczenie o przynależności do grupy kapitałowej</w:t>
            </w:r>
          </w:p>
        </w:tc>
      </w:tr>
      <w:tr w:rsidR="00AC5E33"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075389" w:rsidP="005B4B37">
            <w:pPr>
              <w:widowControl w:val="0"/>
              <w:snapToGrid w:val="0"/>
              <w:spacing w:after="0" w:line="240" w:lineRule="auto"/>
              <w:ind w:left="50" w:right="5"/>
              <w:jc w:val="center"/>
              <w:rPr>
                <w:rFonts w:ascii="Arial" w:eastAsia="Times New Roman" w:hAnsi="Arial" w:cs="Arial"/>
                <w:b/>
                <w:color w:val="000000"/>
                <w:sz w:val="18"/>
                <w:szCs w:val="18"/>
              </w:rPr>
            </w:pPr>
            <w:r>
              <w:rPr>
                <w:rFonts w:ascii="Arial" w:eastAsia="Times New Roman" w:hAnsi="Arial" w:cs="Arial"/>
                <w:b/>
                <w:color w:val="000000"/>
                <w:sz w:val="18"/>
                <w:szCs w:val="18"/>
              </w:rPr>
              <w:t>7</w:t>
            </w:r>
            <w:r w:rsidR="00AC5E33"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6</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autoSpaceDE w:val="0"/>
              <w:snapToGrid w:val="0"/>
              <w:spacing w:after="0" w:line="240" w:lineRule="auto"/>
              <w:rPr>
                <w:rFonts w:ascii="Arial" w:eastAsia="Times New Roman" w:hAnsi="Arial" w:cs="Arial"/>
                <w:sz w:val="18"/>
                <w:szCs w:val="18"/>
              </w:rPr>
            </w:pPr>
            <w:r w:rsidRPr="002C6DB0">
              <w:rPr>
                <w:rFonts w:ascii="Arial" w:eastAsia="Times New Roman" w:hAnsi="Arial" w:cs="Arial"/>
                <w:sz w:val="18"/>
                <w:szCs w:val="18"/>
              </w:rPr>
              <w:t>Oświadczenie o zatrudnieniu</w:t>
            </w:r>
          </w:p>
        </w:tc>
      </w:tr>
      <w:tr w:rsidR="00AC5E33" w:rsidRPr="002C6DB0" w:rsidTr="000276F5">
        <w:trPr>
          <w:trHeight w:val="473"/>
        </w:trPr>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075389" w:rsidP="005B4B37">
            <w:pPr>
              <w:widowControl w:val="0"/>
              <w:snapToGrid w:val="0"/>
              <w:spacing w:after="0" w:line="240" w:lineRule="auto"/>
              <w:ind w:left="50" w:right="5"/>
              <w:jc w:val="center"/>
              <w:rPr>
                <w:rFonts w:ascii="Arial" w:eastAsia="Times New Roman" w:hAnsi="Arial" w:cs="Arial"/>
                <w:b/>
                <w:color w:val="000000"/>
                <w:sz w:val="18"/>
                <w:szCs w:val="18"/>
              </w:rPr>
            </w:pPr>
            <w:r>
              <w:rPr>
                <w:rFonts w:ascii="Arial" w:eastAsia="Times New Roman" w:hAnsi="Arial" w:cs="Arial"/>
                <w:b/>
                <w:color w:val="000000"/>
                <w:sz w:val="18"/>
                <w:szCs w:val="18"/>
              </w:rPr>
              <w:t>8</w:t>
            </w:r>
            <w:r w:rsidR="00AC5E33"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7</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autoSpaceDE w:val="0"/>
              <w:snapToGrid w:val="0"/>
              <w:spacing w:after="0" w:line="240" w:lineRule="auto"/>
              <w:rPr>
                <w:rFonts w:ascii="Arial" w:eastAsia="Times New Roman" w:hAnsi="Arial" w:cs="Arial"/>
                <w:sz w:val="18"/>
                <w:szCs w:val="18"/>
              </w:rPr>
            </w:pPr>
            <w:r w:rsidRPr="002C6DB0">
              <w:rPr>
                <w:rFonts w:ascii="Arial" w:eastAsia="Times New Roman" w:hAnsi="Arial" w:cs="Arial"/>
                <w:sz w:val="18"/>
                <w:szCs w:val="18"/>
              </w:rPr>
              <w:t xml:space="preserve">Oświadczenie Wykonawców wspólnie ubiegających się o zamówienie na podstawie art. 117 ust 4 </w:t>
            </w:r>
            <w:proofErr w:type="spellStart"/>
            <w:r w:rsidRPr="002C6DB0">
              <w:rPr>
                <w:rFonts w:ascii="Arial" w:eastAsia="Times New Roman" w:hAnsi="Arial" w:cs="Arial"/>
                <w:sz w:val="18"/>
                <w:szCs w:val="18"/>
              </w:rPr>
              <w:t>Pzp</w:t>
            </w:r>
            <w:proofErr w:type="spellEnd"/>
            <w:r w:rsidRPr="002C6DB0">
              <w:rPr>
                <w:rFonts w:ascii="Arial" w:eastAsia="Times New Roman" w:hAnsi="Arial" w:cs="Arial"/>
                <w:sz w:val="18"/>
                <w:szCs w:val="18"/>
              </w:rPr>
              <w:t>.</w:t>
            </w:r>
          </w:p>
        </w:tc>
      </w:tr>
      <w:tr w:rsidR="00AC5E33"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075389" w:rsidP="005B4B37">
            <w:pPr>
              <w:widowControl w:val="0"/>
              <w:snapToGrid w:val="0"/>
              <w:spacing w:after="0" w:line="240" w:lineRule="auto"/>
              <w:ind w:left="50" w:right="5"/>
              <w:jc w:val="center"/>
              <w:rPr>
                <w:rFonts w:ascii="Arial" w:eastAsia="Times New Roman" w:hAnsi="Arial" w:cs="Arial"/>
                <w:b/>
                <w:color w:val="000000"/>
                <w:sz w:val="18"/>
                <w:szCs w:val="18"/>
              </w:rPr>
            </w:pPr>
            <w:r>
              <w:rPr>
                <w:rFonts w:ascii="Arial" w:eastAsia="Times New Roman" w:hAnsi="Arial" w:cs="Arial"/>
                <w:b/>
                <w:color w:val="000000"/>
                <w:sz w:val="18"/>
                <w:szCs w:val="18"/>
              </w:rPr>
              <w:t>9</w:t>
            </w:r>
            <w:r w:rsidR="00AC5E33"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8</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autoSpaceDE w:val="0"/>
              <w:snapToGrid w:val="0"/>
              <w:spacing w:after="0" w:line="240" w:lineRule="auto"/>
              <w:rPr>
                <w:rFonts w:ascii="Arial" w:eastAsia="Times New Roman" w:hAnsi="Arial" w:cs="Arial"/>
                <w:sz w:val="18"/>
                <w:szCs w:val="18"/>
              </w:rPr>
            </w:pPr>
            <w:r w:rsidRPr="002C6DB0">
              <w:rPr>
                <w:rFonts w:ascii="Arial" w:eastAsia="Times New Roman" w:hAnsi="Arial" w:cs="Arial"/>
                <w:sz w:val="18"/>
                <w:szCs w:val="18"/>
              </w:rPr>
              <w:t>Projekt umowy</w:t>
            </w:r>
          </w:p>
        </w:tc>
      </w:tr>
      <w:tr w:rsidR="00AC5E33"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075389" w:rsidP="005B4B37">
            <w:pPr>
              <w:widowControl w:val="0"/>
              <w:snapToGrid w:val="0"/>
              <w:spacing w:after="0" w:line="240" w:lineRule="auto"/>
              <w:ind w:left="50" w:right="5"/>
              <w:jc w:val="center"/>
              <w:rPr>
                <w:rFonts w:ascii="Arial" w:eastAsia="Times New Roman" w:hAnsi="Arial" w:cs="Arial"/>
                <w:b/>
                <w:color w:val="000000"/>
                <w:sz w:val="18"/>
                <w:szCs w:val="18"/>
              </w:rPr>
            </w:pPr>
            <w:r>
              <w:rPr>
                <w:rFonts w:ascii="Arial" w:eastAsia="Times New Roman" w:hAnsi="Arial" w:cs="Arial"/>
                <w:b/>
                <w:color w:val="000000"/>
                <w:sz w:val="18"/>
                <w:szCs w:val="18"/>
              </w:rPr>
              <w:t>10</w:t>
            </w:r>
            <w:r w:rsidR="00AC5E33"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9</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6023DB" w:rsidP="00CC6639">
            <w:pPr>
              <w:widowControl w:val="0"/>
              <w:autoSpaceDE w:val="0"/>
              <w:snapToGrid w:val="0"/>
              <w:spacing w:after="0" w:line="240" w:lineRule="auto"/>
              <w:rPr>
                <w:rFonts w:ascii="Arial" w:eastAsia="Times New Roman" w:hAnsi="Arial" w:cs="Arial"/>
                <w:sz w:val="18"/>
                <w:szCs w:val="18"/>
              </w:rPr>
            </w:pPr>
            <w:r>
              <w:rPr>
                <w:rFonts w:ascii="Arial" w:eastAsia="Times New Roman" w:hAnsi="Arial" w:cs="Arial"/>
                <w:sz w:val="18"/>
                <w:szCs w:val="18"/>
              </w:rPr>
              <w:t>Dokumentacja projektowa,</w:t>
            </w:r>
            <w:r w:rsidR="00AC5E33" w:rsidRPr="002C6DB0">
              <w:rPr>
                <w:rFonts w:ascii="Arial" w:eastAsia="Times New Roman" w:hAnsi="Arial" w:cs="Arial"/>
                <w:sz w:val="18"/>
                <w:szCs w:val="18"/>
              </w:rPr>
              <w:t xml:space="preserve"> Przedmiar</w:t>
            </w:r>
            <w:r w:rsidR="00186001">
              <w:rPr>
                <w:rFonts w:ascii="Arial" w:eastAsia="Times New Roman" w:hAnsi="Arial" w:cs="Arial"/>
                <w:sz w:val="18"/>
                <w:szCs w:val="18"/>
              </w:rPr>
              <w:t>y</w:t>
            </w:r>
            <w:r w:rsidR="00AC5E33" w:rsidRPr="002C6DB0">
              <w:rPr>
                <w:rFonts w:ascii="Arial" w:eastAsia="Times New Roman" w:hAnsi="Arial" w:cs="Arial"/>
                <w:sz w:val="18"/>
                <w:szCs w:val="18"/>
              </w:rPr>
              <w:t xml:space="preserve"> robót</w:t>
            </w:r>
            <w:r w:rsidR="00CC6639">
              <w:rPr>
                <w:rFonts w:ascii="Arial" w:eastAsia="Times New Roman" w:hAnsi="Arial" w:cs="Arial"/>
                <w:sz w:val="18"/>
                <w:szCs w:val="18"/>
              </w:rPr>
              <w:t xml:space="preserve">, </w:t>
            </w:r>
            <w:proofErr w:type="spellStart"/>
            <w:r w:rsidR="00CC6639">
              <w:rPr>
                <w:rFonts w:ascii="Arial" w:eastAsia="Times New Roman" w:hAnsi="Arial" w:cs="Arial"/>
                <w:sz w:val="18"/>
                <w:szCs w:val="18"/>
              </w:rPr>
              <w:t>STWiOR</w:t>
            </w:r>
            <w:proofErr w:type="spellEnd"/>
          </w:p>
        </w:tc>
      </w:tr>
      <w:tr w:rsidR="00AC5E33"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075389" w:rsidP="005B4B37">
            <w:pPr>
              <w:widowControl w:val="0"/>
              <w:snapToGrid w:val="0"/>
              <w:spacing w:after="0" w:line="240" w:lineRule="auto"/>
              <w:ind w:left="50" w:right="5"/>
              <w:jc w:val="center"/>
              <w:rPr>
                <w:rFonts w:ascii="Arial" w:eastAsia="Times New Roman" w:hAnsi="Arial" w:cs="Arial"/>
                <w:b/>
                <w:color w:val="000000"/>
                <w:sz w:val="18"/>
                <w:szCs w:val="18"/>
              </w:rPr>
            </w:pPr>
            <w:r>
              <w:rPr>
                <w:rFonts w:ascii="Arial" w:eastAsia="Times New Roman" w:hAnsi="Arial" w:cs="Arial"/>
                <w:b/>
                <w:color w:val="000000"/>
                <w:sz w:val="18"/>
                <w:szCs w:val="18"/>
              </w:rPr>
              <w:t>11</w:t>
            </w:r>
            <w:r w:rsidR="00AC5E33"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 xml:space="preserve">Załącznik nr 10 </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411E52" w:rsidP="005B4B37">
            <w:pPr>
              <w:widowControl w:val="0"/>
              <w:autoSpaceDE w:val="0"/>
              <w:snapToGrid w:val="0"/>
              <w:spacing w:after="0" w:line="240" w:lineRule="auto"/>
              <w:rPr>
                <w:rFonts w:ascii="Arial" w:eastAsia="Times New Roman" w:hAnsi="Arial" w:cs="Arial"/>
                <w:sz w:val="18"/>
                <w:szCs w:val="18"/>
              </w:rPr>
            </w:pPr>
            <w:r w:rsidRPr="00411E52">
              <w:rPr>
                <w:rFonts w:ascii="Arial" w:eastAsia="Times New Roman" w:hAnsi="Arial" w:cs="Arial"/>
                <w:sz w:val="18"/>
                <w:szCs w:val="18"/>
              </w:rPr>
              <w:t>Identyfikator postępowania</w:t>
            </w:r>
          </w:p>
        </w:tc>
      </w:tr>
      <w:tr w:rsidR="00AC5E33"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075389">
            <w:pPr>
              <w:widowControl w:val="0"/>
              <w:snapToGrid w:val="0"/>
              <w:spacing w:after="0" w:line="240" w:lineRule="auto"/>
              <w:ind w:right="5"/>
              <w:jc w:val="center"/>
              <w:rPr>
                <w:rFonts w:ascii="Arial" w:eastAsia="Times New Roman" w:hAnsi="Arial" w:cs="Arial"/>
                <w:b/>
                <w:color w:val="000000"/>
                <w:sz w:val="18"/>
                <w:szCs w:val="18"/>
              </w:rPr>
            </w:pPr>
            <w:r w:rsidRPr="002C6DB0">
              <w:rPr>
                <w:rFonts w:ascii="Arial" w:eastAsia="Times New Roman" w:hAnsi="Arial" w:cs="Arial"/>
                <w:b/>
                <w:color w:val="000000"/>
                <w:sz w:val="18"/>
                <w:szCs w:val="18"/>
              </w:rPr>
              <w:t>1</w:t>
            </w:r>
            <w:r w:rsidR="00075389">
              <w:rPr>
                <w:rFonts w:ascii="Arial" w:eastAsia="Times New Roman" w:hAnsi="Arial" w:cs="Arial"/>
                <w:b/>
                <w:color w:val="000000"/>
                <w:sz w:val="18"/>
                <w:szCs w:val="18"/>
              </w:rPr>
              <w:t>2</w:t>
            </w:r>
            <w:r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11</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autoSpaceDE w:val="0"/>
              <w:snapToGrid w:val="0"/>
              <w:spacing w:after="0" w:line="240" w:lineRule="auto"/>
              <w:rPr>
                <w:rFonts w:ascii="Arial" w:eastAsia="Times New Roman" w:hAnsi="Arial" w:cs="Arial"/>
                <w:sz w:val="18"/>
                <w:szCs w:val="18"/>
              </w:rPr>
            </w:pPr>
            <w:r w:rsidRPr="002C6DB0">
              <w:rPr>
                <w:rFonts w:ascii="Arial" w:eastAsia="Times New Roman" w:hAnsi="Arial" w:cs="Arial"/>
                <w:sz w:val="18"/>
                <w:szCs w:val="18"/>
              </w:rPr>
              <w:t>Zobowiązanie do oddania do dyspozycji Wykonawcy zasobów na potrzeby realizacji zamówienia</w:t>
            </w:r>
          </w:p>
        </w:tc>
      </w:tr>
      <w:tr w:rsidR="00AC5E33" w:rsidRPr="002C6DB0" w:rsidTr="00D47575">
        <w:tc>
          <w:tcPr>
            <w:tcW w:w="850" w:type="dxa"/>
            <w:tcBorders>
              <w:top w:val="single" w:sz="4" w:space="0" w:color="000000"/>
              <w:left w:val="single" w:sz="4" w:space="0" w:color="000000"/>
              <w:bottom w:val="single" w:sz="4" w:space="0" w:color="000000"/>
            </w:tcBorders>
            <w:shd w:val="clear" w:color="auto" w:fill="auto"/>
            <w:vAlign w:val="center"/>
          </w:tcPr>
          <w:p w:rsidR="00AC5E33" w:rsidRPr="002C6DB0" w:rsidRDefault="00075389" w:rsidP="005B4B37">
            <w:pPr>
              <w:widowControl w:val="0"/>
              <w:snapToGrid w:val="0"/>
              <w:spacing w:after="0" w:line="240" w:lineRule="auto"/>
              <w:ind w:right="5"/>
              <w:jc w:val="center"/>
              <w:rPr>
                <w:rFonts w:ascii="Arial" w:eastAsia="Times New Roman" w:hAnsi="Arial" w:cs="Arial"/>
                <w:b/>
                <w:color w:val="000000"/>
                <w:sz w:val="18"/>
                <w:szCs w:val="18"/>
              </w:rPr>
            </w:pPr>
            <w:r>
              <w:rPr>
                <w:rFonts w:ascii="Arial" w:eastAsia="Times New Roman" w:hAnsi="Arial" w:cs="Arial"/>
                <w:b/>
                <w:color w:val="000000"/>
                <w:sz w:val="18"/>
                <w:szCs w:val="18"/>
              </w:rPr>
              <w:t>13</w:t>
            </w:r>
            <w:r w:rsidR="00AC5E33" w:rsidRPr="002C6DB0">
              <w:rPr>
                <w:rFonts w:ascii="Arial" w:eastAsia="Times New Roman" w:hAnsi="Arial" w:cs="Arial"/>
                <w:b/>
                <w:color w:val="000000"/>
                <w:sz w:val="18"/>
                <w:szCs w:val="18"/>
              </w:rPr>
              <w:t>.</w:t>
            </w:r>
          </w:p>
        </w:tc>
        <w:tc>
          <w:tcPr>
            <w:tcW w:w="1919" w:type="dxa"/>
            <w:tcBorders>
              <w:top w:val="single" w:sz="4" w:space="0" w:color="000000"/>
              <w:left w:val="single" w:sz="4" w:space="0" w:color="000000"/>
              <w:bottom w:val="single" w:sz="4" w:space="0" w:color="000000"/>
            </w:tcBorders>
            <w:shd w:val="clear" w:color="auto" w:fill="auto"/>
            <w:vAlign w:val="center"/>
          </w:tcPr>
          <w:p w:rsidR="00AC5E33" w:rsidRPr="002C6DB0" w:rsidRDefault="00AC5E33" w:rsidP="005B4B37">
            <w:pPr>
              <w:widowControl w:val="0"/>
              <w:snapToGrid w:val="0"/>
              <w:spacing w:after="0" w:line="240" w:lineRule="auto"/>
              <w:jc w:val="center"/>
              <w:rPr>
                <w:rFonts w:ascii="Arial" w:eastAsia="Times New Roman" w:hAnsi="Arial" w:cs="Arial"/>
                <w:color w:val="000000"/>
                <w:sz w:val="18"/>
                <w:szCs w:val="18"/>
              </w:rPr>
            </w:pPr>
            <w:r w:rsidRPr="002C6DB0">
              <w:rPr>
                <w:rFonts w:ascii="Arial" w:eastAsia="Times New Roman" w:hAnsi="Arial" w:cs="Arial"/>
                <w:color w:val="000000"/>
                <w:sz w:val="18"/>
                <w:szCs w:val="18"/>
              </w:rPr>
              <w:t>Załącznik nr 12</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E33" w:rsidRPr="002C6DB0" w:rsidRDefault="00AC5E33" w:rsidP="005B4B37">
            <w:pPr>
              <w:widowControl w:val="0"/>
              <w:autoSpaceDE w:val="0"/>
              <w:snapToGrid w:val="0"/>
              <w:spacing w:after="0" w:line="240" w:lineRule="auto"/>
              <w:rPr>
                <w:rFonts w:ascii="Arial" w:eastAsia="Times New Roman" w:hAnsi="Arial" w:cs="Arial"/>
                <w:sz w:val="18"/>
                <w:szCs w:val="18"/>
              </w:rPr>
            </w:pPr>
            <w:r w:rsidRPr="002C6DB0">
              <w:rPr>
                <w:rFonts w:ascii="Arial" w:eastAsia="Times New Roman" w:hAnsi="Arial" w:cs="Arial"/>
                <w:sz w:val="18"/>
                <w:szCs w:val="18"/>
              </w:rPr>
              <w:t xml:space="preserve">Oświadczenie o aktualności informacji zawartych w oświadczeniu wstępnym </w:t>
            </w:r>
            <w:r w:rsidR="00F3088A">
              <w:rPr>
                <w:rFonts w:ascii="Arial" w:eastAsia="Times New Roman" w:hAnsi="Arial" w:cs="Arial"/>
                <w:sz w:val="18"/>
                <w:szCs w:val="18"/>
              </w:rPr>
              <w:t>z art. 125</w:t>
            </w:r>
          </w:p>
        </w:tc>
      </w:tr>
    </w:tbl>
    <w:p w:rsidR="00DE3590" w:rsidRPr="00E7729C" w:rsidRDefault="00DE3590" w:rsidP="00FE4D73">
      <w:pPr>
        <w:spacing w:after="0" w:line="240" w:lineRule="auto"/>
        <w:jc w:val="both"/>
        <w:rPr>
          <w:rFonts w:ascii="Arial" w:hAnsi="Arial" w:cs="Arial"/>
        </w:rPr>
      </w:pPr>
    </w:p>
    <w:sectPr w:rsidR="00DE3590" w:rsidRPr="00E7729C" w:rsidSect="00A67064">
      <w:headerReference w:type="even" r:id="rId41"/>
      <w:headerReference w:type="default" r:id="rId42"/>
      <w:footerReference w:type="even" r:id="rId43"/>
      <w:footerReference w:type="default" r:id="rId44"/>
      <w:headerReference w:type="first" r:id="rId45"/>
      <w:footerReference w:type="first" r:id="rId46"/>
      <w:pgSz w:w="11906" w:h="16838"/>
      <w:pgMar w:top="1304" w:right="1418" w:bottom="130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367" w:rsidRDefault="00F23367" w:rsidP="00C71DED">
      <w:pPr>
        <w:spacing w:after="0" w:line="240" w:lineRule="auto"/>
      </w:pPr>
      <w:r>
        <w:separator/>
      </w:r>
    </w:p>
  </w:endnote>
  <w:endnote w:type="continuationSeparator" w:id="0">
    <w:p w:rsidR="00F23367" w:rsidRDefault="00F23367" w:rsidP="00C71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epoloItcTEEBoo">
    <w:altName w:val="Corbel"/>
    <w:charset w:val="EE"/>
    <w:family w:val="auto"/>
    <w:pitch w:val="variable"/>
    <w:sig w:usb0="00000005" w:usb1="00000000" w:usb2="00000000" w:usb3="00000000" w:csb0="00000082"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Trebuchet MS">
    <w:panose1 w:val="020B0603020202020204"/>
    <w:charset w:val="EE"/>
    <w:family w:val="swiss"/>
    <w:pitch w:val="variable"/>
    <w:sig w:usb0="00000687" w:usb1="00000000" w:usb2="00000000" w:usb3="00000000" w:csb0="0000009F" w:csb1="00000000"/>
  </w:font>
  <w:font w:name="TimesNewRoman">
    <w:altName w:val="MS Gothic"/>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758" w:rsidRDefault="0017475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182402"/>
      <w:docPartObj>
        <w:docPartGallery w:val="Page Numbers (Bottom of Page)"/>
        <w:docPartUnique/>
      </w:docPartObj>
    </w:sdtPr>
    <w:sdtEndPr>
      <w:rPr>
        <w:rFonts w:ascii="Arial" w:hAnsi="Arial" w:cs="Arial"/>
        <w:sz w:val="20"/>
        <w:szCs w:val="20"/>
      </w:rPr>
    </w:sdtEndPr>
    <w:sdtContent>
      <w:p w:rsidR="00174758" w:rsidRPr="00C71DED" w:rsidRDefault="00174758">
        <w:pPr>
          <w:pStyle w:val="Stopka"/>
          <w:jc w:val="center"/>
          <w:rPr>
            <w:rFonts w:ascii="Arial" w:hAnsi="Arial" w:cs="Arial"/>
            <w:sz w:val="20"/>
            <w:szCs w:val="20"/>
          </w:rPr>
        </w:pPr>
        <w:r w:rsidRPr="00C71DED">
          <w:rPr>
            <w:rFonts w:ascii="Arial" w:hAnsi="Arial" w:cs="Arial"/>
            <w:sz w:val="20"/>
            <w:szCs w:val="20"/>
          </w:rPr>
          <w:fldChar w:fldCharType="begin"/>
        </w:r>
        <w:r w:rsidRPr="00C71DED">
          <w:rPr>
            <w:rFonts w:ascii="Arial" w:hAnsi="Arial" w:cs="Arial"/>
            <w:sz w:val="20"/>
            <w:szCs w:val="20"/>
          </w:rPr>
          <w:instrText>PAGE   \* MERGEFORMAT</w:instrText>
        </w:r>
        <w:r w:rsidRPr="00C71DED">
          <w:rPr>
            <w:rFonts w:ascii="Arial" w:hAnsi="Arial" w:cs="Arial"/>
            <w:sz w:val="20"/>
            <w:szCs w:val="20"/>
          </w:rPr>
          <w:fldChar w:fldCharType="separate"/>
        </w:r>
        <w:r w:rsidR="00C73B40">
          <w:rPr>
            <w:rFonts w:ascii="Arial" w:hAnsi="Arial" w:cs="Arial"/>
            <w:noProof/>
            <w:sz w:val="20"/>
            <w:szCs w:val="20"/>
          </w:rPr>
          <w:t>21</w:t>
        </w:r>
        <w:r w:rsidRPr="00C71DED">
          <w:rPr>
            <w:rFonts w:ascii="Arial" w:hAnsi="Arial" w:cs="Arial"/>
            <w:sz w:val="20"/>
            <w:szCs w:val="20"/>
          </w:rPr>
          <w:fldChar w:fldCharType="end"/>
        </w:r>
      </w:p>
    </w:sdtContent>
  </w:sdt>
  <w:p w:rsidR="00174758" w:rsidRDefault="0017475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758" w:rsidRDefault="0017475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367" w:rsidRDefault="00F23367" w:rsidP="00C71DED">
      <w:pPr>
        <w:spacing w:after="0" w:line="240" w:lineRule="auto"/>
      </w:pPr>
      <w:r>
        <w:separator/>
      </w:r>
    </w:p>
  </w:footnote>
  <w:footnote w:type="continuationSeparator" w:id="0">
    <w:p w:rsidR="00F23367" w:rsidRDefault="00F23367" w:rsidP="00C71D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758" w:rsidRDefault="0017475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758" w:rsidRDefault="00174758" w:rsidP="00A67064">
    <w:pPr>
      <w:pStyle w:val="Nagwek"/>
      <w:jc w:val="center"/>
      <w:rPr>
        <w:noProof/>
        <w:lang w:eastAsia="pl-PL"/>
      </w:rPr>
    </w:pPr>
    <w:r>
      <w:tab/>
    </w:r>
    <w:r w:rsidRPr="00F05012">
      <w:rPr>
        <w:noProof/>
        <w:lang w:eastAsia="pl-PL"/>
      </w:rPr>
      <w:drawing>
        <wp:inline distT="0" distB="0" distL="0" distR="0" wp14:anchorId="1C8F7837" wp14:editId="4703A421">
          <wp:extent cx="600075" cy="371475"/>
          <wp:effectExtent l="0" t="0" r="0" b="0"/>
          <wp:docPr id="11" name="Obraz 11"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71BC7122" wp14:editId="654D1BD0">
          <wp:extent cx="333375" cy="390525"/>
          <wp:effectExtent l="0" t="0" r="0" b="0"/>
          <wp:docPr id="12" name="Obraz 12"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A30DB25" wp14:editId="1F53F974">
          <wp:extent cx="1133475" cy="4000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739596E7" wp14:editId="4CCB0BDC">
          <wp:extent cx="590550" cy="428625"/>
          <wp:effectExtent l="0" t="0" r="0" b="0"/>
          <wp:docPr id="14" name="Obraz 14"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174758" w:rsidRDefault="00174758" w:rsidP="00A67064">
    <w:pPr>
      <w:pStyle w:val="Nagwek"/>
      <w:rPr>
        <w:noProof/>
        <w:lang w:eastAsia="pl-PL"/>
      </w:rPr>
    </w:pPr>
  </w:p>
  <w:p w:rsidR="00174758" w:rsidRDefault="00174758" w:rsidP="00A67064">
    <w:pPr>
      <w:pStyle w:val="Nagwek"/>
      <w:tabs>
        <w:tab w:val="clear" w:pos="4536"/>
        <w:tab w:val="clear" w:pos="9072"/>
        <w:tab w:val="left" w:pos="1785"/>
      </w:tabs>
    </w:pPr>
    <w:r w:rsidRPr="00503B3C">
      <w:rPr>
        <w:rFonts w:ascii="Times New Roman" w:hAnsi="Times New Roman" w:cs="Times New Roman"/>
        <w:b/>
      </w:rPr>
      <w:t>RZ</w:t>
    </w:r>
    <w:r w:rsidRPr="00503B3C">
      <w:rPr>
        <w:rFonts w:ascii="Times New Roman" w:hAnsi="Times New Roman" w:cs="Times New Roman"/>
        <w:b/>
        <w:caps/>
      </w:rPr>
      <w:t>Ądowy FUNDUSZ  POLSKI ŁAD PROGRAM INWESTYCJI STRATEGICZNYCH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758" w:rsidRDefault="0017475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8C2"/>
    <w:multiLevelType w:val="multilevel"/>
    <w:tmpl w:val="DE1EC2A0"/>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 w15:restartNumberingAfterBreak="0">
    <w:nsid w:val="07FD3635"/>
    <w:multiLevelType w:val="hybridMultilevel"/>
    <w:tmpl w:val="7A0ED4FE"/>
    <w:lvl w:ilvl="0" w:tplc="0E88CD7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C345528"/>
    <w:multiLevelType w:val="multilevel"/>
    <w:tmpl w:val="73B67B2E"/>
    <w:lvl w:ilvl="0">
      <w:start w:val="3"/>
      <w:numFmt w:val="decimal"/>
      <w:lvlText w:val="%1."/>
      <w:lvlJc w:val="left"/>
      <w:pPr>
        <w:ind w:left="360" w:hanging="360"/>
      </w:pPr>
      <w:rPr>
        <w:rFonts w:hint="default"/>
        <w:b/>
      </w:rPr>
    </w:lvl>
    <w:lvl w:ilvl="1">
      <w:start w:val="5"/>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13B3838"/>
    <w:multiLevelType w:val="multilevel"/>
    <w:tmpl w:val="02A83A56"/>
    <w:lvl w:ilvl="0">
      <w:start w:val="10"/>
      <w:numFmt w:val="decimal"/>
      <w:lvlText w:val="%1"/>
      <w:lvlJc w:val="left"/>
      <w:pPr>
        <w:ind w:left="450" w:hanging="450"/>
      </w:pPr>
      <w:rPr>
        <w:rFonts w:hint="default"/>
      </w:rPr>
    </w:lvl>
    <w:lvl w:ilvl="1">
      <w:start w:val="1"/>
      <w:numFmt w:val="decimal"/>
      <w:lvlText w:val="%1.%2"/>
      <w:lvlJc w:val="left"/>
      <w:pPr>
        <w:ind w:left="450" w:hanging="450"/>
      </w:pPr>
      <w:rPr>
        <w:rFonts w:ascii="Arial" w:hAnsi="Arial" w:cs="Arial" w:hint="default"/>
        <w:b/>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121B3829"/>
    <w:multiLevelType w:val="hybridMultilevel"/>
    <w:tmpl w:val="3FF87512"/>
    <w:lvl w:ilvl="0" w:tplc="0E88CD7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2E178AD"/>
    <w:multiLevelType w:val="hybridMultilevel"/>
    <w:tmpl w:val="B85AFF6C"/>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15365EB6"/>
    <w:multiLevelType w:val="hybridMultilevel"/>
    <w:tmpl w:val="628294A2"/>
    <w:lvl w:ilvl="0" w:tplc="0E88CD7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B30928"/>
    <w:multiLevelType w:val="hybridMultilevel"/>
    <w:tmpl w:val="13F4DFE6"/>
    <w:lvl w:ilvl="0" w:tplc="07709E8E">
      <w:start w:val="1"/>
      <w:numFmt w:val="decimal"/>
      <w:lvlText w:val="%1."/>
      <w:lvlJc w:val="left"/>
      <w:pPr>
        <w:ind w:left="720" w:hanging="360"/>
      </w:pPr>
      <w:rPr>
        <w:rFonts w:hint="default"/>
        <w:b/>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CF3C9D"/>
    <w:multiLevelType w:val="hybridMultilevel"/>
    <w:tmpl w:val="02CCAEE2"/>
    <w:lvl w:ilvl="0" w:tplc="C4A6B78C">
      <w:start w:val="3"/>
      <w:numFmt w:val="decimal"/>
      <w:lvlText w:val="%1)"/>
      <w:lvlJc w:val="left"/>
      <w:pPr>
        <w:tabs>
          <w:tab w:val="num" w:pos="1004"/>
        </w:tabs>
        <w:ind w:left="1004"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F92D22"/>
    <w:multiLevelType w:val="multilevel"/>
    <w:tmpl w:val="41A26FA8"/>
    <w:lvl w:ilvl="0">
      <w:start w:val="11"/>
      <w:numFmt w:val="decimal"/>
      <w:lvlText w:val="%1."/>
      <w:lvlJc w:val="left"/>
      <w:pPr>
        <w:ind w:left="840" w:hanging="840"/>
      </w:pPr>
      <w:rPr>
        <w:rFonts w:hint="default"/>
      </w:rPr>
    </w:lvl>
    <w:lvl w:ilvl="1">
      <w:start w:val="3"/>
      <w:numFmt w:val="decimal"/>
      <w:lvlText w:val="%1.%2."/>
      <w:lvlJc w:val="left"/>
      <w:pPr>
        <w:ind w:left="1080" w:hanging="840"/>
      </w:pPr>
      <w:rPr>
        <w:rFonts w:hint="default"/>
      </w:rPr>
    </w:lvl>
    <w:lvl w:ilvl="2">
      <w:start w:val="4"/>
      <w:numFmt w:val="decimal"/>
      <w:lvlText w:val="%1.%2.%3."/>
      <w:lvlJc w:val="left"/>
      <w:pPr>
        <w:ind w:left="1320" w:hanging="840"/>
      </w:pPr>
      <w:rPr>
        <w:rFonts w:hint="default"/>
      </w:rPr>
    </w:lvl>
    <w:lvl w:ilvl="3">
      <w:start w:val="1"/>
      <w:numFmt w:val="decimal"/>
      <w:lvlText w:val="%1.%2.%3.%4."/>
      <w:lvlJc w:val="left"/>
      <w:pPr>
        <w:ind w:left="2782" w:hanging="1080"/>
      </w:pPr>
      <w:rPr>
        <w:rFonts w:hint="default"/>
        <w:b/>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0" w15:restartNumberingAfterBreak="0">
    <w:nsid w:val="1A461444"/>
    <w:multiLevelType w:val="hybridMultilevel"/>
    <w:tmpl w:val="C49ADEE8"/>
    <w:lvl w:ilvl="0" w:tplc="04150017">
      <w:start w:val="1"/>
      <w:numFmt w:val="lowerLetter"/>
      <w:lvlText w:val="%1)"/>
      <w:lvlJc w:val="left"/>
      <w:pPr>
        <w:ind w:left="1070" w:hanging="360"/>
      </w:pPr>
      <w:rPr>
        <w:rFonts w:hint="default"/>
      </w:rPr>
    </w:lvl>
    <w:lvl w:ilvl="1" w:tplc="762A9A7C">
      <w:start w:val="1"/>
      <w:numFmt w:val="lowerLetter"/>
      <w:lvlText w:val="%2)"/>
      <w:lvlJc w:val="left"/>
      <w:pPr>
        <w:ind w:left="1790" w:hanging="360"/>
      </w:pPr>
      <w:rPr>
        <w:rFonts w:hint="default"/>
        <w:b/>
        <w:i/>
      </w:r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2008790A"/>
    <w:multiLevelType w:val="hybridMultilevel"/>
    <w:tmpl w:val="9B72ED84"/>
    <w:lvl w:ilvl="0" w:tplc="B1C8CF28">
      <w:start w:val="1"/>
      <w:numFmt w:val="decimal"/>
      <w:lvlText w:val="%1."/>
      <w:lvlJc w:val="left"/>
      <w:pPr>
        <w:ind w:left="360" w:hanging="360"/>
      </w:pPr>
      <w:rPr>
        <w:b w:val="0"/>
        <w:sz w:val="24"/>
      </w:rPr>
    </w:lvl>
    <w:lvl w:ilvl="1" w:tplc="9452BC60">
      <w:start w:val="1"/>
      <w:numFmt w:val="decimal"/>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19577A8"/>
    <w:multiLevelType w:val="multilevel"/>
    <w:tmpl w:val="9F38A960"/>
    <w:lvl w:ilvl="0">
      <w:start w:val="1"/>
      <w:numFmt w:val="decimal"/>
      <w:lvlText w:val="%1."/>
      <w:lvlJc w:val="left"/>
      <w:pPr>
        <w:ind w:left="360" w:hanging="360"/>
      </w:pPr>
      <w:rPr>
        <w:rFonts w:hint="default"/>
        <w:b/>
        <w:sz w:val="22"/>
        <w:szCs w:val="22"/>
      </w:rPr>
    </w:lvl>
    <w:lvl w:ilvl="1">
      <w:start w:val="1"/>
      <w:numFmt w:val="decimal"/>
      <w:isLgl/>
      <w:lvlText w:val="%1.%2"/>
      <w:lvlJc w:val="left"/>
      <w:pPr>
        <w:ind w:left="846" w:hanging="420"/>
      </w:pPr>
      <w:rPr>
        <w:rFonts w:ascii="Arial" w:hAnsi="Arial" w:cs="Arial"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234539D"/>
    <w:multiLevelType w:val="hybridMultilevel"/>
    <w:tmpl w:val="EA64C47E"/>
    <w:lvl w:ilvl="0" w:tplc="04150017">
      <w:start w:val="1"/>
      <w:numFmt w:val="lowerLetter"/>
      <w:lvlText w:val="%1)"/>
      <w:lvlJc w:val="left"/>
      <w:pPr>
        <w:ind w:left="2563" w:hanging="360"/>
      </w:pPr>
    </w:lvl>
    <w:lvl w:ilvl="1" w:tplc="04150017">
      <w:start w:val="1"/>
      <w:numFmt w:val="lowerLetter"/>
      <w:lvlText w:val="%2)"/>
      <w:lvlJc w:val="left"/>
      <w:pPr>
        <w:ind w:left="3141" w:hanging="360"/>
      </w:pPr>
    </w:lvl>
    <w:lvl w:ilvl="2" w:tplc="ABE04478">
      <w:start w:val="1"/>
      <w:numFmt w:val="decimal"/>
      <w:lvlText w:val="%3."/>
      <w:lvlJc w:val="left"/>
      <w:pPr>
        <w:ind w:left="4183" w:hanging="360"/>
      </w:pPr>
      <w:rPr>
        <w:rFonts w:ascii="Arial" w:eastAsia="Arial" w:hAnsi="Arial" w:cs="Arial" w:hint="default"/>
        <w:b/>
        <w:color w:val="auto"/>
      </w:rPr>
    </w:lvl>
    <w:lvl w:ilvl="3" w:tplc="0415000F" w:tentative="1">
      <w:start w:val="1"/>
      <w:numFmt w:val="decimal"/>
      <w:lvlText w:val="%4."/>
      <w:lvlJc w:val="left"/>
      <w:pPr>
        <w:ind w:left="4723" w:hanging="360"/>
      </w:pPr>
    </w:lvl>
    <w:lvl w:ilvl="4" w:tplc="04150019" w:tentative="1">
      <w:start w:val="1"/>
      <w:numFmt w:val="lowerLetter"/>
      <w:lvlText w:val="%5."/>
      <w:lvlJc w:val="left"/>
      <w:pPr>
        <w:ind w:left="5443" w:hanging="360"/>
      </w:pPr>
    </w:lvl>
    <w:lvl w:ilvl="5" w:tplc="0415001B" w:tentative="1">
      <w:start w:val="1"/>
      <w:numFmt w:val="lowerRoman"/>
      <w:lvlText w:val="%6."/>
      <w:lvlJc w:val="right"/>
      <w:pPr>
        <w:ind w:left="6163" w:hanging="180"/>
      </w:pPr>
    </w:lvl>
    <w:lvl w:ilvl="6" w:tplc="0415000F" w:tentative="1">
      <w:start w:val="1"/>
      <w:numFmt w:val="decimal"/>
      <w:lvlText w:val="%7."/>
      <w:lvlJc w:val="left"/>
      <w:pPr>
        <w:ind w:left="6883" w:hanging="360"/>
      </w:pPr>
    </w:lvl>
    <w:lvl w:ilvl="7" w:tplc="04150019" w:tentative="1">
      <w:start w:val="1"/>
      <w:numFmt w:val="lowerLetter"/>
      <w:lvlText w:val="%8."/>
      <w:lvlJc w:val="left"/>
      <w:pPr>
        <w:ind w:left="7603" w:hanging="360"/>
      </w:pPr>
    </w:lvl>
    <w:lvl w:ilvl="8" w:tplc="0415001B" w:tentative="1">
      <w:start w:val="1"/>
      <w:numFmt w:val="lowerRoman"/>
      <w:lvlText w:val="%9."/>
      <w:lvlJc w:val="right"/>
      <w:pPr>
        <w:ind w:left="8323" w:hanging="180"/>
      </w:pPr>
    </w:lvl>
  </w:abstractNum>
  <w:abstractNum w:abstractNumId="15" w15:restartNumberingAfterBreak="0">
    <w:nsid w:val="22A84C59"/>
    <w:multiLevelType w:val="hybridMultilevel"/>
    <w:tmpl w:val="85E05A10"/>
    <w:lvl w:ilvl="0" w:tplc="33686844">
      <w:start w:val="1"/>
      <w:numFmt w:val="lowerLetter"/>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6" w15:restartNumberingAfterBreak="0">
    <w:nsid w:val="268D367E"/>
    <w:multiLevelType w:val="hybridMultilevel"/>
    <w:tmpl w:val="574C883E"/>
    <w:lvl w:ilvl="0" w:tplc="0E88CD7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6D313F2"/>
    <w:multiLevelType w:val="hybridMultilevel"/>
    <w:tmpl w:val="C3763826"/>
    <w:lvl w:ilvl="0" w:tplc="04150011">
      <w:start w:val="1"/>
      <w:numFmt w:val="decimal"/>
      <w:lvlText w:val="%1)"/>
      <w:lvlJc w:val="left"/>
      <w:pPr>
        <w:ind w:left="360" w:hanging="360"/>
      </w:pPr>
      <w:rPr>
        <w:rFonts w:hint="default"/>
        <w:b w:val="0"/>
        <w:bCs w:val="0"/>
        <w:sz w:val="24"/>
      </w:rPr>
    </w:lvl>
    <w:lvl w:ilvl="1" w:tplc="CF94FAC6">
      <w:start w:val="1"/>
      <w:numFmt w:val="decimal"/>
      <w:lvlText w:val="%2."/>
      <w:lvlJc w:val="left"/>
      <w:pPr>
        <w:ind w:left="1080" w:hanging="360"/>
      </w:pPr>
      <w:rPr>
        <w:rFonts w:hint="default"/>
      </w:rPr>
    </w:lvl>
    <w:lvl w:ilvl="2" w:tplc="6218C718">
      <w:start w:val="1"/>
      <w:numFmt w:val="decimal"/>
      <w:lvlText w:val="%3."/>
      <w:lvlJc w:val="left"/>
      <w:pPr>
        <w:ind w:left="1800" w:hanging="360"/>
      </w:pPr>
      <w:rPr>
        <w:rFonts w:ascii="Arial" w:eastAsia="Times New Roman" w:hAnsi="Arial" w:cs="Arial" w:hint="default"/>
      </w:rPr>
    </w:lvl>
    <w:lvl w:ilvl="3" w:tplc="DF3A55DA">
      <w:start w:val="1"/>
      <w:numFmt w:val="lowerLetter"/>
      <w:lvlText w:val="%4)"/>
      <w:lvlJc w:val="left"/>
      <w:pPr>
        <w:ind w:left="2520" w:hanging="360"/>
      </w:pPr>
      <w:rPr>
        <w:rFonts w:hint="default"/>
      </w:rPr>
    </w:lvl>
    <w:lvl w:ilvl="4" w:tplc="64EAC7F6">
      <w:start w:val="1"/>
      <w:numFmt w:val="lowerLetter"/>
      <w:lvlText w:val="%5."/>
      <w:lvlJc w:val="left"/>
      <w:pPr>
        <w:ind w:left="3240" w:hanging="360"/>
      </w:pPr>
      <w:rPr>
        <w:rFonts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9DA4842"/>
    <w:multiLevelType w:val="hybridMultilevel"/>
    <w:tmpl w:val="90B26834"/>
    <w:lvl w:ilvl="0" w:tplc="D77C5140">
      <w:start w:val="1"/>
      <w:numFmt w:val="lowerLetter"/>
      <w:lvlText w:val="%1)"/>
      <w:lvlJc w:val="left"/>
      <w:pPr>
        <w:ind w:left="1069" w:hanging="360"/>
      </w:pPr>
      <w:rPr>
        <w:rFonts w:hint="default"/>
        <w:b w:val="0"/>
      </w:rPr>
    </w:lvl>
    <w:lvl w:ilvl="1" w:tplc="0E88CD70">
      <w:start w:val="1"/>
      <w:numFmt w:val="bullet"/>
      <w:lvlText w:val=""/>
      <w:lvlJc w:val="left"/>
      <w:pPr>
        <w:ind w:left="1789" w:hanging="360"/>
      </w:pPr>
      <w:rPr>
        <w:rFonts w:ascii="Symbol" w:hAnsi="Symbol" w:hint="default"/>
      </w:rPr>
    </w:lvl>
    <w:lvl w:ilvl="2" w:tplc="7F8484EE">
      <w:start w:val="1"/>
      <w:numFmt w:val="decimal"/>
      <w:lvlText w:val="%3)"/>
      <w:lvlJc w:val="left"/>
      <w:pPr>
        <w:ind w:left="786" w:hanging="360"/>
      </w:pPr>
      <w:rPr>
        <w:rFonts w:hint="default"/>
      </w:rPr>
    </w:lvl>
    <w:lvl w:ilvl="3" w:tplc="FF3E9D2C">
      <w:start w:val="1"/>
      <w:numFmt w:val="decimal"/>
      <w:lvlText w:val="%4."/>
      <w:lvlJc w:val="left"/>
      <w:pPr>
        <w:ind w:left="3229" w:hanging="360"/>
      </w:pPr>
      <w:rPr>
        <w:rFonts w:ascii="Arial" w:hAnsi="Arial" w:cs="Arial" w:hint="default"/>
        <w:sz w:val="22"/>
        <w:szCs w:val="22"/>
      </w:r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2CD80B81"/>
    <w:multiLevelType w:val="multilevel"/>
    <w:tmpl w:val="F724B6B2"/>
    <w:lvl w:ilvl="0">
      <w:start w:val="9"/>
      <w:numFmt w:val="decimal"/>
      <w:lvlText w:val="%1."/>
      <w:lvlJc w:val="left"/>
      <w:pPr>
        <w:tabs>
          <w:tab w:val="num" w:pos="0"/>
        </w:tabs>
        <w:ind w:left="432" w:hanging="432"/>
      </w:pPr>
      <w:rPr>
        <w:rFonts w:ascii="Arial" w:hAnsi="Arial" w:cs="Arial" w:hint="default"/>
        <w:i w:val="0"/>
        <w:iCs w:val="0"/>
        <w:caps w:val="0"/>
        <w:smallCaps w:val="0"/>
        <w:strike w:val="0"/>
        <w:dstrike w:val="0"/>
        <w:outline w:val="0"/>
        <w:shadow w:val="0"/>
        <w:emboss w:val="0"/>
        <w:imprint w:val="0"/>
        <w:vanish w:val="0"/>
        <w:spacing w:val="0"/>
        <w:position w:val="0"/>
        <w:sz w:val="22"/>
        <w:szCs w:val="22"/>
        <w:u w:val="none"/>
        <w:effect w:val="none"/>
        <w:vertAlign w:val="baseline"/>
        <w:em w:val="none"/>
      </w:rPr>
    </w:lvl>
    <w:lvl w:ilvl="1">
      <w:start w:val="1"/>
      <w:numFmt w:val="decimal"/>
      <w:lvlText w:val="%1.%2"/>
      <w:lvlJc w:val="left"/>
      <w:pPr>
        <w:tabs>
          <w:tab w:val="num" w:pos="-240"/>
        </w:tabs>
        <w:ind w:left="576" w:hanging="576"/>
      </w:pPr>
      <w:rPr>
        <w:rFonts w:ascii="Cambria" w:hAnsi="Cambria" w:hint="default"/>
        <w:b w:val="0"/>
        <w:bCs/>
        <w:i w:val="0"/>
        <w:color w:val="000000"/>
        <w:kern w:val="1"/>
        <w:sz w:val="22"/>
        <w:szCs w:val="22"/>
        <w:u w:val="none"/>
      </w:rPr>
    </w:lvl>
    <w:lvl w:ilvl="2">
      <w:start w:val="1"/>
      <w:numFmt w:val="decimal"/>
      <w:lvlText w:val="%1.%2.%3"/>
      <w:lvlJc w:val="left"/>
      <w:pPr>
        <w:tabs>
          <w:tab w:val="num" w:pos="-294"/>
        </w:tabs>
        <w:ind w:left="1146" w:hanging="720"/>
      </w:pPr>
      <w:rPr>
        <w:rFonts w:ascii="Cambria" w:hAnsi="Cambria" w:cs="Arial" w:hint="default"/>
        <w:b w:val="0"/>
        <w:bCs/>
        <w:color w:val="auto"/>
        <w:sz w:val="22"/>
        <w:szCs w:val="22"/>
        <w:u w:val="none"/>
      </w:rPr>
    </w:lvl>
    <w:lvl w:ilvl="3">
      <w:start w:val="1"/>
      <w:numFmt w:val="decimal"/>
      <w:lvlText w:val="%1.%2.%3.%4"/>
      <w:lvlJc w:val="left"/>
      <w:pPr>
        <w:tabs>
          <w:tab w:val="num" w:pos="0"/>
        </w:tabs>
        <w:ind w:left="984" w:hanging="864"/>
      </w:pPr>
      <w:rPr>
        <w:rFonts w:ascii="Cambria" w:hAnsi="Cambria" w:cs="Symbol" w:hint="default"/>
        <w:i w:val="0"/>
        <w:sz w:val="22"/>
        <w:szCs w:val="22"/>
        <w:u w:val="single"/>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2D8B7C6A"/>
    <w:multiLevelType w:val="multilevel"/>
    <w:tmpl w:val="81785A9C"/>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4" w15:restartNumberingAfterBreak="0">
    <w:nsid w:val="35CC152C"/>
    <w:multiLevelType w:val="multilevel"/>
    <w:tmpl w:val="EF22A7A0"/>
    <w:styleLink w:val="WWNum56"/>
    <w:lvl w:ilvl="0">
      <w:start w:val="1"/>
      <w:numFmt w:val="decimal"/>
      <w:lvlText w:val="%1."/>
      <w:lvlJc w:val="left"/>
      <w:pPr>
        <w:ind w:left="720" w:hanging="360"/>
      </w:pPr>
      <w:rPr>
        <w:b w:val="0"/>
      </w:rPr>
    </w:lvl>
    <w:lvl w:ilvl="1">
      <w:start w:val="1"/>
      <w:numFmt w:val="decimal"/>
      <w:lvlText w:val="%1.%2."/>
      <w:lvlJc w:val="left"/>
      <w:pPr>
        <w:ind w:left="720" w:hanging="360"/>
      </w:pPr>
      <w:rPr>
        <w:sz w:val="20"/>
      </w:rPr>
    </w:lvl>
    <w:lvl w:ilvl="2">
      <w:start w:val="1"/>
      <w:numFmt w:val="decimal"/>
      <w:lvlText w:val="%1.%2.%3."/>
      <w:lvlJc w:val="left"/>
      <w:pPr>
        <w:ind w:left="1080" w:hanging="720"/>
      </w:pPr>
      <w:rPr>
        <w:sz w:val="20"/>
      </w:rPr>
    </w:lvl>
    <w:lvl w:ilvl="3">
      <w:start w:val="1"/>
      <w:numFmt w:val="decimal"/>
      <w:lvlText w:val="%1.%2.%3.%4."/>
      <w:lvlJc w:val="left"/>
      <w:pPr>
        <w:ind w:left="1080" w:hanging="720"/>
      </w:pPr>
      <w:rPr>
        <w:sz w:val="20"/>
      </w:rPr>
    </w:lvl>
    <w:lvl w:ilvl="4">
      <w:start w:val="1"/>
      <w:numFmt w:val="decimal"/>
      <w:lvlText w:val="%1.%2.%3.%4.%5."/>
      <w:lvlJc w:val="left"/>
      <w:pPr>
        <w:ind w:left="1080" w:hanging="720"/>
      </w:pPr>
      <w:rPr>
        <w:sz w:val="20"/>
      </w:rPr>
    </w:lvl>
    <w:lvl w:ilvl="5">
      <w:start w:val="1"/>
      <w:numFmt w:val="decimal"/>
      <w:lvlText w:val="%1.%2.%3.%4.%5.%6."/>
      <w:lvlJc w:val="left"/>
      <w:pPr>
        <w:ind w:left="1440" w:hanging="1080"/>
      </w:pPr>
      <w:rPr>
        <w:sz w:val="20"/>
      </w:rPr>
    </w:lvl>
    <w:lvl w:ilvl="6">
      <w:start w:val="1"/>
      <w:numFmt w:val="decimal"/>
      <w:lvlText w:val="%1.%2.%3.%4.%5.%6.%7."/>
      <w:lvlJc w:val="left"/>
      <w:pPr>
        <w:ind w:left="1440" w:hanging="1080"/>
      </w:pPr>
      <w:rPr>
        <w:sz w:val="20"/>
      </w:rPr>
    </w:lvl>
    <w:lvl w:ilvl="7">
      <w:start w:val="1"/>
      <w:numFmt w:val="decimal"/>
      <w:lvlText w:val="%1.%2.%3.%4.%5.%6.%7.%8."/>
      <w:lvlJc w:val="left"/>
      <w:pPr>
        <w:ind w:left="1440" w:hanging="1080"/>
      </w:pPr>
      <w:rPr>
        <w:sz w:val="20"/>
      </w:rPr>
    </w:lvl>
    <w:lvl w:ilvl="8">
      <w:start w:val="1"/>
      <w:numFmt w:val="decimal"/>
      <w:lvlText w:val="%1.%2.%3.%4.%5.%6.%7.%8.%9."/>
      <w:lvlJc w:val="left"/>
      <w:pPr>
        <w:ind w:left="1800" w:hanging="1440"/>
      </w:pPr>
      <w:rPr>
        <w:sz w:val="20"/>
      </w:rPr>
    </w:lvl>
  </w:abstractNum>
  <w:abstractNum w:abstractNumId="25" w15:restartNumberingAfterBreak="0">
    <w:nsid w:val="36103C41"/>
    <w:multiLevelType w:val="hybridMultilevel"/>
    <w:tmpl w:val="155E36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70C79DC"/>
    <w:multiLevelType w:val="hybridMultilevel"/>
    <w:tmpl w:val="FC3E9F48"/>
    <w:lvl w:ilvl="0" w:tplc="3BF0BA20">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1C69E3"/>
    <w:multiLevelType w:val="multilevel"/>
    <w:tmpl w:val="6EB2FD42"/>
    <w:lvl w:ilvl="0">
      <w:start w:val="3"/>
      <w:numFmt w:val="decimal"/>
      <w:lvlText w:val="%1"/>
      <w:lvlJc w:val="left"/>
      <w:pPr>
        <w:ind w:left="450" w:hanging="450"/>
      </w:pPr>
      <w:rPr>
        <w:rFonts w:hint="default"/>
      </w:rPr>
    </w:lvl>
    <w:lvl w:ilvl="1">
      <w:start w:val="4"/>
      <w:numFmt w:val="decimal"/>
      <w:lvlText w:val="%1.%2"/>
      <w:lvlJc w:val="left"/>
      <w:pPr>
        <w:ind w:left="1159" w:hanging="450"/>
      </w:pPr>
      <w:rPr>
        <w:rFonts w:hint="default"/>
      </w:rPr>
    </w:lvl>
    <w:lvl w:ilvl="2">
      <w:start w:val="1"/>
      <w:numFmt w:val="lowerLetter"/>
      <w:lvlText w:val="%3)"/>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383213E1"/>
    <w:multiLevelType w:val="hybridMultilevel"/>
    <w:tmpl w:val="A34C0E9E"/>
    <w:lvl w:ilvl="0" w:tplc="04150017">
      <w:start w:val="1"/>
      <w:numFmt w:val="lowerLetter"/>
      <w:lvlText w:val="%1)"/>
      <w:lvlJc w:val="left"/>
      <w:pPr>
        <w:ind w:left="1350" w:hanging="360"/>
      </w:pPr>
    </w:lvl>
    <w:lvl w:ilvl="1" w:tplc="04150019" w:tentative="1">
      <w:start w:val="1"/>
      <w:numFmt w:val="lowerLetter"/>
      <w:lvlText w:val="%2."/>
      <w:lvlJc w:val="left"/>
      <w:pPr>
        <w:ind w:left="2070" w:hanging="360"/>
      </w:pPr>
    </w:lvl>
    <w:lvl w:ilvl="2" w:tplc="0415001B" w:tentative="1">
      <w:start w:val="1"/>
      <w:numFmt w:val="lowerRoman"/>
      <w:lvlText w:val="%3."/>
      <w:lvlJc w:val="right"/>
      <w:pPr>
        <w:ind w:left="2790" w:hanging="180"/>
      </w:pPr>
    </w:lvl>
    <w:lvl w:ilvl="3" w:tplc="0415000F" w:tentative="1">
      <w:start w:val="1"/>
      <w:numFmt w:val="decimal"/>
      <w:lvlText w:val="%4."/>
      <w:lvlJc w:val="left"/>
      <w:pPr>
        <w:ind w:left="3510" w:hanging="360"/>
      </w:pPr>
    </w:lvl>
    <w:lvl w:ilvl="4" w:tplc="04150019" w:tentative="1">
      <w:start w:val="1"/>
      <w:numFmt w:val="lowerLetter"/>
      <w:lvlText w:val="%5."/>
      <w:lvlJc w:val="left"/>
      <w:pPr>
        <w:ind w:left="4230" w:hanging="360"/>
      </w:pPr>
    </w:lvl>
    <w:lvl w:ilvl="5" w:tplc="0415001B" w:tentative="1">
      <w:start w:val="1"/>
      <w:numFmt w:val="lowerRoman"/>
      <w:lvlText w:val="%6."/>
      <w:lvlJc w:val="right"/>
      <w:pPr>
        <w:ind w:left="4950" w:hanging="180"/>
      </w:pPr>
    </w:lvl>
    <w:lvl w:ilvl="6" w:tplc="0415000F" w:tentative="1">
      <w:start w:val="1"/>
      <w:numFmt w:val="decimal"/>
      <w:lvlText w:val="%7."/>
      <w:lvlJc w:val="left"/>
      <w:pPr>
        <w:ind w:left="5670" w:hanging="360"/>
      </w:pPr>
    </w:lvl>
    <w:lvl w:ilvl="7" w:tplc="04150019" w:tentative="1">
      <w:start w:val="1"/>
      <w:numFmt w:val="lowerLetter"/>
      <w:lvlText w:val="%8."/>
      <w:lvlJc w:val="left"/>
      <w:pPr>
        <w:ind w:left="6390" w:hanging="360"/>
      </w:pPr>
    </w:lvl>
    <w:lvl w:ilvl="8" w:tplc="0415001B" w:tentative="1">
      <w:start w:val="1"/>
      <w:numFmt w:val="lowerRoman"/>
      <w:lvlText w:val="%9."/>
      <w:lvlJc w:val="right"/>
      <w:pPr>
        <w:ind w:left="7110" w:hanging="180"/>
      </w:pPr>
    </w:lvl>
  </w:abstractNum>
  <w:abstractNum w:abstractNumId="29" w15:restartNumberingAfterBreak="0">
    <w:nsid w:val="396D3AB5"/>
    <w:multiLevelType w:val="hybridMultilevel"/>
    <w:tmpl w:val="CCAC6EC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0" w15:restartNumberingAfterBreak="0">
    <w:nsid w:val="39D13F33"/>
    <w:multiLevelType w:val="multilevel"/>
    <w:tmpl w:val="312E39AA"/>
    <w:lvl w:ilvl="0">
      <w:start w:val="1"/>
      <w:numFmt w:val="decimal"/>
      <w:lvlText w:val="%1."/>
      <w:lvlJc w:val="left"/>
      <w:pPr>
        <w:ind w:left="928" w:hanging="360"/>
      </w:pPr>
      <w:rPr>
        <w:rFonts w:hint="default"/>
      </w:rPr>
    </w:lvl>
    <w:lvl w:ilvl="1">
      <w:start w:val="1"/>
      <w:numFmt w:val="decimal"/>
      <w:isLgl/>
      <w:lvlText w:val="%1.%2"/>
      <w:lvlJc w:val="left"/>
      <w:pPr>
        <w:ind w:left="1152" w:hanging="360"/>
      </w:pPr>
      <w:rPr>
        <w:rFonts w:hint="default"/>
        <w:b/>
      </w:rPr>
    </w:lvl>
    <w:lvl w:ilvl="2">
      <w:start w:val="1"/>
      <w:numFmt w:val="decimal"/>
      <w:isLgl/>
      <w:lvlText w:val="%1.%2.%3"/>
      <w:lvlJc w:val="left"/>
      <w:pPr>
        <w:ind w:left="1736" w:hanging="720"/>
      </w:pPr>
      <w:rPr>
        <w:rFonts w:hint="default"/>
        <w:b w:val="0"/>
      </w:rPr>
    </w:lvl>
    <w:lvl w:ilvl="3">
      <w:start w:val="1"/>
      <w:numFmt w:val="decimal"/>
      <w:isLgl/>
      <w:lvlText w:val="%1.%2.%3.%4"/>
      <w:lvlJc w:val="left"/>
      <w:pPr>
        <w:ind w:left="1960" w:hanging="720"/>
      </w:pPr>
      <w:rPr>
        <w:rFonts w:hint="default"/>
        <w:b w:val="0"/>
      </w:rPr>
    </w:lvl>
    <w:lvl w:ilvl="4">
      <w:start w:val="1"/>
      <w:numFmt w:val="decimal"/>
      <w:isLgl/>
      <w:lvlText w:val="%1.%2.%3.%4.%5"/>
      <w:lvlJc w:val="left"/>
      <w:pPr>
        <w:ind w:left="2544" w:hanging="1080"/>
      </w:pPr>
      <w:rPr>
        <w:rFonts w:hint="default"/>
        <w:b w:val="0"/>
      </w:rPr>
    </w:lvl>
    <w:lvl w:ilvl="5">
      <w:start w:val="1"/>
      <w:numFmt w:val="decimal"/>
      <w:isLgl/>
      <w:lvlText w:val="%1.%2.%3.%4.%5.%6"/>
      <w:lvlJc w:val="left"/>
      <w:pPr>
        <w:ind w:left="2768" w:hanging="1080"/>
      </w:pPr>
      <w:rPr>
        <w:rFonts w:hint="default"/>
        <w:b w:val="0"/>
      </w:rPr>
    </w:lvl>
    <w:lvl w:ilvl="6">
      <w:start w:val="1"/>
      <w:numFmt w:val="decimal"/>
      <w:isLgl/>
      <w:lvlText w:val="%1.%2.%3.%4.%5.%6.%7"/>
      <w:lvlJc w:val="left"/>
      <w:pPr>
        <w:ind w:left="3352" w:hanging="1440"/>
      </w:pPr>
      <w:rPr>
        <w:rFonts w:hint="default"/>
        <w:b w:val="0"/>
      </w:rPr>
    </w:lvl>
    <w:lvl w:ilvl="7">
      <w:start w:val="1"/>
      <w:numFmt w:val="decimal"/>
      <w:isLgl/>
      <w:lvlText w:val="%1.%2.%3.%4.%5.%6.%7.%8"/>
      <w:lvlJc w:val="left"/>
      <w:pPr>
        <w:ind w:left="3936" w:hanging="1800"/>
      </w:pPr>
      <w:rPr>
        <w:rFonts w:hint="default"/>
        <w:b w:val="0"/>
      </w:rPr>
    </w:lvl>
    <w:lvl w:ilvl="8">
      <w:start w:val="1"/>
      <w:numFmt w:val="decimal"/>
      <w:isLgl/>
      <w:lvlText w:val="%1.%2.%3.%4.%5.%6.%7.%8.%9"/>
      <w:lvlJc w:val="left"/>
      <w:pPr>
        <w:ind w:left="4160" w:hanging="1800"/>
      </w:pPr>
      <w:rPr>
        <w:rFonts w:hint="default"/>
        <w:b w:val="0"/>
      </w:rPr>
    </w:lvl>
  </w:abstractNum>
  <w:abstractNum w:abstractNumId="31" w15:restartNumberingAfterBreak="0">
    <w:nsid w:val="39D719F5"/>
    <w:multiLevelType w:val="multilevel"/>
    <w:tmpl w:val="45680810"/>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AD23DB8"/>
    <w:multiLevelType w:val="multilevel"/>
    <w:tmpl w:val="C0CA7B04"/>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3" w15:restartNumberingAfterBreak="0">
    <w:nsid w:val="3CA54572"/>
    <w:multiLevelType w:val="multilevel"/>
    <w:tmpl w:val="7116CC94"/>
    <w:lvl w:ilvl="0">
      <w:start w:val="1"/>
      <w:numFmt w:val="decimal"/>
      <w:lvlText w:val="%1"/>
      <w:lvlJc w:val="left"/>
      <w:pPr>
        <w:ind w:left="360" w:hanging="360"/>
      </w:pPr>
      <w:rPr>
        <w:rFonts w:hint="default"/>
        <w:b w:val="0"/>
      </w:rPr>
    </w:lvl>
    <w:lvl w:ilvl="1">
      <w:start w:val="1"/>
      <w:numFmt w:val="decimal"/>
      <w:lvlText w:val="%1.%2"/>
      <w:lvlJc w:val="left"/>
      <w:pPr>
        <w:ind w:left="1296" w:hanging="360"/>
      </w:pPr>
      <w:rPr>
        <w:rFonts w:ascii="Arial" w:hAnsi="Arial" w:cs="Arial" w:hint="default"/>
        <w:b/>
      </w:rPr>
    </w:lvl>
    <w:lvl w:ilvl="2">
      <w:start w:val="1"/>
      <w:numFmt w:val="decimal"/>
      <w:lvlText w:val="%1.%2.%3"/>
      <w:lvlJc w:val="left"/>
      <w:pPr>
        <w:ind w:left="2592" w:hanging="720"/>
      </w:pPr>
      <w:rPr>
        <w:rFonts w:hint="default"/>
        <w:b/>
      </w:rPr>
    </w:lvl>
    <w:lvl w:ilvl="3">
      <w:start w:val="1"/>
      <w:numFmt w:val="decimal"/>
      <w:lvlText w:val="%1.%2.%3.%4"/>
      <w:lvlJc w:val="left"/>
      <w:pPr>
        <w:ind w:left="3528" w:hanging="720"/>
      </w:pPr>
      <w:rPr>
        <w:rFonts w:hint="default"/>
        <w:b/>
      </w:rPr>
    </w:lvl>
    <w:lvl w:ilvl="4">
      <w:start w:val="1"/>
      <w:numFmt w:val="decimal"/>
      <w:lvlText w:val="%1.%2.%3.%4.%5"/>
      <w:lvlJc w:val="left"/>
      <w:pPr>
        <w:ind w:left="4824" w:hanging="1080"/>
      </w:pPr>
      <w:rPr>
        <w:rFonts w:hint="default"/>
        <w:b w:val="0"/>
      </w:rPr>
    </w:lvl>
    <w:lvl w:ilvl="5">
      <w:start w:val="1"/>
      <w:numFmt w:val="decimal"/>
      <w:lvlText w:val="%1.%2.%3.%4.%5.%6"/>
      <w:lvlJc w:val="left"/>
      <w:pPr>
        <w:ind w:left="5760" w:hanging="1080"/>
      </w:pPr>
      <w:rPr>
        <w:rFonts w:hint="default"/>
        <w:b w:val="0"/>
      </w:rPr>
    </w:lvl>
    <w:lvl w:ilvl="6">
      <w:start w:val="1"/>
      <w:numFmt w:val="decimal"/>
      <w:lvlText w:val="%1.%2.%3.%4.%5.%6.%7"/>
      <w:lvlJc w:val="left"/>
      <w:pPr>
        <w:ind w:left="7056" w:hanging="1440"/>
      </w:pPr>
      <w:rPr>
        <w:rFonts w:hint="default"/>
        <w:b w:val="0"/>
      </w:rPr>
    </w:lvl>
    <w:lvl w:ilvl="7">
      <w:start w:val="1"/>
      <w:numFmt w:val="decimal"/>
      <w:lvlText w:val="%1.%2.%3.%4.%5.%6.%7.%8"/>
      <w:lvlJc w:val="left"/>
      <w:pPr>
        <w:ind w:left="8352" w:hanging="1800"/>
      </w:pPr>
      <w:rPr>
        <w:rFonts w:hint="default"/>
        <w:b w:val="0"/>
      </w:rPr>
    </w:lvl>
    <w:lvl w:ilvl="8">
      <w:start w:val="1"/>
      <w:numFmt w:val="decimal"/>
      <w:lvlText w:val="%1.%2.%3.%4.%5.%6.%7.%8.%9"/>
      <w:lvlJc w:val="left"/>
      <w:pPr>
        <w:ind w:left="9288" w:hanging="1800"/>
      </w:pPr>
      <w:rPr>
        <w:rFonts w:hint="default"/>
        <w:b w:val="0"/>
      </w:rPr>
    </w:lvl>
  </w:abstractNum>
  <w:abstractNum w:abstractNumId="34" w15:restartNumberingAfterBreak="0">
    <w:nsid w:val="3D06419E"/>
    <w:multiLevelType w:val="hybridMultilevel"/>
    <w:tmpl w:val="A3F8FB9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3DEA0AB4"/>
    <w:multiLevelType w:val="hybridMultilevel"/>
    <w:tmpl w:val="0556259E"/>
    <w:lvl w:ilvl="0" w:tplc="9F841B1C">
      <w:start w:val="1"/>
      <w:numFmt w:val="lowerLetter"/>
      <w:lvlText w:val="%1)"/>
      <w:lvlJc w:val="left"/>
      <w:pPr>
        <w:ind w:left="360" w:hanging="360"/>
      </w:pPr>
      <w:rPr>
        <w:b/>
        <w:bCs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411A3697"/>
    <w:multiLevelType w:val="hybridMultilevel"/>
    <w:tmpl w:val="1F0A34B6"/>
    <w:lvl w:ilvl="0" w:tplc="04150017">
      <w:start w:val="1"/>
      <w:numFmt w:val="lowerLetter"/>
      <w:lvlText w:val="%1)"/>
      <w:lvlJc w:val="left"/>
      <w:pPr>
        <w:ind w:left="630" w:hanging="360"/>
      </w:pPr>
    </w:lvl>
    <w:lvl w:ilvl="1" w:tplc="04150019" w:tentative="1">
      <w:start w:val="1"/>
      <w:numFmt w:val="lowerLetter"/>
      <w:lvlText w:val="%2."/>
      <w:lvlJc w:val="left"/>
      <w:pPr>
        <w:ind w:left="1350" w:hanging="360"/>
      </w:pPr>
    </w:lvl>
    <w:lvl w:ilvl="2" w:tplc="0415001B" w:tentative="1">
      <w:start w:val="1"/>
      <w:numFmt w:val="lowerRoman"/>
      <w:lvlText w:val="%3."/>
      <w:lvlJc w:val="right"/>
      <w:pPr>
        <w:ind w:left="2070" w:hanging="180"/>
      </w:pPr>
    </w:lvl>
    <w:lvl w:ilvl="3" w:tplc="0415000F" w:tentative="1">
      <w:start w:val="1"/>
      <w:numFmt w:val="decimal"/>
      <w:lvlText w:val="%4."/>
      <w:lvlJc w:val="left"/>
      <w:pPr>
        <w:ind w:left="2790" w:hanging="360"/>
      </w:pPr>
    </w:lvl>
    <w:lvl w:ilvl="4" w:tplc="04150019" w:tentative="1">
      <w:start w:val="1"/>
      <w:numFmt w:val="lowerLetter"/>
      <w:lvlText w:val="%5."/>
      <w:lvlJc w:val="left"/>
      <w:pPr>
        <w:ind w:left="3510" w:hanging="360"/>
      </w:pPr>
    </w:lvl>
    <w:lvl w:ilvl="5" w:tplc="0415001B" w:tentative="1">
      <w:start w:val="1"/>
      <w:numFmt w:val="lowerRoman"/>
      <w:lvlText w:val="%6."/>
      <w:lvlJc w:val="right"/>
      <w:pPr>
        <w:ind w:left="4230" w:hanging="180"/>
      </w:pPr>
    </w:lvl>
    <w:lvl w:ilvl="6" w:tplc="0415000F" w:tentative="1">
      <w:start w:val="1"/>
      <w:numFmt w:val="decimal"/>
      <w:lvlText w:val="%7."/>
      <w:lvlJc w:val="left"/>
      <w:pPr>
        <w:ind w:left="4950" w:hanging="360"/>
      </w:pPr>
    </w:lvl>
    <w:lvl w:ilvl="7" w:tplc="04150019" w:tentative="1">
      <w:start w:val="1"/>
      <w:numFmt w:val="lowerLetter"/>
      <w:lvlText w:val="%8."/>
      <w:lvlJc w:val="left"/>
      <w:pPr>
        <w:ind w:left="5670" w:hanging="360"/>
      </w:pPr>
    </w:lvl>
    <w:lvl w:ilvl="8" w:tplc="0415001B" w:tentative="1">
      <w:start w:val="1"/>
      <w:numFmt w:val="lowerRoman"/>
      <w:lvlText w:val="%9."/>
      <w:lvlJc w:val="right"/>
      <w:pPr>
        <w:ind w:left="6390" w:hanging="180"/>
      </w:pPr>
    </w:lvl>
  </w:abstractNum>
  <w:abstractNum w:abstractNumId="37" w15:restartNumberingAfterBreak="0">
    <w:nsid w:val="42D36573"/>
    <w:multiLevelType w:val="multilevel"/>
    <w:tmpl w:val="1A0A5312"/>
    <w:lvl w:ilvl="0">
      <w:start w:val="5"/>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b/>
        <w:color w:val="auto"/>
      </w:rPr>
    </w:lvl>
    <w:lvl w:ilvl="2">
      <w:start w:val="1"/>
      <w:numFmt w:val="lowerLetter"/>
      <w:lvlText w:val="%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38" w15:restartNumberingAfterBreak="0">
    <w:nsid w:val="4481566F"/>
    <w:multiLevelType w:val="hybridMultilevel"/>
    <w:tmpl w:val="4762D91C"/>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9" w15:restartNumberingAfterBreak="0">
    <w:nsid w:val="457A2B92"/>
    <w:multiLevelType w:val="multilevel"/>
    <w:tmpl w:val="728AA1DE"/>
    <w:lvl w:ilvl="0">
      <w:start w:val="1"/>
      <w:numFmt w:val="decimal"/>
      <w:lvlText w:val="%1."/>
      <w:lvlJc w:val="left"/>
      <w:pPr>
        <w:ind w:left="360" w:hanging="36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47C87B03"/>
    <w:multiLevelType w:val="multilevel"/>
    <w:tmpl w:val="F878B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92F5E83"/>
    <w:multiLevelType w:val="multilevel"/>
    <w:tmpl w:val="402AE8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DC42CBE"/>
    <w:multiLevelType w:val="hybridMultilevel"/>
    <w:tmpl w:val="92CE8B94"/>
    <w:lvl w:ilvl="0" w:tplc="B1C8CF28">
      <w:start w:val="1"/>
      <w:numFmt w:val="decimal"/>
      <w:lvlText w:val="%1."/>
      <w:lvlJc w:val="left"/>
      <w:pPr>
        <w:ind w:left="360" w:hanging="360"/>
      </w:pPr>
      <w:rPr>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02F68F9"/>
    <w:multiLevelType w:val="multilevel"/>
    <w:tmpl w:val="141254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68611E5"/>
    <w:multiLevelType w:val="multilevel"/>
    <w:tmpl w:val="A20893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E31EA5"/>
    <w:multiLevelType w:val="hybridMultilevel"/>
    <w:tmpl w:val="9F12FE6A"/>
    <w:lvl w:ilvl="0" w:tplc="72F0F9E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5C712CD4"/>
    <w:multiLevelType w:val="multilevel"/>
    <w:tmpl w:val="39C6D1A4"/>
    <w:lvl w:ilvl="0">
      <w:start w:val="5"/>
      <w:numFmt w:val="decimal"/>
      <w:lvlText w:val="%1"/>
      <w:lvlJc w:val="left"/>
      <w:pPr>
        <w:ind w:left="360" w:hanging="360"/>
      </w:pPr>
      <w:rPr>
        <w:rFonts w:hint="default"/>
      </w:rPr>
    </w:lvl>
    <w:lvl w:ilvl="1">
      <w:start w:val="4"/>
      <w:numFmt w:val="decimal"/>
      <w:lvlText w:val="%1.%2"/>
      <w:lvlJc w:val="left"/>
      <w:pPr>
        <w:ind w:left="3589" w:hanging="360"/>
      </w:pPr>
      <w:rPr>
        <w:rFonts w:hint="default"/>
        <w:b/>
      </w:rPr>
    </w:lvl>
    <w:lvl w:ilvl="2">
      <w:start w:val="1"/>
      <w:numFmt w:val="decimal"/>
      <w:lvlText w:val="%1.%2.%3"/>
      <w:lvlJc w:val="left"/>
      <w:pPr>
        <w:ind w:left="7178" w:hanging="720"/>
      </w:pPr>
      <w:rPr>
        <w:rFonts w:hint="default"/>
      </w:rPr>
    </w:lvl>
    <w:lvl w:ilvl="3">
      <w:start w:val="1"/>
      <w:numFmt w:val="decimal"/>
      <w:lvlText w:val="%1.%2.%3.%4"/>
      <w:lvlJc w:val="left"/>
      <w:pPr>
        <w:ind w:left="10407" w:hanging="720"/>
      </w:pPr>
      <w:rPr>
        <w:rFonts w:hint="default"/>
      </w:rPr>
    </w:lvl>
    <w:lvl w:ilvl="4">
      <w:start w:val="1"/>
      <w:numFmt w:val="decimal"/>
      <w:lvlText w:val="%1.%2.%3.%4.%5"/>
      <w:lvlJc w:val="left"/>
      <w:pPr>
        <w:ind w:left="13996" w:hanging="1080"/>
      </w:pPr>
      <w:rPr>
        <w:rFonts w:hint="default"/>
      </w:rPr>
    </w:lvl>
    <w:lvl w:ilvl="5">
      <w:start w:val="1"/>
      <w:numFmt w:val="decimal"/>
      <w:lvlText w:val="%1.%2.%3.%4.%5.%6"/>
      <w:lvlJc w:val="left"/>
      <w:pPr>
        <w:ind w:left="17225" w:hanging="1080"/>
      </w:pPr>
      <w:rPr>
        <w:rFonts w:hint="default"/>
      </w:rPr>
    </w:lvl>
    <w:lvl w:ilvl="6">
      <w:start w:val="1"/>
      <w:numFmt w:val="decimal"/>
      <w:lvlText w:val="%1.%2.%3.%4.%5.%6.%7"/>
      <w:lvlJc w:val="left"/>
      <w:pPr>
        <w:ind w:left="20814" w:hanging="1440"/>
      </w:pPr>
      <w:rPr>
        <w:rFonts w:hint="default"/>
      </w:rPr>
    </w:lvl>
    <w:lvl w:ilvl="7">
      <w:start w:val="1"/>
      <w:numFmt w:val="decimal"/>
      <w:lvlText w:val="%1.%2.%3.%4.%5.%6.%7.%8"/>
      <w:lvlJc w:val="left"/>
      <w:pPr>
        <w:ind w:left="24043" w:hanging="1440"/>
      </w:pPr>
      <w:rPr>
        <w:rFonts w:hint="default"/>
      </w:rPr>
    </w:lvl>
    <w:lvl w:ilvl="8">
      <w:start w:val="1"/>
      <w:numFmt w:val="decimal"/>
      <w:lvlText w:val="%1.%2.%3.%4.%5.%6.%7.%8.%9"/>
      <w:lvlJc w:val="left"/>
      <w:pPr>
        <w:ind w:left="27632" w:hanging="1800"/>
      </w:pPr>
      <w:rPr>
        <w:rFonts w:hint="default"/>
      </w:rPr>
    </w:lvl>
  </w:abstractNum>
  <w:abstractNum w:abstractNumId="48" w15:restartNumberingAfterBreak="0">
    <w:nsid w:val="60C81455"/>
    <w:multiLevelType w:val="multilevel"/>
    <w:tmpl w:val="3854610A"/>
    <w:lvl w:ilvl="0">
      <w:start w:val="8"/>
      <w:numFmt w:val="decimal"/>
      <w:lvlText w:val="%1"/>
      <w:lvlJc w:val="left"/>
      <w:pPr>
        <w:ind w:left="360" w:hanging="360"/>
      </w:pPr>
      <w:rPr>
        <w:rFonts w:hint="default"/>
      </w:rPr>
    </w:lvl>
    <w:lvl w:ilvl="1">
      <w:start w:val="1"/>
      <w:numFmt w:val="decimal"/>
      <w:lvlText w:val="%1.%2"/>
      <w:lvlJc w:val="left"/>
      <w:pPr>
        <w:ind w:left="3229" w:hanging="360"/>
      </w:pPr>
      <w:rPr>
        <w:rFonts w:hint="default"/>
        <w:b/>
      </w:rPr>
    </w:lvl>
    <w:lvl w:ilvl="2">
      <w:start w:val="1"/>
      <w:numFmt w:val="decimal"/>
      <w:lvlText w:val="%1.%2.%3"/>
      <w:lvlJc w:val="left"/>
      <w:pPr>
        <w:ind w:left="6458" w:hanging="720"/>
      </w:pPr>
      <w:rPr>
        <w:rFonts w:hint="default"/>
      </w:rPr>
    </w:lvl>
    <w:lvl w:ilvl="3">
      <w:start w:val="1"/>
      <w:numFmt w:val="decimal"/>
      <w:lvlText w:val="%1.%2.%3.%4"/>
      <w:lvlJc w:val="left"/>
      <w:pPr>
        <w:ind w:left="9327" w:hanging="720"/>
      </w:pPr>
      <w:rPr>
        <w:rFonts w:hint="default"/>
      </w:rPr>
    </w:lvl>
    <w:lvl w:ilvl="4">
      <w:start w:val="1"/>
      <w:numFmt w:val="decimal"/>
      <w:lvlText w:val="%1.%2.%3.%4.%5"/>
      <w:lvlJc w:val="left"/>
      <w:pPr>
        <w:ind w:left="12556" w:hanging="1080"/>
      </w:pPr>
      <w:rPr>
        <w:rFonts w:hint="default"/>
      </w:rPr>
    </w:lvl>
    <w:lvl w:ilvl="5">
      <w:start w:val="1"/>
      <w:numFmt w:val="decimal"/>
      <w:lvlText w:val="%1.%2.%3.%4.%5.%6"/>
      <w:lvlJc w:val="left"/>
      <w:pPr>
        <w:ind w:left="15425" w:hanging="1080"/>
      </w:pPr>
      <w:rPr>
        <w:rFonts w:hint="default"/>
      </w:rPr>
    </w:lvl>
    <w:lvl w:ilvl="6">
      <w:start w:val="1"/>
      <w:numFmt w:val="decimal"/>
      <w:lvlText w:val="%1.%2.%3.%4.%5.%6.%7"/>
      <w:lvlJc w:val="left"/>
      <w:pPr>
        <w:ind w:left="18654" w:hanging="1440"/>
      </w:pPr>
      <w:rPr>
        <w:rFonts w:hint="default"/>
      </w:rPr>
    </w:lvl>
    <w:lvl w:ilvl="7">
      <w:start w:val="1"/>
      <w:numFmt w:val="decimal"/>
      <w:lvlText w:val="%1.%2.%3.%4.%5.%6.%7.%8"/>
      <w:lvlJc w:val="left"/>
      <w:pPr>
        <w:ind w:left="21523" w:hanging="1440"/>
      </w:pPr>
      <w:rPr>
        <w:rFonts w:hint="default"/>
      </w:rPr>
    </w:lvl>
    <w:lvl w:ilvl="8">
      <w:start w:val="1"/>
      <w:numFmt w:val="decimal"/>
      <w:lvlText w:val="%1.%2.%3.%4.%5.%6.%7.%8.%9"/>
      <w:lvlJc w:val="left"/>
      <w:pPr>
        <w:ind w:left="24752" w:hanging="1800"/>
      </w:pPr>
      <w:rPr>
        <w:rFonts w:hint="default"/>
      </w:rPr>
    </w:lvl>
  </w:abstractNum>
  <w:abstractNum w:abstractNumId="49" w15:restartNumberingAfterBreak="0">
    <w:nsid w:val="614134AB"/>
    <w:multiLevelType w:val="hybridMultilevel"/>
    <w:tmpl w:val="C44E8D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5263C10"/>
    <w:multiLevelType w:val="hybridMultilevel"/>
    <w:tmpl w:val="BE6A8344"/>
    <w:lvl w:ilvl="0" w:tplc="72F0F9E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67FF743B"/>
    <w:multiLevelType w:val="multilevel"/>
    <w:tmpl w:val="8716E59A"/>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684C6BF8"/>
    <w:multiLevelType w:val="multilevel"/>
    <w:tmpl w:val="C71AC256"/>
    <w:lvl w:ilvl="0">
      <w:start w:val="2"/>
      <w:numFmt w:val="decimal"/>
      <w:lvlText w:val="%1"/>
      <w:lvlJc w:val="left"/>
      <w:pPr>
        <w:ind w:left="360" w:hanging="360"/>
      </w:pPr>
      <w:rPr>
        <w:rFonts w:hint="default"/>
      </w:rPr>
    </w:lvl>
    <w:lvl w:ilvl="1">
      <w:start w:val="1"/>
      <w:numFmt w:val="decimal"/>
      <w:lvlText w:val="%1.%2"/>
      <w:lvlJc w:val="left"/>
      <w:pPr>
        <w:ind w:left="3141" w:hanging="360"/>
      </w:pPr>
      <w:rPr>
        <w:rFonts w:hint="default"/>
        <w:b/>
      </w:rPr>
    </w:lvl>
    <w:lvl w:ilvl="2">
      <w:start w:val="1"/>
      <w:numFmt w:val="decimal"/>
      <w:lvlText w:val="%1.%2.%3"/>
      <w:lvlJc w:val="left"/>
      <w:pPr>
        <w:ind w:left="6282" w:hanging="720"/>
      </w:pPr>
      <w:rPr>
        <w:rFonts w:hint="default"/>
      </w:rPr>
    </w:lvl>
    <w:lvl w:ilvl="3">
      <w:start w:val="1"/>
      <w:numFmt w:val="decimal"/>
      <w:lvlText w:val="%1.%2.%3.%4"/>
      <w:lvlJc w:val="left"/>
      <w:pPr>
        <w:ind w:left="9063" w:hanging="720"/>
      </w:pPr>
      <w:rPr>
        <w:rFonts w:hint="default"/>
      </w:rPr>
    </w:lvl>
    <w:lvl w:ilvl="4">
      <w:start w:val="1"/>
      <w:numFmt w:val="decimal"/>
      <w:lvlText w:val="%1.%2.%3.%4.%5"/>
      <w:lvlJc w:val="left"/>
      <w:pPr>
        <w:ind w:left="12204" w:hanging="1080"/>
      </w:pPr>
      <w:rPr>
        <w:rFonts w:hint="default"/>
      </w:rPr>
    </w:lvl>
    <w:lvl w:ilvl="5">
      <w:start w:val="1"/>
      <w:numFmt w:val="decimal"/>
      <w:lvlText w:val="%1.%2.%3.%4.%5.%6"/>
      <w:lvlJc w:val="left"/>
      <w:pPr>
        <w:ind w:left="14985" w:hanging="1080"/>
      </w:pPr>
      <w:rPr>
        <w:rFonts w:hint="default"/>
      </w:rPr>
    </w:lvl>
    <w:lvl w:ilvl="6">
      <w:start w:val="1"/>
      <w:numFmt w:val="decimal"/>
      <w:lvlText w:val="%1.%2.%3.%4.%5.%6.%7"/>
      <w:lvlJc w:val="left"/>
      <w:pPr>
        <w:ind w:left="18126" w:hanging="1440"/>
      </w:pPr>
      <w:rPr>
        <w:rFonts w:hint="default"/>
      </w:rPr>
    </w:lvl>
    <w:lvl w:ilvl="7">
      <w:start w:val="1"/>
      <w:numFmt w:val="decimal"/>
      <w:lvlText w:val="%1.%2.%3.%4.%5.%6.%7.%8"/>
      <w:lvlJc w:val="left"/>
      <w:pPr>
        <w:ind w:left="20907" w:hanging="1440"/>
      </w:pPr>
      <w:rPr>
        <w:rFonts w:hint="default"/>
      </w:rPr>
    </w:lvl>
    <w:lvl w:ilvl="8">
      <w:start w:val="1"/>
      <w:numFmt w:val="decimal"/>
      <w:lvlText w:val="%1.%2.%3.%4.%5.%6.%7.%8.%9"/>
      <w:lvlJc w:val="left"/>
      <w:pPr>
        <w:ind w:left="24048" w:hanging="1800"/>
      </w:pPr>
      <w:rPr>
        <w:rFonts w:hint="default"/>
      </w:rPr>
    </w:lvl>
  </w:abstractNum>
  <w:abstractNum w:abstractNumId="53" w15:restartNumberingAfterBreak="0">
    <w:nsid w:val="6C583476"/>
    <w:multiLevelType w:val="hybridMultilevel"/>
    <w:tmpl w:val="C66CD6A8"/>
    <w:lvl w:ilvl="0" w:tplc="04150017">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54" w15:restartNumberingAfterBreak="0">
    <w:nsid w:val="6D791B63"/>
    <w:multiLevelType w:val="multilevel"/>
    <w:tmpl w:val="AEF6928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5" w15:restartNumberingAfterBreak="0">
    <w:nsid w:val="6D8D10B1"/>
    <w:multiLevelType w:val="multilevel"/>
    <w:tmpl w:val="8FDA0F88"/>
    <w:lvl w:ilvl="0">
      <w:start w:val="8"/>
      <w:numFmt w:val="decimal"/>
      <w:lvlText w:val="%1"/>
      <w:lvlJc w:val="left"/>
      <w:pPr>
        <w:ind w:left="360" w:hanging="360"/>
      </w:pPr>
      <w:rPr>
        <w:rFonts w:hint="default"/>
      </w:rPr>
    </w:lvl>
    <w:lvl w:ilvl="1">
      <w:start w:val="3"/>
      <w:numFmt w:val="decimal"/>
      <w:lvlText w:val="%1.%2"/>
      <w:lvlJc w:val="left"/>
      <w:pPr>
        <w:ind w:left="3589" w:hanging="360"/>
      </w:pPr>
      <w:rPr>
        <w:rFonts w:hint="default"/>
        <w:b/>
      </w:rPr>
    </w:lvl>
    <w:lvl w:ilvl="2">
      <w:start w:val="1"/>
      <w:numFmt w:val="decimal"/>
      <w:lvlText w:val="%1.%2.%3"/>
      <w:lvlJc w:val="left"/>
      <w:pPr>
        <w:ind w:left="7178" w:hanging="720"/>
      </w:pPr>
      <w:rPr>
        <w:rFonts w:hint="default"/>
      </w:rPr>
    </w:lvl>
    <w:lvl w:ilvl="3">
      <w:start w:val="1"/>
      <w:numFmt w:val="lowerLetter"/>
      <w:lvlText w:val="%4)"/>
      <w:lvlJc w:val="left"/>
      <w:pPr>
        <w:ind w:left="10407" w:hanging="720"/>
      </w:pPr>
      <w:rPr>
        <w:rFonts w:hint="default"/>
      </w:rPr>
    </w:lvl>
    <w:lvl w:ilvl="4">
      <w:start w:val="1"/>
      <w:numFmt w:val="decimal"/>
      <w:lvlText w:val="%1.%2.%3.%4.%5"/>
      <w:lvlJc w:val="left"/>
      <w:pPr>
        <w:ind w:left="13996" w:hanging="1080"/>
      </w:pPr>
      <w:rPr>
        <w:rFonts w:hint="default"/>
      </w:rPr>
    </w:lvl>
    <w:lvl w:ilvl="5">
      <w:start w:val="1"/>
      <w:numFmt w:val="decimal"/>
      <w:lvlText w:val="%1.%2.%3.%4.%5.%6"/>
      <w:lvlJc w:val="left"/>
      <w:pPr>
        <w:ind w:left="17225" w:hanging="1080"/>
      </w:pPr>
      <w:rPr>
        <w:rFonts w:hint="default"/>
      </w:rPr>
    </w:lvl>
    <w:lvl w:ilvl="6">
      <w:start w:val="1"/>
      <w:numFmt w:val="decimal"/>
      <w:lvlText w:val="%1.%2.%3.%4.%5.%6.%7"/>
      <w:lvlJc w:val="left"/>
      <w:pPr>
        <w:ind w:left="20814" w:hanging="1440"/>
      </w:pPr>
      <w:rPr>
        <w:rFonts w:hint="default"/>
      </w:rPr>
    </w:lvl>
    <w:lvl w:ilvl="7">
      <w:start w:val="1"/>
      <w:numFmt w:val="decimal"/>
      <w:lvlText w:val="%1.%2.%3.%4.%5.%6.%7.%8"/>
      <w:lvlJc w:val="left"/>
      <w:pPr>
        <w:ind w:left="24043" w:hanging="1440"/>
      </w:pPr>
      <w:rPr>
        <w:rFonts w:hint="default"/>
      </w:rPr>
    </w:lvl>
    <w:lvl w:ilvl="8">
      <w:start w:val="1"/>
      <w:numFmt w:val="decimal"/>
      <w:lvlText w:val="%1.%2.%3.%4.%5.%6.%7.%8.%9"/>
      <w:lvlJc w:val="left"/>
      <w:pPr>
        <w:ind w:left="27632" w:hanging="1800"/>
      </w:pPr>
      <w:rPr>
        <w:rFonts w:hint="default"/>
      </w:rPr>
    </w:lvl>
  </w:abstractNum>
  <w:abstractNum w:abstractNumId="56" w15:restartNumberingAfterBreak="0">
    <w:nsid w:val="6E075AC1"/>
    <w:multiLevelType w:val="hybridMultilevel"/>
    <w:tmpl w:val="C524897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7" w15:restartNumberingAfterBreak="0">
    <w:nsid w:val="750B6739"/>
    <w:multiLevelType w:val="hybridMultilevel"/>
    <w:tmpl w:val="3B4E88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3C0008"/>
    <w:multiLevelType w:val="multilevel"/>
    <w:tmpl w:val="402AE8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BE2509B"/>
    <w:multiLevelType w:val="multilevel"/>
    <w:tmpl w:val="0A86104A"/>
    <w:lvl w:ilvl="0">
      <w:start w:val="3"/>
      <w:numFmt w:val="decimal"/>
      <w:lvlText w:val="%1"/>
      <w:lvlJc w:val="left"/>
      <w:pPr>
        <w:ind w:left="360" w:hanging="360"/>
      </w:pPr>
      <w:rPr>
        <w:rFonts w:hint="default"/>
      </w:rPr>
    </w:lvl>
    <w:lvl w:ilvl="1">
      <w:start w:val="1"/>
      <w:numFmt w:val="decimal"/>
      <w:lvlText w:val="%1.%2"/>
      <w:lvlJc w:val="left"/>
      <w:pPr>
        <w:ind w:left="3141" w:hanging="360"/>
      </w:pPr>
      <w:rPr>
        <w:rFonts w:hint="default"/>
        <w:b/>
      </w:rPr>
    </w:lvl>
    <w:lvl w:ilvl="2">
      <w:start w:val="1"/>
      <w:numFmt w:val="decimal"/>
      <w:lvlText w:val="%1.%2.%3"/>
      <w:lvlJc w:val="left"/>
      <w:pPr>
        <w:ind w:left="6282" w:hanging="720"/>
      </w:pPr>
      <w:rPr>
        <w:rFonts w:hint="default"/>
      </w:rPr>
    </w:lvl>
    <w:lvl w:ilvl="3">
      <w:start w:val="1"/>
      <w:numFmt w:val="decimal"/>
      <w:lvlText w:val="%1.%2.%3.%4"/>
      <w:lvlJc w:val="left"/>
      <w:pPr>
        <w:ind w:left="9063" w:hanging="720"/>
      </w:pPr>
      <w:rPr>
        <w:rFonts w:hint="default"/>
      </w:rPr>
    </w:lvl>
    <w:lvl w:ilvl="4">
      <w:start w:val="1"/>
      <w:numFmt w:val="decimal"/>
      <w:lvlText w:val="%1.%2.%3.%4.%5"/>
      <w:lvlJc w:val="left"/>
      <w:pPr>
        <w:ind w:left="12204" w:hanging="1080"/>
      </w:pPr>
      <w:rPr>
        <w:rFonts w:hint="default"/>
      </w:rPr>
    </w:lvl>
    <w:lvl w:ilvl="5">
      <w:start w:val="1"/>
      <w:numFmt w:val="decimal"/>
      <w:lvlText w:val="%1.%2.%3.%4.%5.%6"/>
      <w:lvlJc w:val="left"/>
      <w:pPr>
        <w:ind w:left="14985" w:hanging="1080"/>
      </w:pPr>
      <w:rPr>
        <w:rFonts w:hint="default"/>
      </w:rPr>
    </w:lvl>
    <w:lvl w:ilvl="6">
      <w:start w:val="1"/>
      <w:numFmt w:val="decimal"/>
      <w:lvlText w:val="%1.%2.%3.%4.%5.%6.%7"/>
      <w:lvlJc w:val="left"/>
      <w:pPr>
        <w:ind w:left="18126" w:hanging="1440"/>
      </w:pPr>
      <w:rPr>
        <w:rFonts w:hint="default"/>
      </w:rPr>
    </w:lvl>
    <w:lvl w:ilvl="7">
      <w:start w:val="1"/>
      <w:numFmt w:val="decimal"/>
      <w:lvlText w:val="%1.%2.%3.%4.%5.%6.%7.%8"/>
      <w:lvlJc w:val="left"/>
      <w:pPr>
        <w:ind w:left="20907" w:hanging="1440"/>
      </w:pPr>
      <w:rPr>
        <w:rFonts w:hint="default"/>
      </w:rPr>
    </w:lvl>
    <w:lvl w:ilvl="8">
      <w:start w:val="1"/>
      <w:numFmt w:val="decimal"/>
      <w:lvlText w:val="%1.%2.%3.%4.%5.%6.%7.%8.%9"/>
      <w:lvlJc w:val="left"/>
      <w:pPr>
        <w:ind w:left="24048" w:hanging="1800"/>
      </w:pPr>
      <w:rPr>
        <w:rFonts w:hint="default"/>
      </w:rPr>
    </w:lvl>
  </w:abstractNum>
  <w:num w:numId="1">
    <w:abstractNumId w:val="25"/>
  </w:num>
  <w:num w:numId="2">
    <w:abstractNumId w:val="27"/>
  </w:num>
  <w:num w:numId="3">
    <w:abstractNumId w:val="19"/>
  </w:num>
  <w:num w:numId="4">
    <w:abstractNumId w:val="43"/>
  </w:num>
  <w:num w:numId="5">
    <w:abstractNumId w:val="12"/>
  </w:num>
  <w:num w:numId="6">
    <w:abstractNumId w:val="13"/>
  </w:num>
  <w:num w:numId="7">
    <w:abstractNumId w:val="16"/>
  </w:num>
  <w:num w:numId="8">
    <w:abstractNumId w:val="4"/>
  </w:num>
  <w:num w:numId="9">
    <w:abstractNumId w:val="18"/>
  </w:num>
  <w:num w:numId="10">
    <w:abstractNumId w:val="32"/>
  </w:num>
  <w:num w:numId="11">
    <w:abstractNumId w:val="5"/>
  </w:num>
  <w:num w:numId="12">
    <w:abstractNumId w:val="10"/>
  </w:num>
  <w:num w:numId="13">
    <w:abstractNumId w:val="30"/>
  </w:num>
  <w:num w:numId="14">
    <w:abstractNumId w:val="38"/>
  </w:num>
  <w:num w:numId="15">
    <w:abstractNumId w:val="23"/>
  </w:num>
  <w:num w:numId="16">
    <w:abstractNumId w:val="46"/>
  </w:num>
  <w:num w:numId="17">
    <w:abstractNumId w:val="35"/>
  </w:num>
  <w:num w:numId="18">
    <w:abstractNumId w:val="50"/>
  </w:num>
  <w:num w:numId="19">
    <w:abstractNumId w:val="36"/>
  </w:num>
  <w:num w:numId="20">
    <w:abstractNumId w:val="28"/>
  </w:num>
  <w:num w:numId="21">
    <w:abstractNumId w:val="49"/>
  </w:num>
  <w:num w:numId="22">
    <w:abstractNumId w:val="34"/>
  </w:num>
  <w:num w:numId="23">
    <w:abstractNumId w:val="14"/>
  </w:num>
  <w:num w:numId="24">
    <w:abstractNumId w:val="26"/>
  </w:num>
  <w:num w:numId="25">
    <w:abstractNumId w:val="57"/>
  </w:num>
  <w:num w:numId="26">
    <w:abstractNumId w:val="51"/>
  </w:num>
  <w:num w:numId="27">
    <w:abstractNumId w:val="29"/>
  </w:num>
  <w:num w:numId="28">
    <w:abstractNumId w:val="37"/>
  </w:num>
  <w:num w:numId="29">
    <w:abstractNumId w:val="53"/>
  </w:num>
  <w:num w:numId="30">
    <w:abstractNumId w:val="3"/>
  </w:num>
  <w:num w:numId="31">
    <w:abstractNumId w:val="8"/>
  </w:num>
  <w:num w:numId="32">
    <w:abstractNumId w:val="1"/>
  </w:num>
  <w:num w:numId="33">
    <w:abstractNumId w:val="6"/>
  </w:num>
  <w:num w:numId="34">
    <w:abstractNumId w:val="15"/>
  </w:num>
  <w:num w:numId="35">
    <w:abstractNumId w:val="20"/>
  </w:num>
  <w:num w:numId="36">
    <w:abstractNumId w:val="33"/>
  </w:num>
  <w:num w:numId="37">
    <w:abstractNumId w:val="52"/>
  </w:num>
  <w:num w:numId="38">
    <w:abstractNumId w:val="59"/>
  </w:num>
  <w:num w:numId="39">
    <w:abstractNumId w:val="54"/>
  </w:num>
  <w:num w:numId="40">
    <w:abstractNumId w:val="2"/>
  </w:num>
  <w:num w:numId="41">
    <w:abstractNumId w:val="31"/>
  </w:num>
  <w:num w:numId="42">
    <w:abstractNumId w:val="44"/>
  </w:num>
  <w:num w:numId="43">
    <w:abstractNumId w:val="0"/>
  </w:num>
  <w:num w:numId="44">
    <w:abstractNumId w:val="56"/>
  </w:num>
  <w:num w:numId="45">
    <w:abstractNumId w:val="48"/>
  </w:num>
  <w:num w:numId="46">
    <w:abstractNumId w:val="55"/>
  </w:num>
  <w:num w:numId="47">
    <w:abstractNumId w:val="7"/>
  </w:num>
  <w:num w:numId="48">
    <w:abstractNumId w:val="47"/>
  </w:num>
  <w:num w:numId="49">
    <w:abstractNumId w:val="45"/>
  </w:num>
  <w:num w:numId="50">
    <w:abstractNumId w:val="41"/>
  </w:num>
  <w:num w:numId="51">
    <w:abstractNumId w:val="58"/>
  </w:num>
  <w:num w:numId="52">
    <w:abstractNumId w:val="24"/>
  </w:num>
  <w:num w:numId="53">
    <w:abstractNumId w:val="39"/>
  </w:num>
  <w:num w:numId="54">
    <w:abstractNumId w:val="21"/>
  </w:num>
  <w:num w:numId="55">
    <w:abstractNumId w:val="42"/>
  </w:num>
  <w:num w:numId="56">
    <w:abstractNumId w:val="17"/>
  </w:num>
  <w:num w:numId="57">
    <w:abstractNumId w:val="11"/>
  </w:num>
  <w:num w:numId="58">
    <w:abstractNumId w:val="22"/>
  </w:num>
  <w:num w:numId="59">
    <w:abstractNumId w:val="9"/>
  </w:num>
  <w:num w:numId="60">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4DE"/>
    <w:rsid w:val="00002E37"/>
    <w:rsid w:val="00005E33"/>
    <w:rsid w:val="00024A0F"/>
    <w:rsid w:val="000276F5"/>
    <w:rsid w:val="00027861"/>
    <w:rsid w:val="00031EC7"/>
    <w:rsid w:val="0003218A"/>
    <w:rsid w:val="000335AC"/>
    <w:rsid w:val="00046CC3"/>
    <w:rsid w:val="00052C3C"/>
    <w:rsid w:val="000546C5"/>
    <w:rsid w:val="000555CD"/>
    <w:rsid w:val="00057178"/>
    <w:rsid w:val="0006210F"/>
    <w:rsid w:val="000738B4"/>
    <w:rsid w:val="00074F35"/>
    <w:rsid w:val="00075389"/>
    <w:rsid w:val="00095659"/>
    <w:rsid w:val="00097CCA"/>
    <w:rsid w:val="000A28AC"/>
    <w:rsid w:val="000A33E6"/>
    <w:rsid w:val="000B0496"/>
    <w:rsid w:val="000B1EBA"/>
    <w:rsid w:val="000B37B2"/>
    <w:rsid w:val="000D1172"/>
    <w:rsid w:val="0010796B"/>
    <w:rsid w:val="0011584F"/>
    <w:rsid w:val="0012593D"/>
    <w:rsid w:val="001442CA"/>
    <w:rsid w:val="001467FB"/>
    <w:rsid w:val="00146E6C"/>
    <w:rsid w:val="001478B8"/>
    <w:rsid w:val="00150486"/>
    <w:rsid w:val="00160669"/>
    <w:rsid w:val="001714DE"/>
    <w:rsid w:val="001731CB"/>
    <w:rsid w:val="00174758"/>
    <w:rsid w:val="00185CC1"/>
    <w:rsid w:val="00186001"/>
    <w:rsid w:val="00192776"/>
    <w:rsid w:val="001B798C"/>
    <w:rsid w:val="001D0DC4"/>
    <w:rsid w:val="001D138D"/>
    <w:rsid w:val="001E0745"/>
    <w:rsid w:val="001E5737"/>
    <w:rsid w:val="001F2DFF"/>
    <w:rsid w:val="001F3B09"/>
    <w:rsid w:val="00204E3F"/>
    <w:rsid w:val="0020588B"/>
    <w:rsid w:val="00231E25"/>
    <w:rsid w:val="0023379E"/>
    <w:rsid w:val="002347A9"/>
    <w:rsid w:val="00236CF8"/>
    <w:rsid w:val="00241702"/>
    <w:rsid w:val="00253B98"/>
    <w:rsid w:val="002562D7"/>
    <w:rsid w:val="0026013A"/>
    <w:rsid w:val="0027563E"/>
    <w:rsid w:val="00292BB0"/>
    <w:rsid w:val="00293AA9"/>
    <w:rsid w:val="002B3F08"/>
    <w:rsid w:val="002B79A4"/>
    <w:rsid w:val="002C6DB0"/>
    <w:rsid w:val="002D0153"/>
    <w:rsid w:val="002D3AB2"/>
    <w:rsid w:val="002E16A2"/>
    <w:rsid w:val="002E3BC8"/>
    <w:rsid w:val="002F1126"/>
    <w:rsid w:val="002F6E71"/>
    <w:rsid w:val="003024E8"/>
    <w:rsid w:val="00312A0E"/>
    <w:rsid w:val="003148C5"/>
    <w:rsid w:val="003156EC"/>
    <w:rsid w:val="00316D0C"/>
    <w:rsid w:val="00322C29"/>
    <w:rsid w:val="00325B89"/>
    <w:rsid w:val="00326E06"/>
    <w:rsid w:val="00333317"/>
    <w:rsid w:val="00347A86"/>
    <w:rsid w:val="0035486D"/>
    <w:rsid w:val="003550EA"/>
    <w:rsid w:val="00356723"/>
    <w:rsid w:val="0035769F"/>
    <w:rsid w:val="00357FDC"/>
    <w:rsid w:val="00372329"/>
    <w:rsid w:val="00377201"/>
    <w:rsid w:val="00385811"/>
    <w:rsid w:val="00396889"/>
    <w:rsid w:val="003A0679"/>
    <w:rsid w:val="003A0690"/>
    <w:rsid w:val="003B6504"/>
    <w:rsid w:val="003C326D"/>
    <w:rsid w:val="003C72D7"/>
    <w:rsid w:val="003D594E"/>
    <w:rsid w:val="003E0CFC"/>
    <w:rsid w:val="003E2177"/>
    <w:rsid w:val="003E45CB"/>
    <w:rsid w:val="003E5331"/>
    <w:rsid w:val="003E630C"/>
    <w:rsid w:val="003F0F50"/>
    <w:rsid w:val="003F2463"/>
    <w:rsid w:val="003F595D"/>
    <w:rsid w:val="004010D0"/>
    <w:rsid w:val="004016BD"/>
    <w:rsid w:val="004024F4"/>
    <w:rsid w:val="00402654"/>
    <w:rsid w:val="00411E52"/>
    <w:rsid w:val="00420BF4"/>
    <w:rsid w:val="00422B6C"/>
    <w:rsid w:val="004233E5"/>
    <w:rsid w:val="00424AC2"/>
    <w:rsid w:val="00455334"/>
    <w:rsid w:val="00455C71"/>
    <w:rsid w:val="00462E38"/>
    <w:rsid w:val="0046794D"/>
    <w:rsid w:val="004736BB"/>
    <w:rsid w:val="004744BA"/>
    <w:rsid w:val="004918DB"/>
    <w:rsid w:val="004964E9"/>
    <w:rsid w:val="00497DC8"/>
    <w:rsid w:val="004A0606"/>
    <w:rsid w:val="004A06A4"/>
    <w:rsid w:val="004A0AD8"/>
    <w:rsid w:val="004A6354"/>
    <w:rsid w:val="004A7AB3"/>
    <w:rsid w:val="004A7F31"/>
    <w:rsid w:val="004C404D"/>
    <w:rsid w:val="004D1863"/>
    <w:rsid w:val="004D2E24"/>
    <w:rsid w:val="004D4D6D"/>
    <w:rsid w:val="004D565F"/>
    <w:rsid w:val="004D56A1"/>
    <w:rsid w:val="004D6E5B"/>
    <w:rsid w:val="004E3509"/>
    <w:rsid w:val="004E7A1F"/>
    <w:rsid w:val="00501826"/>
    <w:rsid w:val="005037A1"/>
    <w:rsid w:val="00535062"/>
    <w:rsid w:val="00540F5B"/>
    <w:rsid w:val="00543A63"/>
    <w:rsid w:val="00570328"/>
    <w:rsid w:val="00571376"/>
    <w:rsid w:val="0059256B"/>
    <w:rsid w:val="005A720B"/>
    <w:rsid w:val="005B4B37"/>
    <w:rsid w:val="005D3465"/>
    <w:rsid w:val="005D3D10"/>
    <w:rsid w:val="005E02AE"/>
    <w:rsid w:val="005E4C94"/>
    <w:rsid w:val="005E50B2"/>
    <w:rsid w:val="005E5824"/>
    <w:rsid w:val="005E5960"/>
    <w:rsid w:val="005F1404"/>
    <w:rsid w:val="005F1F47"/>
    <w:rsid w:val="005F4C1A"/>
    <w:rsid w:val="006023DB"/>
    <w:rsid w:val="006044AF"/>
    <w:rsid w:val="00604508"/>
    <w:rsid w:val="006109EC"/>
    <w:rsid w:val="00623B2B"/>
    <w:rsid w:val="0062554C"/>
    <w:rsid w:val="00641D1C"/>
    <w:rsid w:val="00645FCE"/>
    <w:rsid w:val="00654D86"/>
    <w:rsid w:val="006607D6"/>
    <w:rsid w:val="006721A9"/>
    <w:rsid w:val="006A58D3"/>
    <w:rsid w:val="006B0476"/>
    <w:rsid w:val="006C3987"/>
    <w:rsid w:val="006C5DDA"/>
    <w:rsid w:val="006C67FC"/>
    <w:rsid w:val="006E75AD"/>
    <w:rsid w:val="007133DB"/>
    <w:rsid w:val="00717F86"/>
    <w:rsid w:val="00720264"/>
    <w:rsid w:val="00733E9F"/>
    <w:rsid w:val="007363CC"/>
    <w:rsid w:val="00752459"/>
    <w:rsid w:val="00754A49"/>
    <w:rsid w:val="00755C17"/>
    <w:rsid w:val="00764261"/>
    <w:rsid w:val="007645AA"/>
    <w:rsid w:val="00765755"/>
    <w:rsid w:val="00780545"/>
    <w:rsid w:val="00781FF7"/>
    <w:rsid w:val="00791FA2"/>
    <w:rsid w:val="007A202A"/>
    <w:rsid w:val="007A35E6"/>
    <w:rsid w:val="007B2202"/>
    <w:rsid w:val="007B2B53"/>
    <w:rsid w:val="007C0EF9"/>
    <w:rsid w:val="007C1C93"/>
    <w:rsid w:val="007D54BD"/>
    <w:rsid w:val="007F63EC"/>
    <w:rsid w:val="00830C6B"/>
    <w:rsid w:val="00835D36"/>
    <w:rsid w:val="008401C1"/>
    <w:rsid w:val="00861B3F"/>
    <w:rsid w:val="008700F3"/>
    <w:rsid w:val="008A41CE"/>
    <w:rsid w:val="008A50B1"/>
    <w:rsid w:val="008B75E4"/>
    <w:rsid w:val="008C0CC7"/>
    <w:rsid w:val="008E13D6"/>
    <w:rsid w:val="008E52D8"/>
    <w:rsid w:val="00902254"/>
    <w:rsid w:val="00902F5A"/>
    <w:rsid w:val="00903E37"/>
    <w:rsid w:val="00915E3A"/>
    <w:rsid w:val="00927D64"/>
    <w:rsid w:val="00930877"/>
    <w:rsid w:val="009319C4"/>
    <w:rsid w:val="009455C1"/>
    <w:rsid w:val="009464EF"/>
    <w:rsid w:val="009570AD"/>
    <w:rsid w:val="009574E7"/>
    <w:rsid w:val="00960903"/>
    <w:rsid w:val="009742DB"/>
    <w:rsid w:val="00975FFC"/>
    <w:rsid w:val="00996A30"/>
    <w:rsid w:val="009976C1"/>
    <w:rsid w:val="009A5334"/>
    <w:rsid w:val="009C65E6"/>
    <w:rsid w:val="009C6DD4"/>
    <w:rsid w:val="009D1BAB"/>
    <w:rsid w:val="009D52A0"/>
    <w:rsid w:val="009E5D2A"/>
    <w:rsid w:val="009E7928"/>
    <w:rsid w:val="009F49A5"/>
    <w:rsid w:val="00A0098C"/>
    <w:rsid w:val="00A0161A"/>
    <w:rsid w:val="00A049F9"/>
    <w:rsid w:val="00A149E2"/>
    <w:rsid w:val="00A300E3"/>
    <w:rsid w:val="00A31C7F"/>
    <w:rsid w:val="00A33952"/>
    <w:rsid w:val="00A4437F"/>
    <w:rsid w:val="00A4544C"/>
    <w:rsid w:val="00A4776D"/>
    <w:rsid w:val="00A5196D"/>
    <w:rsid w:val="00A55D01"/>
    <w:rsid w:val="00A67064"/>
    <w:rsid w:val="00A730D8"/>
    <w:rsid w:val="00A91612"/>
    <w:rsid w:val="00A92DD0"/>
    <w:rsid w:val="00A955EE"/>
    <w:rsid w:val="00A959D6"/>
    <w:rsid w:val="00A96940"/>
    <w:rsid w:val="00AB0C88"/>
    <w:rsid w:val="00AB671B"/>
    <w:rsid w:val="00AB68F9"/>
    <w:rsid w:val="00AC50B4"/>
    <w:rsid w:val="00AC5E33"/>
    <w:rsid w:val="00AD0351"/>
    <w:rsid w:val="00AD073C"/>
    <w:rsid w:val="00AD3F02"/>
    <w:rsid w:val="00AD47FB"/>
    <w:rsid w:val="00AE234C"/>
    <w:rsid w:val="00AE3F2F"/>
    <w:rsid w:val="00AF2B9E"/>
    <w:rsid w:val="00B055BA"/>
    <w:rsid w:val="00B06690"/>
    <w:rsid w:val="00B212C1"/>
    <w:rsid w:val="00B23592"/>
    <w:rsid w:val="00B24B2B"/>
    <w:rsid w:val="00B30C09"/>
    <w:rsid w:val="00B31B41"/>
    <w:rsid w:val="00B32956"/>
    <w:rsid w:val="00B32BE1"/>
    <w:rsid w:val="00B36D57"/>
    <w:rsid w:val="00B41815"/>
    <w:rsid w:val="00B43401"/>
    <w:rsid w:val="00B44857"/>
    <w:rsid w:val="00B45ED3"/>
    <w:rsid w:val="00B62130"/>
    <w:rsid w:val="00B621EA"/>
    <w:rsid w:val="00B70303"/>
    <w:rsid w:val="00B71D37"/>
    <w:rsid w:val="00BA5F6C"/>
    <w:rsid w:val="00BC29FA"/>
    <w:rsid w:val="00BE1848"/>
    <w:rsid w:val="00BE30D1"/>
    <w:rsid w:val="00BE47ED"/>
    <w:rsid w:val="00BE6A8C"/>
    <w:rsid w:val="00BF42EC"/>
    <w:rsid w:val="00BF4F92"/>
    <w:rsid w:val="00BF577A"/>
    <w:rsid w:val="00C017C0"/>
    <w:rsid w:val="00C042FD"/>
    <w:rsid w:val="00C13A5B"/>
    <w:rsid w:val="00C23881"/>
    <w:rsid w:val="00C47390"/>
    <w:rsid w:val="00C56474"/>
    <w:rsid w:val="00C71DED"/>
    <w:rsid w:val="00C73B40"/>
    <w:rsid w:val="00C74C47"/>
    <w:rsid w:val="00CB7FD4"/>
    <w:rsid w:val="00CC29EE"/>
    <w:rsid w:val="00CC6639"/>
    <w:rsid w:val="00CC7D4C"/>
    <w:rsid w:val="00CF4038"/>
    <w:rsid w:val="00CF5754"/>
    <w:rsid w:val="00D107CB"/>
    <w:rsid w:val="00D1127A"/>
    <w:rsid w:val="00D12847"/>
    <w:rsid w:val="00D141FF"/>
    <w:rsid w:val="00D22268"/>
    <w:rsid w:val="00D23109"/>
    <w:rsid w:val="00D3358F"/>
    <w:rsid w:val="00D47575"/>
    <w:rsid w:val="00D5465E"/>
    <w:rsid w:val="00D62D43"/>
    <w:rsid w:val="00D8125D"/>
    <w:rsid w:val="00D917ED"/>
    <w:rsid w:val="00D91D20"/>
    <w:rsid w:val="00D95A49"/>
    <w:rsid w:val="00D95FB9"/>
    <w:rsid w:val="00DA4BB9"/>
    <w:rsid w:val="00DA4FF2"/>
    <w:rsid w:val="00DA764B"/>
    <w:rsid w:val="00DC5C7E"/>
    <w:rsid w:val="00DD1461"/>
    <w:rsid w:val="00DD4A11"/>
    <w:rsid w:val="00DD5AF3"/>
    <w:rsid w:val="00DE3590"/>
    <w:rsid w:val="00DF1575"/>
    <w:rsid w:val="00E01B4E"/>
    <w:rsid w:val="00E07AF1"/>
    <w:rsid w:val="00E23F4F"/>
    <w:rsid w:val="00E26B7E"/>
    <w:rsid w:val="00E53021"/>
    <w:rsid w:val="00E652D2"/>
    <w:rsid w:val="00E66646"/>
    <w:rsid w:val="00E6678C"/>
    <w:rsid w:val="00E67E9B"/>
    <w:rsid w:val="00E766AC"/>
    <w:rsid w:val="00E7729C"/>
    <w:rsid w:val="00E81196"/>
    <w:rsid w:val="00E81B76"/>
    <w:rsid w:val="00E9043A"/>
    <w:rsid w:val="00E92486"/>
    <w:rsid w:val="00EA2ABE"/>
    <w:rsid w:val="00EB0128"/>
    <w:rsid w:val="00EB1C31"/>
    <w:rsid w:val="00EC200D"/>
    <w:rsid w:val="00EE25B1"/>
    <w:rsid w:val="00EE676E"/>
    <w:rsid w:val="00EF3260"/>
    <w:rsid w:val="00EF3B62"/>
    <w:rsid w:val="00EF6A0F"/>
    <w:rsid w:val="00EF73B4"/>
    <w:rsid w:val="00EF7FF0"/>
    <w:rsid w:val="00F05E60"/>
    <w:rsid w:val="00F11096"/>
    <w:rsid w:val="00F12120"/>
    <w:rsid w:val="00F15B78"/>
    <w:rsid w:val="00F23367"/>
    <w:rsid w:val="00F3088A"/>
    <w:rsid w:val="00F42CC7"/>
    <w:rsid w:val="00F42E3C"/>
    <w:rsid w:val="00F67708"/>
    <w:rsid w:val="00F9128E"/>
    <w:rsid w:val="00F91B70"/>
    <w:rsid w:val="00F964BD"/>
    <w:rsid w:val="00FA0D63"/>
    <w:rsid w:val="00FC7BFC"/>
    <w:rsid w:val="00FD2306"/>
    <w:rsid w:val="00FE4D73"/>
    <w:rsid w:val="00FF0796"/>
    <w:rsid w:val="00FF2A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2CF898-D68F-44A2-9261-888F20C71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9"/>
    <w:qFormat/>
    <w:rsid w:val="00A67064"/>
    <w:pPr>
      <w:keepNext/>
      <w:spacing w:after="0" w:line="240" w:lineRule="auto"/>
      <w:outlineLvl w:val="0"/>
    </w:pPr>
    <w:rPr>
      <w:rFonts w:ascii="TiepoloItcTEEBoo" w:eastAsia="Times New Roman" w:hAnsi="TiepoloItcTEEBoo" w:cs="Times New Roman"/>
      <w:b/>
      <w:szCs w:val="24"/>
      <w:lang w:eastAsia="pl-PL"/>
    </w:rPr>
  </w:style>
  <w:style w:type="paragraph" w:styleId="Nagwek3">
    <w:name w:val="heading 3"/>
    <w:basedOn w:val="Normalny"/>
    <w:next w:val="Normalny"/>
    <w:link w:val="Nagwek3Znak"/>
    <w:uiPriority w:val="9"/>
    <w:semiHidden/>
    <w:unhideWhenUsed/>
    <w:qFormat/>
    <w:rsid w:val="008B75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3B2B"/>
    <w:rPr>
      <w:color w:val="0563C1" w:themeColor="hyperlink"/>
      <w:u w:val="single"/>
    </w:rPr>
  </w:style>
  <w:style w:type="character" w:customStyle="1" w:styleId="UnresolvedMention">
    <w:name w:val="Unresolved Mention"/>
    <w:basedOn w:val="Domylnaczcionkaakapitu"/>
    <w:uiPriority w:val="99"/>
    <w:semiHidden/>
    <w:unhideWhenUsed/>
    <w:rsid w:val="00623B2B"/>
    <w:rPr>
      <w:color w:val="605E5C"/>
      <w:shd w:val="clear" w:color="auto" w:fill="E1DFDD"/>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
    <w:basedOn w:val="Normalny"/>
    <w:uiPriority w:val="34"/>
    <w:qFormat/>
    <w:rsid w:val="00EE676E"/>
    <w:pPr>
      <w:ind w:left="720"/>
      <w:contextualSpacing/>
    </w:pPr>
  </w:style>
  <w:style w:type="paragraph" w:styleId="Tekstpodstawowy">
    <w:name w:val="Body Text"/>
    <w:basedOn w:val="Normalny"/>
    <w:link w:val="TekstpodstawowyZnak"/>
    <w:rsid w:val="00927D64"/>
    <w:pPr>
      <w:spacing w:after="120" w:line="276" w:lineRule="auto"/>
    </w:pPr>
    <w:rPr>
      <w:rFonts w:ascii="Calibri" w:eastAsia="Times New Roman" w:hAnsi="Calibri" w:cs="Times New Roman"/>
    </w:rPr>
  </w:style>
  <w:style w:type="character" w:customStyle="1" w:styleId="TekstpodstawowyZnak">
    <w:name w:val="Tekst podstawowy Znak"/>
    <w:basedOn w:val="Domylnaczcionkaakapitu"/>
    <w:link w:val="Tekstpodstawowy"/>
    <w:rsid w:val="00927D64"/>
    <w:rPr>
      <w:rFonts w:ascii="Calibri" w:eastAsia="Times New Roman" w:hAnsi="Calibri" w:cs="Times New Roman"/>
    </w:rPr>
  </w:style>
  <w:style w:type="paragraph" w:styleId="Tekstdymka">
    <w:name w:val="Balloon Text"/>
    <w:basedOn w:val="Normalny"/>
    <w:link w:val="TekstdymkaZnak"/>
    <w:uiPriority w:val="99"/>
    <w:semiHidden/>
    <w:unhideWhenUsed/>
    <w:rsid w:val="00B0669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06690"/>
    <w:rPr>
      <w:rFonts w:ascii="Segoe UI" w:hAnsi="Segoe UI" w:cs="Segoe UI"/>
      <w:sz w:val="18"/>
      <w:szCs w:val="18"/>
    </w:rPr>
  </w:style>
  <w:style w:type="paragraph" w:styleId="Nagwek">
    <w:name w:val="header"/>
    <w:basedOn w:val="Normalny"/>
    <w:link w:val="NagwekZnak"/>
    <w:uiPriority w:val="99"/>
    <w:unhideWhenUsed/>
    <w:rsid w:val="00C71D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1DED"/>
  </w:style>
  <w:style w:type="paragraph" w:styleId="Stopka">
    <w:name w:val="footer"/>
    <w:basedOn w:val="Normalny"/>
    <w:link w:val="StopkaZnak"/>
    <w:uiPriority w:val="99"/>
    <w:unhideWhenUsed/>
    <w:rsid w:val="00C71D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1DED"/>
  </w:style>
  <w:style w:type="character" w:customStyle="1" w:styleId="Teksttreci2">
    <w:name w:val="Tekst treści (2)_"/>
    <w:basedOn w:val="Domylnaczcionkaakapitu"/>
    <w:link w:val="Teksttreci20"/>
    <w:rsid w:val="00F91B70"/>
    <w:rPr>
      <w:rFonts w:ascii="Times New Roman" w:eastAsia="Times New Roman" w:hAnsi="Times New Roman" w:cs="Times New Roman"/>
      <w:shd w:val="clear" w:color="auto" w:fill="FFFFFF"/>
    </w:rPr>
  </w:style>
  <w:style w:type="character" w:customStyle="1" w:styleId="PogrubienieTeksttreci212pt">
    <w:name w:val="Pogrubienie;Tekst treści (2) + 12 pt"/>
    <w:basedOn w:val="Teksttreci2"/>
    <w:rsid w:val="00F91B70"/>
    <w:rPr>
      <w:rFonts w:ascii="Times New Roman" w:eastAsia="Times New Roman" w:hAnsi="Times New Roman" w:cs="Times New Roman"/>
      <w:b/>
      <w:bCs/>
      <w:color w:val="000000"/>
      <w:spacing w:val="0"/>
      <w:w w:val="100"/>
      <w:position w:val="0"/>
      <w:sz w:val="24"/>
      <w:szCs w:val="24"/>
      <w:shd w:val="clear" w:color="auto" w:fill="FFFFFF"/>
      <w:lang w:val="pl-PL" w:eastAsia="pl-PL" w:bidi="pl-PL"/>
    </w:rPr>
  </w:style>
  <w:style w:type="character" w:customStyle="1" w:styleId="Teksttreci10">
    <w:name w:val="Tekst treści (10)_"/>
    <w:basedOn w:val="Domylnaczcionkaakapitu"/>
    <w:link w:val="Teksttreci100"/>
    <w:rsid w:val="00F91B70"/>
    <w:rPr>
      <w:rFonts w:ascii="Times New Roman" w:eastAsia="Times New Roman" w:hAnsi="Times New Roman" w:cs="Times New Roman"/>
      <w:sz w:val="20"/>
      <w:szCs w:val="20"/>
      <w:shd w:val="clear" w:color="auto" w:fill="FFFFFF"/>
    </w:rPr>
  </w:style>
  <w:style w:type="paragraph" w:customStyle="1" w:styleId="Teksttreci20">
    <w:name w:val="Tekst treści (2)"/>
    <w:basedOn w:val="Normalny"/>
    <w:link w:val="Teksttreci2"/>
    <w:rsid w:val="00F91B70"/>
    <w:pPr>
      <w:widowControl w:val="0"/>
      <w:shd w:val="clear" w:color="auto" w:fill="FFFFFF"/>
      <w:spacing w:after="300" w:line="244" w:lineRule="exact"/>
      <w:ind w:hanging="900"/>
      <w:jc w:val="center"/>
    </w:pPr>
    <w:rPr>
      <w:rFonts w:ascii="Times New Roman" w:eastAsia="Times New Roman" w:hAnsi="Times New Roman" w:cs="Times New Roman"/>
    </w:rPr>
  </w:style>
  <w:style w:type="paragraph" w:customStyle="1" w:styleId="Teksttreci100">
    <w:name w:val="Tekst treści (10)"/>
    <w:basedOn w:val="Normalny"/>
    <w:link w:val="Teksttreci10"/>
    <w:rsid w:val="00F91B70"/>
    <w:pPr>
      <w:widowControl w:val="0"/>
      <w:shd w:val="clear" w:color="auto" w:fill="FFFFFF"/>
      <w:spacing w:before="240" w:after="120" w:line="226" w:lineRule="exact"/>
      <w:jc w:val="both"/>
    </w:pPr>
    <w:rPr>
      <w:rFonts w:ascii="Times New Roman" w:eastAsia="Times New Roman" w:hAnsi="Times New Roman" w:cs="Times New Roman"/>
      <w:sz w:val="20"/>
      <w:szCs w:val="20"/>
    </w:rPr>
  </w:style>
  <w:style w:type="paragraph" w:customStyle="1" w:styleId="Kolorowalistaakcent11">
    <w:name w:val="Kolorowa lista — akcent 11"/>
    <w:aliases w:val="L1,Numerowanie,Akapit z listą5,T_SZ_List Paragraph,normalny tekst"/>
    <w:basedOn w:val="Normalny"/>
    <w:link w:val="Kolorowalistaakcent1Znak"/>
    <w:uiPriority w:val="99"/>
    <w:qFormat/>
    <w:rsid w:val="00150486"/>
    <w:pPr>
      <w:spacing w:before="20" w:after="40" w:line="252" w:lineRule="auto"/>
      <w:ind w:left="720"/>
      <w:contextualSpacing/>
      <w:jc w:val="both"/>
    </w:pPr>
    <w:rPr>
      <w:rFonts w:ascii="Calibri" w:eastAsia="SimSun" w:hAnsi="Calibri" w:cs="Times New Roman"/>
      <w:sz w:val="20"/>
      <w:szCs w:val="20"/>
      <w:lang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CW_Lista Znak"/>
    <w:link w:val="Kolorowalistaakcent11"/>
    <w:uiPriority w:val="34"/>
    <w:qFormat/>
    <w:locked/>
    <w:rsid w:val="00150486"/>
    <w:rPr>
      <w:rFonts w:ascii="Calibri" w:eastAsia="SimSun" w:hAnsi="Calibri" w:cs="Times New Roman"/>
      <w:sz w:val="20"/>
      <w:szCs w:val="20"/>
      <w:lang w:eastAsia="zh-CN"/>
    </w:rPr>
  </w:style>
  <w:style w:type="character" w:customStyle="1" w:styleId="alb">
    <w:name w:val="a_lb"/>
    <w:rsid w:val="005037A1"/>
    <w:rPr>
      <w:rFonts w:cs="Times New Roman"/>
    </w:rPr>
  </w:style>
  <w:style w:type="paragraph" w:customStyle="1" w:styleId="text-justify">
    <w:name w:val="text-justify"/>
    <w:basedOn w:val="Normalny"/>
    <w:rsid w:val="005037A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n-ref">
    <w:name w:val="fn-ref"/>
    <w:basedOn w:val="Domylnaczcionkaakapitu"/>
    <w:rsid w:val="005037A1"/>
  </w:style>
  <w:style w:type="character" w:styleId="Odwoanieprzypisudolnego">
    <w:name w:val="footnote reference"/>
    <w:uiPriority w:val="99"/>
    <w:rsid w:val="00AC5E33"/>
    <w:rPr>
      <w:vertAlign w:val="superscript"/>
    </w:rPr>
  </w:style>
  <w:style w:type="paragraph" w:styleId="Tekstprzypisudolnego">
    <w:name w:val="footnote text"/>
    <w:basedOn w:val="Normalny"/>
    <w:link w:val="TekstprzypisudolnegoZnak"/>
    <w:uiPriority w:val="99"/>
    <w:rsid w:val="00AC5E33"/>
    <w:pPr>
      <w:spacing w:after="200" w:line="276" w:lineRule="auto"/>
    </w:pPr>
    <w:rPr>
      <w:rFonts w:ascii="Calibri" w:eastAsia="Times New Roman" w:hAnsi="Calibri" w:cs="Times New Roman"/>
      <w:sz w:val="20"/>
      <w:szCs w:val="20"/>
    </w:rPr>
  </w:style>
  <w:style w:type="character" w:customStyle="1" w:styleId="TekstprzypisudolnegoZnak">
    <w:name w:val="Tekst przypisu dolnego Znak"/>
    <w:basedOn w:val="Domylnaczcionkaakapitu"/>
    <w:link w:val="Tekstprzypisudolnego"/>
    <w:uiPriority w:val="99"/>
    <w:rsid w:val="00AC5E33"/>
    <w:rPr>
      <w:rFonts w:ascii="Calibri" w:eastAsia="Times New Roman" w:hAnsi="Calibri" w:cs="Times New Roman"/>
      <w:sz w:val="20"/>
      <w:szCs w:val="20"/>
    </w:rPr>
  </w:style>
  <w:style w:type="paragraph" w:customStyle="1" w:styleId="Standard">
    <w:name w:val="Standard"/>
    <w:rsid w:val="00B4340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Num56">
    <w:name w:val="WWNum56"/>
    <w:basedOn w:val="Bezlisty"/>
    <w:rsid w:val="00B43401"/>
    <w:pPr>
      <w:numPr>
        <w:numId w:val="52"/>
      </w:numPr>
    </w:pPr>
  </w:style>
  <w:style w:type="paragraph" w:styleId="Bezodstpw">
    <w:name w:val="No Spacing"/>
    <w:uiPriority w:val="1"/>
    <w:qFormat/>
    <w:rsid w:val="006721A9"/>
    <w:pPr>
      <w:spacing w:after="0" w:line="240" w:lineRule="auto"/>
    </w:pPr>
    <w:rPr>
      <w:rFonts w:ascii="Calibri" w:eastAsia="Calibri" w:hAnsi="Calibri" w:cs="Times New Roman"/>
    </w:rPr>
  </w:style>
  <w:style w:type="character" w:styleId="UyteHipercze">
    <w:name w:val="FollowedHyperlink"/>
    <w:basedOn w:val="Domylnaczcionkaakapitu"/>
    <w:uiPriority w:val="99"/>
    <w:semiHidden/>
    <w:unhideWhenUsed/>
    <w:rsid w:val="0012593D"/>
    <w:rPr>
      <w:color w:val="954F72" w:themeColor="followedHyperlink"/>
      <w:u w:val="single"/>
    </w:rPr>
  </w:style>
  <w:style w:type="character" w:customStyle="1" w:styleId="Nagwek1Znak">
    <w:name w:val="Nagłówek 1 Znak"/>
    <w:basedOn w:val="Domylnaczcionkaakapitu"/>
    <w:link w:val="Nagwek1"/>
    <w:uiPriority w:val="99"/>
    <w:rsid w:val="00A67064"/>
    <w:rPr>
      <w:rFonts w:ascii="TiepoloItcTEEBoo" w:eastAsia="Times New Roman" w:hAnsi="TiepoloItcTEEBoo" w:cs="Times New Roman"/>
      <w:b/>
      <w:szCs w:val="24"/>
      <w:lang w:eastAsia="pl-PL"/>
    </w:rPr>
  </w:style>
  <w:style w:type="character" w:customStyle="1" w:styleId="Nagwek3Znak">
    <w:name w:val="Nagłówek 3 Znak"/>
    <w:basedOn w:val="Domylnaczcionkaakapitu"/>
    <w:link w:val="Nagwek3"/>
    <w:uiPriority w:val="9"/>
    <w:semiHidden/>
    <w:rsid w:val="008B75E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143327">
      <w:bodyDiv w:val="1"/>
      <w:marLeft w:val="0"/>
      <w:marRight w:val="0"/>
      <w:marTop w:val="0"/>
      <w:marBottom w:val="0"/>
      <w:divBdr>
        <w:top w:val="none" w:sz="0" w:space="0" w:color="auto"/>
        <w:left w:val="none" w:sz="0" w:space="0" w:color="auto"/>
        <w:bottom w:val="none" w:sz="0" w:space="0" w:color="auto"/>
        <w:right w:val="none" w:sz="0" w:space="0" w:color="auto"/>
      </w:divBdr>
    </w:div>
    <w:div w:id="985161956">
      <w:bodyDiv w:val="1"/>
      <w:marLeft w:val="0"/>
      <w:marRight w:val="0"/>
      <w:marTop w:val="0"/>
      <w:marBottom w:val="0"/>
      <w:divBdr>
        <w:top w:val="none" w:sz="0" w:space="0" w:color="auto"/>
        <w:left w:val="none" w:sz="0" w:space="0" w:color="auto"/>
        <w:bottom w:val="none" w:sz="0" w:space="0" w:color="auto"/>
        <w:right w:val="none" w:sz="0" w:space="0" w:color="auto"/>
      </w:divBdr>
    </w:div>
    <w:div w:id="130989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ciepielow.pl" TargetMode="External"/><Relationship Id="rId18" Type="http://schemas.openxmlformats.org/officeDocument/2006/relationships/hyperlink" Target="mailto:gmina@ciepielow.pl" TargetMode="External"/><Relationship Id="rId26" Type="http://schemas.openxmlformats.org/officeDocument/2006/relationships/hyperlink" Target="https://sip.lex.pl/" TargetMode="External"/><Relationship Id="rId39" Type="http://schemas.openxmlformats.org/officeDocument/2006/relationships/hyperlink" Target="mailto:inwestycje@ciepielow.pl" TargetMode="External"/><Relationship Id="rId21" Type="http://schemas.openxmlformats.org/officeDocument/2006/relationships/hyperlink" Target="https://sip.lex.pl/" TargetMode="External"/><Relationship Id="rId34" Type="http://schemas.openxmlformats.org/officeDocument/2006/relationships/hyperlink" Target="https://www.gov.pl/web/e-dowod/podpis-osobisty"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puap.gov.pl/wps/portal%20" TargetMode="External"/><Relationship Id="rId29" Type="http://schemas.openxmlformats.org/officeDocument/2006/relationships/hyperlink" Target="https://sip.lex.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hyperlink" Target="mailto:inwestycje@ciepielow.pl" TargetMode="External"/><Relationship Id="rId40" Type="http://schemas.openxmlformats.org/officeDocument/2006/relationships/hyperlink" Target="mailto:inwestycje@ciepielow.pl"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hyperlink" Target="https://epuap.gov.pl/wps/portal" TargetMode="External"/><Relationship Id="rId10" Type="http://schemas.openxmlformats.org/officeDocument/2006/relationships/image" Target="media/image3.png"/><Relationship Id="rId19" Type="http://schemas.openxmlformats.org/officeDocument/2006/relationships/hyperlink" Target="mailto:ewidencja@ciepielow.pl" TargetMode="External"/><Relationship Id="rId31" Type="http://schemas.openxmlformats.org/officeDocument/2006/relationships/hyperlink" Target="https://sip.lex.p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p.ciepielow.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hyperlink" Target="https://miniPortal.uzp.gov.pl/"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inwestycje@ciepielow.pl" TargetMode="External"/><Relationship Id="rId25" Type="http://schemas.openxmlformats.org/officeDocument/2006/relationships/hyperlink" Target="https://sip.lex.pl/" TargetMode="External"/><Relationship Id="rId33" Type="http://schemas.openxmlformats.org/officeDocument/2006/relationships/hyperlink" Target="https://www.biznes.gov.pl/pl/firma/sprawy-urzedowe/chce-zalatwic-sprawe-przez-internet/profil-zaufany-i-podpis-zaufany" TargetMode="External"/><Relationship Id="rId38" Type="http://schemas.openxmlformats.org/officeDocument/2006/relationships/hyperlink" Target="mailto:inwestycje@ciepielow.pl" TargetMode="External"/><Relationship Id="rId46" Type="http://schemas.openxmlformats.org/officeDocument/2006/relationships/footer" Target="footer3.xml"/><Relationship Id="rId20" Type="http://schemas.openxmlformats.org/officeDocument/2006/relationships/hyperlink" Target="https://sip.lex.pl/"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A67AC-B94C-4097-904D-A55DA4B87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1</Pages>
  <Words>13246</Words>
  <Characters>79482</Characters>
  <Application>Microsoft Office Word</Application>
  <DocSecurity>0</DocSecurity>
  <Lines>662</Lines>
  <Paragraphs>185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BorekM</dc:creator>
  <cp:keywords/>
  <dc:description/>
  <cp:lastModifiedBy>Konto Microsoft</cp:lastModifiedBy>
  <cp:revision>47</cp:revision>
  <cp:lastPrinted>2022-04-11T12:21:00Z</cp:lastPrinted>
  <dcterms:created xsi:type="dcterms:W3CDTF">2021-03-16T11:18:00Z</dcterms:created>
  <dcterms:modified xsi:type="dcterms:W3CDTF">2022-07-01T07:26:00Z</dcterms:modified>
</cp:coreProperties>
</file>